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48" w:rsidRPr="00CB27EE" w:rsidRDefault="002F7848" w:rsidP="00E309EA">
      <w:pPr>
        <w:spacing w:line="360" w:lineRule="auto"/>
        <w:jc w:val="center"/>
        <w:rPr>
          <w:rFonts w:cs="Arial"/>
          <w:b/>
          <w:sz w:val="28"/>
          <w:szCs w:val="28"/>
          <w:lang w:val="en-US"/>
        </w:rPr>
      </w:pPr>
      <w:r w:rsidRPr="00CB27EE">
        <w:rPr>
          <w:rFonts w:cs="Arial"/>
          <w:b/>
          <w:sz w:val="28"/>
          <w:szCs w:val="28"/>
          <w:lang w:val="en-US"/>
        </w:rPr>
        <w:t>THE REPUBLIC OF UGANDA</w:t>
      </w:r>
    </w:p>
    <w:p w:rsidR="002F7848" w:rsidRPr="00CB27EE" w:rsidRDefault="002F7848" w:rsidP="00E309EA">
      <w:pPr>
        <w:spacing w:line="360" w:lineRule="auto"/>
        <w:jc w:val="center"/>
        <w:rPr>
          <w:rFonts w:cs="Arial"/>
          <w:b/>
          <w:sz w:val="28"/>
          <w:szCs w:val="28"/>
          <w:lang w:val="en-US"/>
        </w:rPr>
      </w:pPr>
      <w:r w:rsidRPr="00CB27EE">
        <w:rPr>
          <w:rFonts w:cs="Arial"/>
          <w:b/>
          <w:sz w:val="28"/>
          <w:szCs w:val="28"/>
          <w:lang w:val="en-US"/>
        </w:rPr>
        <w:t>IN THE INDUSTRIAL COURT OF UGANDA AT KAMPALA</w:t>
      </w:r>
    </w:p>
    <w:p w:rsidR="00CB4F03" w:rsidRDefault="00D569D4" w:rsidP="00E309EA">
      <w:pPr>
        <w:spacing w:line="360" w:lineRule="auto"/>
        <w:jc w:val="center"/>
        <w:rPr>
          <w:rFonts w:cs="Arial"/>
          <w:b/>
          <w:sz w:val="28"/>
          <w:szCs w:val="28"/>
          <w:lang w:val="en-US"/>
        </w:rPr>
      </w:pPr>
      <w:r>
        <w:rPr>
          <w:rFonts w:cs="Arial"/>
          <w:b/>
          <w:sz w:val="28"/>
          <w:szCs w:val="28"/>
          <w:lang w:val="en-US"/>
        </w:rPr>
        <w:t>LABOUR DISPUTE: CLAIM NO.004 OF 2014</w:t>
      </w:r>
    </w:p>
    <w:p w:rsidR="002F7848" w:rsidRPr="00CB27EE" w:rsidRDefault="00D569D4" w:rsidP="00E309EA">
      <w:pPr>
        <w:spacing w:line="360" w:lineRule="auto"/>
        <w:jc w:val="center"/>
        <w:rPr>
          <w:rFonts w:cs="Arial"/>
          <w:b/>
          <w:sz w:val="28"/>
          <w:szCs w:val="28"/>
          <w:lang w:val="en-US"/>
        </w:rPr>
      </w:pPr>
      <w:bookmarkStart w:id="0" w:name="_GoBack"/>
      <w:bookmarkEnd w:id="0"/>
      <w:r>
        <w:rPr>
          <w:rFonts w:cs="Arial"/>
          <w:b/>
          <w:sz w:val="28"/>
          <w:szCs w:val="28"/>
          <w:lang w:val="en-US"/>
        </w:rPr>
        <w:t xml:space="preserve"> ARISISNG FROM HCT-CS-0183 OF 2009</w:t>
      </w:r>
    </w:p>
    <w:p w:rsidR="002F7848" w:rsidRPr="00CB27EE" w:rsidRDefault="002F7848" w:rsidP="00E309EA">
      <w:pPr>
        <w:spacing w:line="360" w:lineRule="auto"/>
        <w:rPr>
          <w:rFonts w:cs="Arial"/>
          <w:b/>
          <w:sz w:val="28"/>
          <w:szCs w:val="28"/>
          <w:lang w:val="en-US"/>
        </w:rPr>
      </w:pPr>
      <w:r w:rsidRPr="00CB27EE">
        <w:rPr>
          <w:rFonts w:cs="Arial"/>
          <w:b/>
          <w:sz w:val="28"/>
          <w:szCs w:val="28"/>
          <w:lang w:val="en-US"/>
        </w:rPr>
        <w:t xml:space="preserve">   </w:t>
      </w:r>
      <w:r w:rsidR="00C352DB" w:rsidRPr="00CB27EE">
        <w:rPr>
          <w:rFonts w:cs="Arial"/>
          <w:b/>
          <w:sz w:val="28"/>
          <w:szCs w:val="28"/>
          <w:lang w:val="en-US"/>
        </w:rPr>
        <w:t xml:space="preserve"> </w:t>
      </w:r>
      <w:r w:rsidRPr="00CB27EE">
        <w:rPr>
          <w:rFonts w:cs="Arial"/>
          <w:b/>
          <w:sz w:val="28"/>
          <w:szCs w:val="28"/>
          <w:lang w:val="en-US"/>
        </w:rPr>
        <w:t>GRACE MATOVU………………………………………………………..CLAIMANT</w:t>
      </w:r>
    </w:p>
    <w:p w:rsidR="002F7848" w:rsidRPr="00CB27EE" w:rsidRDefault="002F7848" w:rsidP="00E309EA">
      <w:pPr>
        <w:spacing w:line="360" w:lineRule="auto"/>
        <w:jc w:val="center"/>
        <w:rPr>
          <w:rFonts w:cs="Arial"/>
          <w:b/>
          <w:sz w:val="28"/>
          <w:szCs w:val="28"/>
          <w:lang w:val="en-US"/>
        </w:rPr>
      </w:pPr>
      <w:r w:rsidRPr="00CB27EE">
        <w:rPr>
          <w:rFonts w:cs="Arial"/>
          <w:b/>
          <w:sz w:val="28"/>
          <w:szCs w:val="28"/>
          <w:lang w:val="en-US"/>
        </w:rPr>
        <w:t>VERSUS</w:t>
      </w:r>
    </w:p>
    <w:p w:rsidR="002F7848" w:rsidRPr="00CB27EE" w:rsidRDefault="00C77D68" w:rsidP="00E309EA">
      <w:pPr>
        <w:spacing w:line="360" w:lineRule="auto"/>
        <w:jc w:val="both"/>
        <w:rPr>
          <w:rFonts w:cs="Arial"/>
          <w:b/>
          <w:sz w:val="28"/>
          <w:szCs w:val="28"/>
          <w:lang w:val="en-US"/>
        </w:rPr>
      </w:pPr>
      <w:r w:rsidRPr="00CB27EE">
        <w:rPr>
          <w:rFonts w:cs="Arial"/>
          <w:b/>
          <w:sz w:val="28"/>
          <w:szCs w:val="28"/>
          <w:lang w:val="en-US"/>
        </w:rPr>
        <w:t xml:space="preserve">   UMEME </w:t>
      </w:r>
      <w:r w:rsidR="00B07C0F" w:rsidRPr="00CB27EE">
        <w:rPr>
          <w:rFonts w:cs="Arial"/>
          <w:b/>
          <w:sz w:val="28"/>
          <w:szCs w:val="28"/>
          <w:lang w:val="en-US"/>
        </w:rPr>
        <w:t>LTD …</w:t>
      </w:r>
      <w:r w:rsidRPr="00CB27EE">
        <w:rPr>
          <w:rFonts w:cs="Arial"/>
          <w:b/>
          <w:sz w:val="28"/>
          <w:szCs w:val="28"/>
          <w:lang w:val="en-US"/>
        </w:rPr>
        <w:t>……</w:t>
      </w:r>
      <w:r w:rsidR="002F7848" w:rsidRPr="00CB27EE">
        <w:rPr>
          <w:rFonts w:cs="Arial"/>
          <w:b/>
          <w:sz w:val="28"/>
          <w:szCs w:val="28"/>
          <w:lang w:val="en-US"/>
        </w:rPr>
        <w:t>……………………………</w:t>
      </w:r>
      <w:r w:rsidR="002548B9" w:rsidRPr="00CB27EE">
        <w:rPr>
          <w:rFonts w:cs="Arial"/>
          <w:b/>
          <w:sz w:val="28"/>
          <w:szCs w:val="28"/>
          <w:lang w:val="en-US"/>
        </w:rPr>
        <w:t>…………</w:t>
      </w:r>
      <w:r w:rsidRPr="00CB27EE">
        <w:rPr>
          <w:rFonts w:cs="Arial"/>
          <w:b/>
          <w:sz w:val="28"/>
          <w:szCs w:val="28"/>
          <w:lang w:val="en-US"/>
        </w:rPr>
        <w:t>….......</w:t>
      </w:r>
      <w:r w:rsidR="002F7848" w:rsidRPr="00CB27EE">
        <w:rPr>
          <w:rFonts w:cs="Arial"/>
          <w:b/>
          <w:sz w:val="28"/>
          <w:szCs w:val="28"/>
          <w:lang w:val="en-US"/>
        </w:rPr>
        <w:t xml:space="preserve">   RESPONDENT</w:t>
      </w:r>
    </w:p>
    <w:p w:rsidR="002F7848" w:rsidRPr="00CB27EE" w:rsidRDefault="002F7848" w:rsidP="00E309EA">
      <w:pPr>
        <w:spacing w:line="360" w:lineRule="auto"/>
        <w:jc w:val="both"/>
        <w:rPr>
          <w:rFonts w:cs="Arial"/>
          <w:b/>
          <w:sz w:val="28"/>
          <w:szCs w:val="28"/>
          <w:u w:val="single"/>
          <w:lang w:val="en-US"/>
        </w:rPr>
      </w:pPr>
      <w:r w:rsidRPr="00CB27EE">
        <w:rPr>
          <w:rFonts w:cs="Arial"/>
          <w:b/>
          <w:sz w:val="28"/>
          <w:szCs w:val="28"/>
          <w:u w:val="single"/>
          <w:lang w:val="en-US"/>
        </w:rPr>
        <w:t>BEFORE</w:t>
      </w:r>
    </w:p>
    <w:p w:rsidR="002F7848" w:rsidRPr="00CB27EE" w:rsidRDefault="002F7848" w:rsidP="00E309EA">
      <w:pPr>
        <w:pStyle w:val="ListParagraph"/>
        <w:numPr>
          <w:ilvl w:val="0"/>
          <w:numId w:val="8"/>
        </w:numPr>
        <w:spacing w:line="360" w:lineRule="auto"/>
        <w:jc w:val="both"/>
        <w:rPr>
          <w:rFonts w:cs="Arial"/>
          <w:b/>
          <w:sz w:val="28"/>
          <w:szCs w:val="28"/>
          <w:lang w:val="en-US"/>
        </w:rPr>
      </w:pPr>
      <w:r w:rsidRPr="00CB27EE">
        <w:rPr>
          <w:rFonts w:cs="Arial"/>
          <w:b/>
          <w:sz w:val="28"/>
          <w:szCs w:val="28"/>
          <w:lang w:val="en-US"/>
        </w:rPr>
        <w:t xml:space="preserve">The Hon. Chief Judge, </w:t>
      </w:r>
      <w:proofErr w:type="spellStart"/>
      <w:r w:rsidRPr="00CB27EE">
        <w:rPr>
          <w:rFonts w:cs="Arial"/>
          <w:b/>
          <w:sz w:val="28"/>
          <w:szCs w:val="28"/>
          <w:lang w:val="en-US"/>
        </w:rPr>
        <w:t>Asaph</w:t>
      </w:r>
      <w:proofErr w:type="spellEnd"/>
      <w:r w:rsidRPr="00CB27EE">
        <w:rPr>
          <w:rFonts w:cs="Arial"/>
          <w:b/>
          <w:sz w:val="28"/>
          <w:szCs w:val="28"/>
          <w:lang w:val="en-US"/>
        </w:rPr>
        <w:t xml:space="preserve"> </w:t>
      </w:r>
      <w:proofErr w:type="spellStart"/>
      <w:r w:rsidRPr="00CB27EE">
        <w:rPr>
          <w:rFonts w:cs="Arial"/>
          <w:b/>
          <w:sz w:val="28"/>
          <w:szCs w:val="28"/>
          <w:lang w:val="en-US"/>
        </w:rPr>
        <w:t>Ruhinda</w:t>
      </w:r>
      <w:proofErr w:type="spellEnd"/>
      <w:r w:rsidRPr="00CB27EE">
        <w:rPr>
          <w:rFonts w:cs="Arial"/>
          <w:b/>
          <w:sz w:val="28"/>
          <w:szCs w:val="28"/>
          <w:lang w:val="en-US"/>
        </w:rPr>
        <w:t xml:space="preserve"> </w:t>
      </w:r>
      <w:proofErr w:type="spellStart"/>
      <w:r w:rsidRPr="00CB27EE">
        <w:rPr>
          <w:rFonts w:cs="Arial"/>
          <w:b/>
          <w:sz w:val="28"/>
          <w:szCs w:val="28"/>
          <w:lang w:val="en-US"/>
        </w:rPr>
        <w:t>Ntengye</w:t>
      </w:r>
      <w:proofErr w:type="spellEnd"/>
      <w:r w:rsidRPr="00CB27EE">
        <w:rPr>
          <w:rFonts w:cs="Arial"/>
          <w:b/>
          <w:sz w:val="28"/>
          <w:szCs w:val="28"/>
          <w:lang w:val="en-US"/>
        </w:rPr>
        <w:t xml:space="preserve"> </w:t>
      </w:r>
    </w:p>
    <w:p w:rsidR="002F7848" w:rsidRPr="00CB27EE" w:rsidRDefault="002F7848" w:rsidP="00E309EA">
      <w:pPr>
        <w:pStyle w:val="ListParagraph"/>
        <w:numPr>
          <w:ilvl w:val="0"/>
          <w:numId w:val="8"/>
        </w:numPr>
        <w:spacing w:line="360" w:lineRule="auto"/>
        <w:jc w:val="both"/>
        <w:rPr>
          <w:rFonts w:cs="Arial"/>
          <w:b/>
          <w:sz w:val="28"/>
          <w:szCs w:val="28"/>
          <w:lang w:val="en-US"/>
        </w:rPr>
      </w:pPr>
      <w:r w:rsidRPr="00CB27EE">
        <w:rPr>
          <w:rFonts w:cs="Arial"/>
          <w:b/>
          <w:sz w:val="28"/>
          <w:szCs w:val="28"/>
          <w:lang w:val="en-US"/>
        </w:rPr>
        <w:t xml:space="preserve">The Hon. Judge, Linda Lillian </w:t>
      </w:r>
      <w:proofErr w:type="spellStart"/>
      <w:r w:rsidRPr="00CB27EE">
        <w:rPr>
          <w:rFonts w:cs="Arial"/>
          <w:b/>
          <w:sz w:val="28"/>
          <w:szCs w:val="28"/>
          <w:lang w:val="en-US"/>
        </w:rPr>
        <w:t>Tumusiime</w:t>
      </w:r>
      <w:proofErr w:type="spellEnd"/>
      <w:r w:rsidRPr="00CB27EE">
        <w:rPr>
          <w:rFonts w:cs="Arial"/>
          <w:b/>
          <w:sz w:val="28"/>
          <w:szCs w:val="28"/>
          <w:lang w:val="en-US"/>
        </w:rPr>
        <w:t xml:space="preserve"> </w:t>
      </w:r>
      <w:proofErr w:type="spellStart"/>
      <w:r w:rsidRPr="00CB27EE">
        <w:rPr>
          <w:rFonts w:cs="Arial"/>
          <w:b/>
          <w:sz w:val="28"/>
          <w:szCs w:val="28"/>
          <w:lang w:val="en-US"/>
        </w:rPr>
        <w:t>Mugisha</w:t>
      </w:r>
      <w:proofErr w:type="spellEnd"/>
    </w:p>
    <w:p w:rsidR="002F7848" w:rsidRPr="00CB27EE" w:rsidRDefault="002F7848" w:rsidP="00E309EA">
      <w:pPr>
        <w:pStyle w:val="ListParagraph"/>
        <w:spacing w:line="360" w:lineRule="auto"/>
        <w:jc w:val="both"/>
        <w:rPr>
          <w:rFonts w:cs="Arial"/>
          <w:b/>
          <w:sz w:val="28"/>
          <w:szCs w:val="28"/>
          <w:lang w:val="en-US"/>
        </w:rPr>
      </w:pPr>
    </w:p>
    <w:p w:rsidR="002F7848" w:rsidRPr="00CB27EE" w:rsidRDefault="00C77D68" w:rsidP="00E309EA">
      <w:pPr>
        <w:pStyle w:val="ListParagraph"/>
        <w:spacing w:line="360" w:lineRule="auto"/>
        <w:ind w:left="360"/>
        <w:jc w:val="both"/>
        <w:rPr>
          <w:rFonts w:cs="Arial"/>
          <w:b/>
          <w:sz w:val="28"/>
          <w:szCs w:val="28"/>
          <w:u w:val="single"/>
          <w:lang w:val="en-US"/>
        </w:rPr>
      </w:pPr>
      <w:r w:rsidRPr="00CB27EE">
        <w:rPr>
          <w:rFonts w:cs="Arial"/>
          <w:b/>
          <w:sz w:val="28"/>
          <w:szCs w:val="28"/>
          <w:u w:val="single"/>
          <w:lang w:val="en-US"/>
        </w:rPr>
        <w:t>PANELISTS</w:t>
      </w:r>
    </w:p>
    <w:p w:rsidR="002F7848" w:rsidRPr="00CB27EE" w:rsidRDefault="001E6F77" w:rsidP="00E309EA">
      <w:pPr>
        <w:pStyle w:val="ListParagraph"/>
        <w:numPr>
          <w:ilvl w:val="0"/>
          <w:numId w:val="7"/>
        </w:numPr>
        <w:spacing w:line="360" w:lineRule="auto"/>
        <w:jc w:val="both"/>
        <w:rPr>
          <w:rFonts w:cs="Arial"/>
          <w:b/>
          <w:sz w:val="28"/>
          <w:szCs w:val="28"/>
          <w:lang w:val="en-US"/>
        </w:rPr>
      </w:pPr>
      <w:r w:rsidRPr="00CB27EE">
        <w:rPr>
          <w:rFonts w:cs="Arial"/>
          <w:b/>
          <w:sz w:val="28"/>
          <w:szCs w:val="28"/>
          <w:lang w:val="en-US"/>
        </w:rPr>
        <w:t>MS. ROSE GIDONGO</w:t>
      </w:r>
    </w:p>
    <w:p w:rsidR="002F7848" w:rsidRPr="00CB27EE" w:rsidRDefault="002F7848" w:rsidP="00E309EA">
      <w:pPr>
        <w:pStyle w:val="ListParagraph"/>
        <w:numPr>
          <w:ilvl w:val="0"/>
          <w:numId w:val="7"/>
        </w:numPr>
        <w:spacing w:line="360" w:lineRule="auto"/>
        <w:jc w:val="both"/>
        <w:rPr>
          <w:rFonts w:cs="Arial"/>
          <w:b/>
          <w:sz w:val="28"/>
          <w:szCs w:val="28"/>
          <w:lang w:val="en-US"/>
        </w:rPr>
      </w:pPr>
      <w:r w:rsidRPr="00CB27EE">
        <w:rPr>
          <w:rFonts w:cs="Arial"/>
          <w:b/>
          <w:sz w:val="28"/>
          <w:szCs w:val="28"/>
          <w:lang w:val="en-US"/>
        </w:rPr>
        <w:t xml:space="preserve">MR.  </w:t>
      </w:r>
      <w:r w:rsidR="001E6F77" w:rsidRPr="00CB27EE">
        <w:rPr>
          <w:rFonts w:cs="Arial"/>
          <w:b/>
          <w:sz w:val="28"/>
          <w:szCs w:val="28"/>
          <w:lang w:val="en-US"/>
        </w:rPr>
        <w:t>BAGUMA FILBERT BATES</w:t>
      </w:r>
    </w:p>
    <w:p w:rsidR="00C9375B" w:rsidRDefault="002F7848" w:rsidP="00E309EA">
      <w:pPr>
        <w:pStyle w:val="ListParagraph"/>
        <w:numPr>
          <w:ilvl w:val="0"/>
          <w:numId w:val="7"/>
        </w:numPr>
        <w:spacing w:line="360" w:lineRule="auto"/>
        <w:jc w:val="both"/>
        <w:rPr>
          <w:rFonts w:cs="Arial"/>
          <w:b/>
          <w:sz w:val="28"/>
          <w:szCs w:val="28"/>
          <w:lang w:val="en-US"/>
        </w:rPr>
      </w:pPr>
      <w:r w:rsidRPr="00CB27EE">
        <w:rPr>
          <w:rFonts w:cs="Arial"/>
          <w:b/>
          <w:sz w:val="28"/>
          <w:szCs w:val="28"/>
          <w:lang w:val="en-US"/>
        </w:rPr>
        <w:t>MR. EBYAU FIDEL</w:t>
      </w:r>
    </w:p>
    <w:p w:rsidR="000F58CB" w:rsidRPr="000F58CB" w:rsidRDefault="000F58CB" w:rsidP="000F58CB">
      <w:pPr>
        <w:spacing w:line="360" w:lineRule="auto"/>
        <w:ind w:left="360"/>
        <w:jc w:val="center"/>
        <w:rPr>
          <w:rFonts w:cs="Arial"/>
          <w:b/>
          <w:sz w:val="28"/>
          <w:szCs w:val="28"/>
          <w:u w:val="single"/>
          <w:lang w:val="en-US"/>
        </w:rPr>
      </w:pPr>
      <w:r w:rsidRPr="000F58CB">
        <w:rPr>
          <w:rFonts w:cs="Arial"/>
          <w:b/>
          <w:sz w:val="28"/>
          <w:szCs w:val="28"/>
          <w:u w:val="single"/>
          <w:lang w:val="en-US"/>
        </w:rPr>
        <w:t>AWARD</w:t>
      </w:r>
    </w:p>
    <w:p w:rsidR="001E6F77" w:rsidRPr="000F58CB" w:rsidRDefault="001E6F77" w:rsidP="00E309EA">
      <w:pPr>
        <w:pStyle w:val="ListParagraph"/>
        <w:spacing w:line="360" w:lineRule="auto"/>
        <w:jc w:val="both"/>
        <w:rPr>
          <w:rFonts w:cs="Arial"/>
          <w:b/>
          <w:sz w:val="28"/>
          <w:szCs w:val="28"/>
          <w:u w:val="single"/>
          <w:lang w:val="en-US"/>
        </w:rPr>
      </w:pPr>
    </w:p>
    <w:p w:rsidR="00C9375B" w:rsidRPr="00CB27EE" w:rsidRDefault="000F58CB" w:rsidP="00E309EA">
      <w:pPr>
        <w:spacing w:line="360" w:lineRule="auto"/>
        <w:jc w:val="both"/>
        <w:rPr>
          <w:b/>
          <w:sz w:val="28"/>
          <w:szCs w:val="28"/>
          <w:u w:val="single"/>
          <w:lang w:val="en-US"/>
        </w:rPr>
      </w:pPr>
      <w:r>
        <w:rPr>
          <w:b/>
          <w:sz w:val="28"/>
          <w:szCs w:val="28"/>
          <w:u w:val="single"/>
          <w:lang w:val="en-US"/>
        </w:rPr>
        <w:t>FACTS</w:t>
      </w:r>
    </w:p>
    <w:p w:rsidR="006E75DF" w:rsidRPr="00CB27EE" w:rsidRDefault="006E75DF" w:rsidP="00E309EA">
      <w:pPr>
        <w:spacing w:line="360" w:lineRule="auto"/>
        <w:jc w:val="both"/>
        <w:rPr>
          <w:sz w:val="28"/>
          <w:szCs w:val="28"/>
          <w:lang w:val="en-US"/>
        </w:rPr>
      </w:pPr>
      <w:r w:rsidRPr="00CB27EE">
        <w:rPr>
          <w:sz w:val="28"/>
          <w:szCs w:val="28"/>
          <w:lang w:val="en-US"/>
        </w:rPr>
        <w:t xml:space="preserve">Grace </w:t>
      </w:r>
      <w:proofErr w:type="spellStart"/>
      <w:r w:rsidRPr="00CB27EE">
        <w:rPr>
          <w:sz w:val="28"/>
          <w:szCs w:val="28"/>
          <w:lang w:val="en-US"/>
        </w:rPr>
        <w:t>Matovu</w:t>
      </w:r>
      <w:proofErr w:type="spellEnd"/>
      <w:r w:rsidRPr="00CB27EE">
        <w:rPr>
          <w:sz w:val="28"/>
          <w:szCs w:val="28"/>
          <w:lang w:val="en-US"/>
        </w:rPr>
        <w:t xml:space="preserve"> the claimant, brought this matter against </w:t>
      </w:r>
      <w:proofErr w:type="spellStart"/>
      <w:r w:rsidRPr="00CB27EE">
        <w:rPr>
          <w:sz w:val="28"/>
          <w:szCs w:val="28"/>
          <w:lang w:val="en-US"/>
        </w:rPr>
        <w:t>Umeme</w:t>
      </w:r>
      <w:proofErr w:type="spellEnd"/>
      <w:r w:rsidRPr="00CB27EE">
        <w:rPr>
          <w:sz w:val="28"/>
          <w:szCs w:val="28"/>
          <w:lang w:val="en-US"/>
        </w:rPr>
        <w:t xml:space="preserve"> Limited, the </w:t>
      </w:r>
      <w:r w:rsidR="008460DC" w:rsidRPr="00CB27EE">
        <w:rPr>
          <w:sz w:val="28"/>
          <w:szCs w:val="28"/>
          <w:lang w:val="en-US"/>
        </w:rPr>
        <w:t>Respondent seeking</w:t>
      </w:r>
      <w:r w:rsidRPr="00CB27EE">
        <w:rPr>
          <w:sz w:val="28"/>
          <w:szCs w:val="28"/>
          <w:lang w:val="en-US"/>
        </w:rPr>
        <w:t xml:space="preserve"> a </w:t>
      </w:r>
      <w:r w:rsidR="008460DC" w:rsidRPr="00CB27EE">
        <w:rPr>
          <w:sz w:val="28"/>
          <w:szCs w:val="28"/>
          <w:lang w:val="en-US"/>
        </w:rPr>
        <w:t>declaration that</w:t>
      </w:r>
      <w:r w:rsidRPr="00CB27EE">
        <w:rPr>
          <w:sz w:val="28"/>
          <w:szCs w:val="28"/>
          <w:lang w:val="en-US"/>
        </w:rPr>
        <w:t xml:space="preserve"> her termination from the respondent s employmen</w:t>
      </w:r>
      <w:r w:rsidR="008460DC" w:rsidRPr="00CB27EE">
        <w:rPr>
          <w:sz w:val="28"/>
          <w:szCs w:val="28"/>
          <w:lang w:val="en-US"/>
        </w:rPr>
        <w:t>t was unlawful, special damages</w:t>
      </w:r>
      <w:r w:rsidRPr="00CB27EE">
        <w:rPr>
          <w:sz w:val="28"/>
          <w:szCs w:val="28"/>
          <w:lang w:val="en-US"/>
        </w:rPr>
        <w:t xml:space="preserve">, general damages, and aggravated damages for wrongful and unlawful dismissal. </w:t>
      </w:r>
    </w:p>
    <w:p w:rsidR="00C9375B" w:rsidRPr="00CB27EE" w:rsidRDefault="00C9375B" w:rsidP="00E309EA">
      <w:pPr>
        <w:spacing w:line="360" w:lineRule="auto"/>
        <w:jc w:val="both"/>
        <w:rPr>
          <w:sz w:val="28"/>
          <w:szCs w:val="28"/>
          <w:lang w:val="en-US"/>
        </w:rPr>
      </w:pPr>
      <w:r w:rsidRPr="00CB27EE">
        <w:rPr>
          <w:sz w:val="28"/>
          <w:szCs w:val="28"/>
          <w:lang w:val="en-US"/>
        </w:rPr>
        <w:lastRenderedPageBreak/>
        <w:t>The claimant was employed by</w:t>
      </w:r>
      <w:r w:rsidR="00F7187E" w:rsidRPr="00CB27EE">
        <w:rPr>
          <w:sz w:val="28"/>
          <w:szCs w:val="28"/>
          <w:lang w:val="en-US"/>
        </w:rPr>
        <w:t xml:space="preserve"> </w:t>
      </w:r>
      <w:r w:rsidR="008460DC" w:rsidRPr="00CB27EE">
        <w:rPr>
          <w:sz w:val="28"/>
          <w:szCs w:val="28"/>
          <w:lang w:val="en-US"/>
        </w:rPr>
        <w:t>the Uganda</w:t>
      </w:r>
      <w:r w:rsidRPr="00CB27EE">
        <w:rPr>
          <w:sz w:val="28"/>
          <w:szCs w:val="28"/>
          <w:lang w:val="en-US"/>
        </w:rPr>
        <w:t xml:space="preserve"> Electricity Bo</w:t>
      </w:r>
      <w:r w:rsidR="00F7187E" w:rsidRPr="00CB27EE">
        <w:rPr>
          <w:sz w:val="28"/>
          <w:szCs w:val="28"/>
          <w:lang w:val="en-US"/>
        </w:rPr>
        <w:t xml:space="preserve">ard (UEB) on permanent basis, </w:t>
      </w:r>
      <w:r w:rsidRPr="00CB27EE">
        <w:rPr>
          <w:sz w:val="28"/>
          <w:szCs w:val="28"/>
          <w:lang w:val="en-US"/>
        </w:rPr>
        <w:t xml:space="preserve">on the 16th of December </w:t>
      </w:r>
      <w:r w:rsidR="008460DC" w:rsidRPr="00CB27EE">
        <w:rPr>
          <w:sz w:val="28"/>
          <w:szCs w:val="28"/>
          <w:lang w:val="en-US"/>
        </w:rPr>
        <w:t>1994 and</w:t>
      </w:r>
      <w:r w:rsidRPr="00CB27EE">
        <w:rPr>
          <w:sz w:val="28"/>
          <w:szCs w:val="28"/>
          <w:lang w:val="en-US"/>
        </w:rPr>
        <w:t xml:space="preserve"> continued under </w:t>
      </w:r>
      <w:r w:rsidR="008460DC" w:rsidRPr="00CB27EE">
        <w:rPr>
          <w:sz w:val="28"/>
          <w:szCs w:val="28"/>
          <w:lang w:val="en-US"/>
        </w:rPr>
        <w:t>its Employment</w:t>
      </w:r>
      <w:r w:rsidRPr="00CB27EE">
        <w:rPr>
          <w:sz w:val="28"/>
          <w:szCs w:val="28"/>
          <w:lang w:val="en-US"/>
        </w:rPr>
        <w:t xml:space="preserve"> </w:t>
      </w:r>
      <w:r w:rsidR="00F75ABE" w:rsidRPr="00CB27EE">
        <w:rPr>
          <w:sz w:val="28"/>
          <w:szCs w:val="28"/>
          <w:lang w:val="en-US"/>
        </w:rPr>
        <w:t xml:space="preserve">until </w:t>
      </w:r>
      <w:r w:rsidR="008460DC" w:rsidRPr="00CB27EE">
        <w:rPr>
          <w:sz w:val="28"/>
          <w:szCs w:val="28"/>
          <w:lang w:val="en-US"/>
        </w:rPr>
        <w:t>the transfer</w:t>
      </w:r>
      <w:r w:rsidR="00F7187E" w:rsidRPr="00CB27EE">
        <w:rPr>
          <w:sz w:val="28"/>
          <w:szCs w:val="28"/>
          <w:lang w:val="en-US"/>
        </w:rPr>
        <w:t xml:space="preserve"> of part of its</w:t>
      </w:r>
      <w:r w:rsidRPr="00CB27EE">
        <w:rPr>
          <w:sz w:val="28"/>
          <w:szCs w:val="28"/>
          <w:lang w:val="en-US"/>
        </w:rPr>
        <w:t xml:space="preserve"> </w:t>
      </w:r>
      <w:r w:rsidR="00F75ABE" w:rsidRPr="00CB27EE">
        <w:rPr>
          <w:sz w:val="28"/>
          <w:szCs w:val="28"/>
          <w:lang w:val="en-US"/>
        </w:rPr>
        <w:t>b</w:t>
      </w:r>
      <w:r w:rsidRPr="00CB27EE">
        <w:rPr>
          <w:sz w:val="28"/>
          <w:szCs w:val="28"/>
          <w:lang w:val="en-US"/>
        </w:rPr>
        <w:t xml:space="preserve">usiness </w:t>
      </w:r>
      <w:r w:rsidR="00F75ABE" w:rsidRPr="00CB27EE">
        <w:rPr>
          <w:sz w:val="28"/>
          <w:szCs w:val="28"/>
          <w:lang w:val="en-US"/>
        </w:rPr>
        <w:t>to</w:t>
      </w:r>
      <w:r w:rsidRPr="00CB27EE">
        <w:rPr>
          <w:sz w:val="28"/>
          <w:szCs w:val="28"/>
          <w:lang w:val="en-US"/>
        </w:rPr>
        <w:t xml:space="preserve"> Uganda Electricity Distribution Company Limited (UEDCL).</w:t>
      </w:r>
    </w:p>
    <w:p w:rsidR="00C9375B" w:rsidRPr="00CB27EE" w:rsidRDefault="00C9375B" w:rsidP="00E309EA">
      <w:pPr>
        <w:spacing w:line="360" w:lineRule="auto"/>
        <w:jc w:val="both"/>
        <w:rPr>
          <w:sz w:val="28"/>
          <w:szCs w:val="28"/>
          <w:lang w:val="en-US"/>
        </w:rPr>
      </w:pPr>
      <w:r w:rsidRPr="00CB27EE">
        <w:rPr>
          <w:sz w:val="28"/>
          <w:szCs w:val="28"/>
          <w:lang w:val="en-US"/>
        </w:rPr>
        <w:t>She continued working under the UEDCL until it t</w:t>
      </w:r>
      <w:r w:rsidR="00F7187E" w:rsidRPr="00CB27EE">
        <w:rPr>
          <w:sz w:val="28"/>
          <w:szCs w:val="28"/>
          <w:lang w:val="en-US"/>
        </w:rPr>
        <w:t>ransferred its Business to the R</w:t>
      </w:r>
      <w:r w:rsidRPr="00CB27EE">
        <w:rPr>
          <w:sz w:val="28"/>
          <w:szCs w:val="28"/>
          <w:lang w:val="en-US"/>
        </w:rPr>
        <w:t>espondent</w:t>
      </w:r>
      <w:r w:rsidR="00F7187E" w:rsidRPr="00CB27EE">
        <w:rPr>
          <w:sz w:val="28"/>
          <w:szCs w:val="28"/>
          <w:lang w:val="en-US"/>
        </w:rPr>
        <w:t xml:space="preserve"> company</w:t>
      </w:r>
      <w:r w:rsidR="00F75ABE" w:rsidRPr="00CB27EE">
        <w:rPr>
          <w:sz w:val="28"/>
          <w:szCs w:val="28"/>
          <w:lang w:val="en-US"/>
        </w:rPr>
        <w:t>, UMEME, on</w:t>
      </w:r>
      <w:r w:rsidRPr="00CB27EE">
        <w:rPr>
          <w:sz w:val="28"/>
          <w:szCs w:val="28"/>
          <w:lang w:val="en-US"/>
        </w:rPr>
        <w:t xml:space="preserve"> March 1</w:t>
      </w:r>
      <w:r w:rsidRPr="00CB27EE">
        <w:rPr>
          <w:sz w:val="28"/>
          <w:szCs w:val="28"/>
          <w:vertAlign w:val="superscript"/>
          <w:lang w:val="en-US"/>
        </w:rPr>
        <w:t>st</w:t>
      </w:r>
      <w:r w:rsidRPr="00CB27EE">
        <w:rPr>
          <w:sz w:val="28"/>
          <w:szCs w:val="28"/>
          <w:lang w:val="en-US"/>
        </w:rPr>
        <w:t xml:space="preserve"> 2005</w:t>
      </w:r>
      <w:proofErr w:type="gramStart"/>
      <w:r w:rsidRPr="00CB27EE">
        <w:rPr>
          <w:sz w:val="28"/>
          <w:szCs w:val="28"/>
          <w:lang w:val="en-US"/>
        </w:rPr>
        <w:t>..</w:t>
      </w:r>
      <w:proofErr w:type="gramEnd"/>
      <w:r w:rsidRPr="00CB27EE">
        <w:rPr>
          <w:sz w:val="28"/>
          <w:szCs w:val="28"/>
          <w:lang w:val="en-US"/>
        </w:rPr>
        <w:t xml:space="preserve"> The Claimant continu</w:t>
      </w:r>
      <w:r w:rsidR="00F75ABE" w:rsidRPr="00CB27EE">
        <w:rPr>
          <w:sz w:val="28"/>
          <w:szCs w:val="28"/>
          <w:lang w:val="en-US"/>
        </w:rPr>
        <w:t>ed under the employment of the R</w:t>
      </w:r>
      <w:r w:rsidRPr="00CB27EE">
        <w:rPr>
          <w:sz w:val="28"/>
          <w:szCs w:val="28"/>
          <w:lang w:val="en-US"/>
        </w:rPr>
        <w:t xml:space="preserve">espondent Company on permanent basis </w:t>
      </w:r>
      <w:r w:rsidR="00C81075" w:rsidRPr="00CB27EE">
        <w:rPr>
          <w:sz w:val="28"/>
          <w:szCs w:val="28"/>
          <w:lang w:val="en-US"/>
        </w:rPr>
        <w:t xml:space="preserve">from the date of transfer </w:t>
      </w:r>
      <w:r w:rsidRPr="00CB27EE">
        <w:rPr>
          <w:sz w:val="28"/>
          <w:szCs w:val="28"/>
          <w:lang w:val="en-US"/>
        </w:rPr>
        <w:t xml:space="preserve">and was </w:t>
      </w:r>
      <w:r w:rsidR="00C81075" w:rsidRPr="00CB27EE">
        <w:rPr>
          <w:sz w:val="28"/>
          <w:szCs w:val="28"/>
          <w:lang w:val="en-US"/>
        </w:rPr>
        <w:t>entitled</w:t>
      </w:r>
      <w:r w:rsidRPr="00CB27EE">
        <w:rPr>
          <w:sz w:val="28"/>
          <w:szCs w:val="28"/>
          <w:lang w:val="en-US"/>
        </w:rPr>
        <w:t xml:space="preserve"> to </w:t>
      </w:r>
      <w:r w:rsidR="00706BFD" w:rsidRPr="00CB27EE">
        <w:rPr>
          <w:sz w:val="28"/>
          <w:szCs w:val="28"/>
          <w:lang w:val="en-US"/>
        </w:rPr>
        <w:t xml:space="preserve">a </w:t>
      </w:r>
      <w:r w:rsidRPr="00CB27EE">
        <w:rPr>
          <w:sz w:val="28"/>
          <w:szCs w:val="28"/>
          <w:lang w:val="en-US"/>
        </w:rPr>
        <w:t xml:space="preserve">monthly salary of 1,569,773/- </w:t>
      </w:r>
      <w:r w:rsidR="00C81075" w:rsidRPr="00CB27EE">
        <w:rPr>
          <w:sz w:val="28"/>
          <w:szCs w:val="28"/>
          <w:lang w:val="en-US"/>
        </w:rPr>
        <w:t xml:space="preserve">and 3 </w:t>
      </w:r>
      <w:proofErr w:type="spellStart"/>
      <w:r w:rsidR="00C81075" w:rsidRPr="00CB27EE">
        <w:rPr>
          <w:sz w:val="28"/>
          <w:szCs w:val="28"/>
          <w:lang w:val="en-US"/>
        </w:rPr>
        <w:t>months notice</w:t>
      </w:r>
      <w:proofErr w:type="spellEnd"/>
      <w:r w:rsidR="00C81075" w:rsidRPr="00CB27EE">
        <w:rPr>
          <w:sz w:val="28"/>
          <w:szCs w:val="28"/>
          <w:lang w:val="en-US"/>
        </w:rPr>
        <w:t xml:space="preserve"> of termination or payment in lieu of notice.</w:t>
      </w:r>
    </w:p>
    <w:p w:rsidR="00C81075" w:rsidRPr="00CB27EE" w:rsidRDefault="00C81075" w:rsidP="00E309EA">
      <w:pPr>
        <w:spacing w:line="360" w:lineRule="auto"/>
        <w:jc w:val="both"/>
        <w:rPr>
          <w:sz w:val="28"/>
          <w:szCs w:val="28"/>
          <w:lang w:val="en-US"/>
        </w:rPr>
      </w:pPr>
      <w:r w:rsidRPr="00CB27EE">
        <w:rPr>
          <w:sz w:val="28"/>
          <w:szCs w:val="28"/>
          <w:lang w:val="en-US"/>
        </w:rPr>
        <w:t>The Respondent by letter dated 8</w:t>
      </w:r>
      <w:r w:rsidRPr="00CB27EE">
        <w:rPr>
          <w:sz w:val="28"/>
          <w:szCs w:val="28"/>
          <w:vertAlign w:val="superscript"/>
          <w:lang w:val="en-US"/>
        </w:rPr>
        <w:t>th</w:t>
      </w:r>
      <w:r w:rsidRPr="00CB27EE">
        <w:rPr>
          <w:sz w:val="28"/>
          <w:szCs w:val="28"/>
          <w:lang w:val="en-US"/>
        </w:rPr>
        <w:t xml:space="preserve"> May 2009, summarily dismissed the claimant from her employment on the following </w:t>
      </w:r>
      <w:r w:rsidR="00706BFD" w:rsidRPr="00CB27EE">
        <w:rPr>
          <w:sz w:val="28"/>
          <w:szCs w:val="28"/>
          <w:lang w:val="en-US"/>
        </w:rPr>
        <w:t>grounds:</w:t>
      </w:r>
    </w:p>
    <w:p w:rsidR="00C81075" w:rsidRPr="00CB27EE" w:rsidRDefault="00C81075" w:rsidP="00E309EA">
      <w:pPr>
        <w:pStyle w:val="ListParagraph"/>
        <w:numPr>
          <w:ilvl w:val="0"/>
          <w:numId w:val="1"/>
        </w:numPr>
        <w:spacing w:line="360" w:lineRule="auto"/>
        <w:jc w:val="both"/>
        <w:rPr>
          <w:sz w:val="28"/>
          <w:szCs w:val="28"/>
          <w:lang w:val="en-US"/>
        </w:rPr>
      </w:pPr>
      <w:r w:rsidRPr="00CB27EE">
        <w:rPr>
          <w:sz w:val="28"/>
          <w:szCs w:val="28"/>
          <w:lang w:val="en-US"/>
        </w:rPr>
        <w:t xml:space="preserve">Theft and loss of company property equivalent to </w:t>
      </w:r>
      <w:proofErr w:type="spellStart"/>
      <w:r w:rsidRPr="00CB27EE">
        <w:rPr>
          <w:sz w:val="28"/>
          <w:szCs w:val="28"/>
          <w:lang w:val="en-US"/>
        </w:rPr>
        <w:t>Ushs</w:t>
      </w:r>
      <w:proofErr w:type="spellEnd"/>
      <w:r w:rsidRPr="00CB27EE">
        <w:rPr>
          <w:sz w:val="28"/>
          <w:szCs w:val="28"/>
          <w:lang w:val="en-US"/>
        </w:rPr>
        <w:t>. 240,202,913/- using Combined  Requisition and issue vouchers =(CRIVS) specially assigned to the Claimant</w:t>
      </w:r>
    </w:p>
    <w:p w:rsidR="00C81075" w:rsidRPr="00CB27EE" w:rsidRDefault="00C81075" w:rsidP="00E309EA">
      <w:pPr>
        <w:pStyle w:val="ListParagraph"/>
        <w:numPr>
          <w:ilvl w:val="0"/>
          <w:numId w:val="1"/>
        </w:numPr>
        <w:spacing w:line="360" w:lineRule="auto"/>
        <w:jc w:val="both"/>
        <w:rPr>
          <w:sz w:val="28"/>
          <w:szCs w:val="28"/>
          <w:lang w:val="en-US"/>
        </w:rPr>
      </w:pPr>
      <w:r w:rsidRPr="00CB27EE">
        <w:rPr>
          <w:sz w:val="28"/>
          <w:szCs w:val="28"/>
          <w:lang w:val="en-US"/>
        </w:rPr>
        <w:t xml:space="preserve">Failure to comply with the financial policies and procedures (E3) leading to the loss of company funds in the sum of </w:t>
      </w:r>
      <w:proofErr w:type="spellStart"/>
      <w:r w:rsidRPr="00CB27EE">
        <w:rPr>
          <w:sz w:val="28"/>
          <w:szCs w:val="28"/>
          <w:lang w:val="en-US"/>
        </w:rPr>
        <w:t>Ushs</w:t>
      </w:r>
      <w:proofErr w:type="spellEnd"/>
      <w:r w:rsidRPr="00CB27EE">
        <w:rPr>
          <w:sz w:val="28"/>
          <w:szCs w:val="28"/>
          <w:lang w:val="en-US"/>
        </w:rPr>
        <w:t>. 240, 202,193/-</w:t>
      </w:r>
    </w:p>
    <w:p w:rsidR="00706BFD" w:rsidRPr="00CB27EE" w:rsidRDefault="00706BFD" w:rsidP="00E309EA">
      <w:pPr>
        <w:pStyle w:val="ListParagraph"/>
        <w:numPr>
          <w:ilvl w:val="0"/>
          <w:numId w:val="1"/>
        </w:numPr>
        <w:spacing w:line="360" w:lineRule="auto"/>
        <w:jc w:val="both"/>
        <w:rPr>
          <w:sz w:val="28"/>
          <w:szCs w:val="28"/>
          <w:lang w:val="en-US"/>
        </w:rPr>
      </w:pPr>
      <w:r w:rsidRPr="00CB27EE">
        <w:rPr>
          <w:sz w:val="28"/>
          <w:szCs w:val="28"/>
          <w:lang w:val="en-US"/>
        </w:rPr>
        <w:t xml:space="preserve">Gross negligence of company funds in the sum of </w:t>
      </w:r>
      <w:proofErr w:type="spellStart"/>
      <w:r w:rsidRPr="00CB27EE">
        <w:rPr>
          <w:sz w:val="28"/>
          <w:szCs w:val="28"/>
          <w:lang w:val="en-US"/>
        </w:rPr>
        <w:t>Ushs</w:t>
      </w:r>
      <w:proofErr w:type="spellEnd"/>
      <w:r w:rsidRPr="00CB27EE">
        <w:rPr>
          <w:sz w:val="28"/>
          <w:szCs w:val="28"/>
          <w:lang w:val="en-US"/>
        </w:rPr>
        <w:t>. 240, 202,193/-</w:t>
      </w:r>
    </w:p>
    <w:p w:rsidR="00706BFD" w:rsidRPr="00CB27EE" w:rsidRDefault="00706BFD" w:rsidP="00E309EA">
      <w:pPr>
        <w:pStyle w:val="ListParagraph"/>
        <w:numPr>
          <w:ilvl w:val="0"/>
          <w:numId w:val="1"/>
        </w:numPr>
        <w:spacing w:line="360" w:lineRule="auto"/>
        <w:jc w:val="both"/>
        <w:rPr>
          <w:sz w:val="28"/>
          <w:szCs w:val="28"/>
          <w:lang w:val="en-US"/>
        </w:rPr>
      </w:pPr>
      <w:r w:rsidRPr="00CB27EE">
        <w:rPr>
          <w:sz w:val="28"/>
          <w:szCs w:val="28"/>
          <w:lang w:val="en-US"/>
        </w:rPr>
        <w:t>Purporting to lodge a criminal complaint of forgery with the Uganda Police on behalf of the Respondent without authority whilst the defendant was still carrying out its internal investigations.</w:t>
      </w:r>
    </w:p>
    <w:p w:rsidR="00C81075" w:rsidRPr="00CB27EE" w:rsidRDefault="00C81075" w:rsidP="00E309EA">
      <w:pPr>
        <w:spacing w:line="360" w:lineRule="auto"/>
        <w:jc w:val="both"/>
        <w:rPr>
          <w:sz w:val="28"/>
          <w:szCs w:val="28"/>
          <w:lang w:val="en-US"/>
        </w:rPr>
      </w:pPr>
      <w:r w:rsidRPr="00CB27EE">
        <w:rPr>
          <w:sz w:val="28"/>
          <w:szCs w:val="28"/>
          <w:lang w:val="en-US"/>
        </w:rPr>
        <w:t>The claimant contends that the dismissal was unfair, unlawful and not in accordance with the Principals of natural justice and caused her loss and damage for which the Respondent is liable.</w:t>
      </w:r>
      <w:r w:rsidR="00F75ABE" w:rsidRPr="00CB27EE">
        <w:rPr>
          <w:sz w:val="28"/>
          <w:szCs w:val="28"/>
          <w:lang w:val="en-US"/>
        </w:rPr>
        <w:t xml:space="preserve"> </w:t>
      </w:r>
    </w:p>
    <w:p w:rsidR="00C81075" w:rsidRPr="00CB27EE" w:rsidRDefault="00B809F5" w:rsidP="00E309EA">
      <w:pPr>
        <w:spacing w:line="360" w:lineRule="auto"/>
        <w:jc w:val="both"/>
        <w:rPr>
          <w:b/>
          <w:sz w:val="28"/>
          <w:szCs w:val="28"/>
          <w:u w:val="single"/>
          <w:lang w:val="en-US"/>
        </w:rPr>
      </w:pPr>
      <w:r w:rsidRPr="00CB27EE">
        <w:rPr>
          <w:b/>
          <w:sz w:val="28"/>
          <w:szCs w:val="28"/>
          <w:u w:val="single"/>
          <w:lang w:val="en-US"/>
        </w:rPr>
        <w:t>ISSUES:</w:t>
      </w:r>
    </w:p>
    <w:p w:rsidR="00B809F5" w:rsidRPr="00CB27EE" w:rsidRDefault="00B809F5" w:rsidP="00E309EA">
      <w:pPr>
        <w:pStyle w:val="ListParagraph"/>
        <w:numPr>
          <w:ilvl w:val="0"/>
          <w:numId w:val="2"/>
        </w:numPr>
        <w:spacing w:line="360" w:lineRule="auto"/>
        <w:jc w:val="both"/>
        <w:rPr>
          <w:b/>
          <w:sz w:val="28"/>
          <w:szCs w:val="28"/>
          <w:lang w:val="en-US"/>
        </w:rPr>
      </w:pPr>
      <w:r w:rsidRPr="00CB27EE">
        <w:rPr>
          <w:b/>
          <w:sz w:val="28"/>
          <w:szCs w:val="28"/>
          <w:lang w:val="en-US"/>
        </w:rPr>
        <w:t xml:space="preserve">Whether the </w:t>
      </w:r>
      <w:r w:rsidR="00F75ABE" w:rsidRPr="00CB27EE">
        <w:rPr>
          <w:b/>
          <w:sz w:val="28"/>
          <w:szCs w:val="28"/>
          <w:lang w:val="en-US"/>
        </w:rPr>
        <w:t>claimant’s</w:t>
      </w:r>
      <w:r w:rsidRPr="00CB27EE">
        <w:rPr>
          <w:b/>
          <w:sz w:val="28"/>
          <w:szCs w:val="28"/>
          <w:lang w:val="en-US"/>
        </w:rPr>
        <w:t xml:space="preserve"> dismissal from the Respondents employment was lawful?</w:t>
      </w:r>
    </w:p>
    <w:p w:rsidR="00B809F5" w:rsidRPr="00CB27EE" w:rsidRDefault="00B809F5" w:rsidP="00E309EA">
      <w:pPr>
        <w:pStyle w:val="ListParagraph"/>
        <w:numPr>
          <w:ilvl w:val="0"/>
          <w:numId w:val="2"/>
        </w:numPr>
        <w:spacing w:line="360" w:lineRule="auto"/>
        <w:jc w:val="both"/>
        <w:rPr>
          <w:b/>
          <w:sz w:val="28"/>
          <w:szCs w:val="28"/>
          <w:lang w:val="en-US"/>
        </w:rPr>
      </w:pPr>
      <w:r w:rsidRPr="00CB27EE">
        <w:rPr>
          <w:b/>
          <w:sz w:val="28"/>
          <w:szCs w:val="28"/>
          <w:lang w:val="en-US"/>
        </w:rPr>
        <w:lastRenderedPageBreak/>
        <w:t xml:space="preserve">Whether </w:t>
      </w:r>
      <w:r w:rsidR="00365CF9" w:rsidRPr="00CB27EE">
        <w:rPr>
          <w:b/>
          <w:sz w:val="28"/>
          <w:szCs w:val="28"/>
          <w:lang w:val="en-US"/>
        </w:rPr>
        <w:t>the claimant is entitled to the reliefs sought?</w:t>
      </w:r>
    </w:p>
    <w:p w:rsidR="002B3765" w:rsidRPr="00CB27EE" w:rsidRDefault="002B3765" w:rsidP="00E309EA">
      <w:pPr>
        <w:spacing w:line="360" w:lineRule="auto"/>
        <w:jc w:val="both"/>
        <w:rPr>
          <w:b/>
          <w:sz w:val="28"/>
          <w:szCs w:val="28"/>
          <w:u w:val="single"/>
          <w:lang w:val="en-US"/>
        </w:rPr>
      </w:pPr>
      <w:r w:rsidRPr="00CB27EE">
        <w:rPr>
          <w:b/>
          <w:sz w:val="28"/>
          <w:szCs w:val="28"/>
          <w:u w:val="single"/>
          <w:lang w:val="en-US"/>
        </w:rPr>
        <w:t>EVIDENCE</w:t>
      </w:r>
    </w:p>
    <w:p w:rsidR="00866E11" w:rsidRPr="00CB27EE" w:rsidRDefault="00866E11" w:rsidP="00E309EA">
      <w:pPr>
        <w:spacing w:line="360" w:lineRule="auto"/>
        <w:jc w:val="both"/>
        <w:rPr>
          <w:sz w:val="28"/>
          <w:szCs w:val="28"/>
          <w:lang w:val="en-US"/>
        </w:rPr>
      </w:pPr>
      <w:r w:rsidRPr="00CB27EE">
        <w:rPr>
          <w:sz w:val="28"/>
          <w:szCs w:val="28"/>
          <w:lang w:val="en-US"/>
        </w:rPr>
        <w:t>Evidence was adduced from the claimant and two witnesses from the respondent’s side.</w:t>
      </w:r>
    </w:p>
    <w:p w:rsidR="00202381" w:rsidRPr="00CB27EE" w:rsidRDefault="002B3765" w:rsidP="00E309EA">
      <w:pPr>
        <w:spacing w:line="360" w:lineRule="auto"/>
        <w:jc w:val="both"/>
        <w:rPr>
          <w:sz w:val="28"/>
          <w:szCs w:val="28"/>
          <w:lang w:val="en-US"/>
        </w:rPr>
      </w:pPr>
      <w:r w:rsidRPr="00CB27EE">
        <w:rPr>
          <w:sz w:val="28"/>
          <w:szCs w:val="28"/>
          <w:lang w:val="en-US"/>
        </w:rPr>
        <w:t>The claimant in her evidence in chief acknowledged that she was employed as a Revenue controller and later on the 11</w:t>
      </w:r>
      <w:r w:rsidRPr="00CB27EE">
        <w:rPr>
          <w:sz w:val="28"/>
          <w:szCs w:val="28"/>
          <w:vertAlign w:val="superscript"/>
          <w:lang w:val="en-US"/>
        </w:rPr>
        <w:t>th</w:t>
      </w:r>
      <w:r w:rsidR="0080679F" w:rsidRPr="00CB27EE">
        <w:rPr>
          <w:sz w:val="28"/>
          <w:szCs w:val="28"/>
          <w:lang w:val="en-US"/>
        </w:rPr>
        <w:t xml:space="preserve"> March 2005 as a</w:t>
      </w:r>
      <w:r w:rsidRPr="00CB27EE">
        <w:rPr>
          <w:sz w:val="28"/>
          <w:szCs w:val="28"/>
          <w:lang w:val="en-US"/>
        </w:rPr>
        <w:t>cting supervisor of the Revenue protection Unit</w:t>
      </w:r>
      <w:r w:rsidR="00866E11" w:rsidRPr="00CB27EE">
        <w:rPr>
          <w:sz w:val="28"/>
          <w:szCs w:val="28"/>
          <w:lang w:val="en-US"/>
        </w:rPr>
        <w:t>. T</w:t>
      </w:r>
      <w:r w:rsidR="00202381" w:rsidRPr="00CB27EE">
        <w:rPr>
          <w:sz w:val="28"/>
          <w:szCs w:val="28"/>
          <w:lang w:val="en-US"/>
        </w:rPr>
        <w:t>hat she was responsible for ensuring that no loss was occasioned to the Respondent Company.</w:t>
      </w:r>
      <w:r w:rsidR="00555EA8" w:rsidRPr="00CB27EE">
        <w:rPr>
          <w:sz w:val="28"/>
          <w:szCs w:val="28"/>
          <w:lang w:val="en-US"/>
        </w:rPr>
        <w:t xml:space="preserve"> </w:t>
      </w:r>
      <w:r w:rsidR="00202381" w:rsidRPr="00CB27EE">
        <w:rPr>
          <w:sz w:val="28"/>
          <w:szCs w:val="28"/>
          <w:lang w:val="en-US"/>
        </w:rPr>
        <w:t>In cross examination the Claimant stated that within her unit C</w:t>
      </w:r>
      <w:r w:rsidR="00044ECC" w:rsidRPr="00CB27EE">
        <w:rPr>
          <w:sz w:val="28"/>
          <w:szCs w:val="28"/>
          <w:lang w:val="en-US"/>
        </w:rPr>
        <w:t xml:space="preserve">ombined Requisition and Issue (CRIVs) </w:t>
      </w:r>
      <w:r w:rsidR="00202381" w:rsidRPr="00CB27EE">
        <w:rPr>
          <w:sz w:val="28"/>
          <w:szCs w:val="28"/>
          <w:lang w:val="en-US"/>
        </w:rPr>
        <w:t>were used for procuring materials from the company stores. She</w:t>
      </w:r>
      <w:r w:rsidR="00866E11" w:rsidRPr="00CB27EE">
        <w:rPr>
          <w:sz w:val="28"/>
          <w:szCs w:val="28"/>
          <w:lang w:val="en-US"/>
        </w:rPr>
        <w:t xml:space="preserve"> said </w:t>
      </w:r>
      <w:r w:rsidR="00202381" w:rsidRPr="00CB27EE">
        <w:rPr>
          <w:sz w:val="28"/>
          <w:szCs w:val="28"/>
          <w:lang w:val="en-US"/>
        </w:rPr>
        <w:t>that there were some CRIVs that were assigned to her. Her supervisor had assigned her the responsibility of supervising the Revenue Protection Unit to ensure that all CRIVs were accurate. She said that in case of any anomaly inquiries on the same would start with her. For some time she was also responsible for receiving goods until a substantive person was appointed. She confirmed that sh</w:t>
      </w:r>
      <w:r w:rsidR="00555EA8" w:rsidRPr="00CB27EE">
        <w:rPr>
          <w:sz w:val="28"/>
          <w:szCs w:val="28"/>
          <w:lang w:val="en-US"/>
        </w:rPr>
        <w:t>e had been told of the loss of U</w:t>
      </w:r>
      <w:r w:rsidR="00044ECC" w:rsidRPr="00CB27EE">
        <w:rPr>
          <w:sz w:val="28"/>
          <w:szCs w:val="28"/>
          <w:lang w:val="en-US"/>
        </w:rPr>
        <w:t>GX.</w:t>
      </w:r>
      <w:r w:rsidR="00202381" w:rsidRPr="00CB27EE">
        <w:rPr>
          <w:sz w:val="28"/>
          <w:szCs w:val="28"/>
          <w:lang w:val="en-US"/>
        </w:rPr>
        <w:t xml:space="preserve"> 240 million shillings and </w:t>
      </w:r>
      <w:r w:rsidR="00555EA8" w:rsidRPr="00CB27EE">
        <w:rPr>
          <w:sz w:val="28"/>
          <w:szCs w:val="28"/>
          <w:lang w:val="en-US"/>
        </w:rPr>
        <w:t>that inquiry</w:t>
      </w:r>
      <w:r w:rsidR="00202381" w:rsidRPr="00CB27EE">
        <w:rPr>
          <w:sz w:val="28"/>
          <w:szCs w:val="28"/>
          <w:lang w:val="en-US"/>
        </w:rPr>
        <w:t xml:space="preserve"> in this loss had started with her. She said she had been told that the CRIVs that were used in the fraud bore her signature. </w:t>
      </w:r>
    </w:p>
    <w:p w:rsidR="00B35CEF" w:rsidRPr="00CB27EE" w:rsidRDefault="00202381" w:rsidP="00E309EA">
      <w:pPr>
        <w:spacing w:line="360" w:lineRule="auto"/>
        <w:jc w:val="both"/>
        <w:rPr>
          <w:sz w:val="28"/>
          <w:szCs w:val="28"/>
          <w:lang w:val="en-US"/>
        </w:rPr>
      </w:pPr>
      <w:r w:rsidRPr="00CB27EE">
        <w:rPr>
          <w:sz w:val="28"/>
          <w:szCs w:val="28"/>
          <w:lang w:val="en-US"/>
        </w:rPr>
        <w:t>She disputed the disciplinary proceedings on the record and stated that they did not constitute everything</w:t>
      </w:r>
      <w:r w:rsidR="00866E11" w:rsidRPr="00CB27EE">
        <w:rPr>
          <w:sz w:val="28"/>
          <w:szCs w:val="28"/>
          <w:lang w:val="en-US"/>
        </w:rPr>
        <w:t xml:space="preserve"> that transpired at </w:t>
      </w:r>
      <w:r w:rsidR="00C8317E">
        <w:rPr>
          <w:sz w:val="28"/>
          <w:szCs w:val="28"/>
          <w:lang w:val="en-US"/>
        </w:rPr>
        <w:t>the hearing. She also</w:t>
      </w:r>
      <w:r w:rsidR="00866E11" w:rsidRPr="00CB27EE">
        <w:rPr>
          <w:sz w:val="28"/>
          <w:szCs w:val="28"/>
          <w:lang w:val="en-US"/>
        </w:rPr>
        <w:t xml:space="preserve"> denied</w:t>
      </w:r>
      <w:r w:rsidR="00555EA8" w:rsidRPr="00CB27EE">
        <w:rPr>
          <w:sz w:val="28"/>
          <w:szCs w:val="28"/>
          <w:lang w:val="en-US"/>
        </w:rPr>
        <w:t xml:space="preserve"> the existence of the financial policy referred to by the respondents</w:t>
      </w:r>
      <w:r w:rsidR="00C8317E">
        <w:rPr>
          <w:sz w:val="28"/>
          <w:szCs w:val="28"/>
          <w:lang w:val="en-US"/>
        </w:rPr>
        <w:t>,</w:t>
      </w:r>
      <w:r w:rsidR="00555EA8" w:rsidRPr="00CB27EE">
        <w:rPr>
          <w:sz w:val="28"/>
          <w:szCs w:val="28"/>
          <w:lang w:val="en-US"/>
        </w:rPr>
        <w:t xml:space="preserve"> because at the time she was supervisor Revenue Protection Unit</w:t>
      </w:r>
      <w:r w:rsidR="00866E11" w:rsidRPr="00CB27EE">
        <w:rPr>
          <w:sz w:val="28"/>
          <w:szCs w:val="28"/>
          <w:lang w:val="en-US"/>
        </w:rPr>
        <w:t>,</w:t>
      </w:r>
      <w:r w:rsidR="00555EA8" w:rsidRPr="00CB27EE">
        <w:rPr>
          <w:sz w:val="28"/>
          <w:szCs w:val="28"/>
          <w:lang w:val="en-US"/>
        </w:rPr>
        <w:t xml:space="preserve"> they were still in draft form. </w:t>
      </w:r>
      <w:r w:rsidR="00866E11" w:rsidRPr="00CB27EE">
        <w:rPr>
          <w:sz w:val="28"/>
          <w:szCs w:val="28"/>
          <w:lang w:val="en-US"/>
        </w:rPr>
        <w:t>She said that she had told the Disciplinary C</w:t>
      </w:r>
      <w:r w:rsidR="00555EA8" w:rsidRPr="00CB27EE">
        <w:rPr>
          <w:sz w:val="28"/>
          <w:szCs w:val="28"/>
          <w:lang w:val="en-US"/>
        </w:rPr>
        <w:t>ommittee that her signature had been forged and that she had reported the matter to the police without informing the respondent. She acknowledged signing a confidentialit</w:t>
      </w:r>
      <w:r w:rsidR="00C8317E">
        <w:rPr>
          <w:sz w:val="28"/>
          <w:szCs w:val="28"/>
          <w:lang w:val="en-US"/>
        </w:rPr>
        <w:t>y agreement with the respondent. She also said</w:t>
      </w:r>
      <w:r w:rsidR="00555EA8" w:rsidRPr="00CB27EE">
        <w:rPr>
          <w:sz w:val="28"/>
          <w:szCs w:val="28"/>
          <w:lang w:val="en-US"/>
        </w:rPr>
        <w:t xml:space="preserve"> that she had not been given a </w:t>
      </w:r>
      <w:r w:rsidR="00555EA8" w:rsidRPr="00CB27EE">
        <w:rPr>
          <w:sz w:val="28"/>
          <w:szCs w:val="28"/>
          <w:lang w:val="en-US"/>
        </w:rPr>
        <w:lastRenderedPageBreak/>
        <w:t>chance</w:t>
      </w:r>
      <w:r w:rsidR="00044ECC" w:rsidRPr="00CB27EE">
        <w:rPr>
          <w:sz w:val="28"/>
          <w:szCs w:val="28"/>
          <w:lang w:val="en-US"/>
        </w:rPr>
        <w:t xml:space="preserve"> to call witnesses </w:t>
      </w:r>
      <w:r w:rsidR="00B07C0F" w:rsidRPr="00CB27EE">
        <w:rPr>
          <w:sz w:val="28"/>
          <w:szCs w:val="28"/>
          <w:lang w:val="en-US"/>
        </w:rPr>
        <w:t xml:space="preserve">neither </w:t>
      </w:r>
      <w:r w:rsidR="00B07C0F">
        <w:rPr>
          <w:sz w:val="28"/>
          <w:szCs w:val="28"/>
          <w:lang w:val="en-US"/>
        </w:rPr>
        <w:t>had</w:t>
      </w:r>
      <w:r w:rsidR="00C8317E">
        <w:rPr>
          <w:sz w:val="28"/>
          <w:szCs w:val="28"/>
          <w:lang w:val="en-US"/>
        </w:rPr>
        <w:t xml:space="preserve"> </w:t>
      </w:r>
      <w:r w:rsidR="00044ECC" w:rsidRPr="00CB27EE">
        <w:rPr>
          <w:sz w:val="28"/>
          <w:szCs w:val="28"/>
          <w:lang w:val="en-US"/>
        </w:rPr>
        <w:t>she</w:t>
      </w:r>
      <w:r w:rsidR="00C8317E">
        <w:rPr>
          <w:sz w:val="28"/>
          <w:szCs w:val="28"/>
          <w:lang w:val="en-US"/>
        </w:rPr>
        <w:t xml:space="preserve"> </w:t>
      </w:r>
      <w:r w:rsidR="00B07C0F">
        <w:rPr>
          <w:sz w:val="28"/>
          <w:szCs w:val="28"/>
          <w:lang w:val="en-US"/>
        </w:rPr>
        <w:t xml:space="preserve">been </w:t>
      </w:r>
      <w:r w:rsidR="00B07C0F" w:rsidRPr="00CB27EE">
        <w:rPr>
          <w:sz w:val="28"/>
          <w:szCs w:val="28"/>
          <w:lang w:val="en-US"/>
        </w:rPr>
        <w:t>given</w:t>
      </w:r>
      <w:r w:rsidR="00555EA8" w:rsidRPr="00CB27EE">
        <w:rPr>
          <w:sz w:val="28"/>
          <w:szCs w:val="28"/>
          <w:lang w:val="en-US"/>
        </w:rPr>
        <w:t xml:space="preserve"> a chance to call the expert who had established that her signature had been forge</w:t>
      </w:r>
      <w:r w:rsidR="006B47A4" w:rsidRPr="00CB27EE">
        <w:rPr>
          <w:sz w:val="28"/>
          <w:szCs w:val="28"/>
          <w:lang w:val="en-US"/>
        </w:rPr>
        <w:t>d.</w:t>
      </w:r>
    </w:p>
    <w:p w:rsidR="00C8317E" w:rsidRDefault="00866E11" w:rsidP="00E309EA">
      <w:pPr>
        <w:spacing w:line="360" w:lineRule="auto"/>
        <w:jc w:val="both"/>
        <w:rPr>
          <w:sz w:val="28"/>
          <w:szCs w:val="28"/>
          <w:lang w:val="en-US"/>
        </w:rPr>
      </w:pPr>
      <w:r w:rsidRPr="00CB27EE">
        <w:rPr>
          <w:sz w:val="28"/>
          <w:szCs w:val="28"/>
          <w:lang w:val="en-US"/>
        </w:rPr>
        <w:t xml:space="preserve">On the other hand, the </w:t>
      </w:r>
      <w:r w:rsidR="00602A22" w:rsidRPr="00CB27EE">
        <w:rPr>
          <w:sz w:val="28"/>
          <w:szCs w:val="28"/>
          <w:lang w:val="en-US"/>
        </w:rPr>
        <w:t>R</w:t>
      </w:r>
      <w:r w:rsidR="00E309EA" w:rsidRPr="00CB27EE">
        <w:rPr>
          <w:sz w:val="28"/>
          <w:szCs w:val="28"/>
          <w:lang w:val="en-US"/>
        </w:rPr>
        <w:t>W</w:t>
      </w:r>
      <w:r w:rsidRPr="00CB27EE">
        <w:rPr>
          <w:sz w:val="28"/>
          <w:szCs w:val="28"/>
          <w:lang w:val="en-US"/>
        </w:rPr>
        <w:t>1</w:t>
      </w:r>
      <w:r w:rsidR="00E309EA" w:rsidRPr="00CB27EE">
        <w:rPr>
          <w:sz w:val="28"/>
          <w:szCs w:val="28"/>
          <w:lang w:val="en-US"/>
        </w:rPr>
        <w:t xml:space="preserve">, Clare </w:t>
      </w:r>
      <w:proofErr w:type="spellStart"/>
      <w:r w:rsidR="00E309EA" w:rsidRPr="00CB27EE">
        <w:rPr>
          <w:sz w:val="28"/>
          <w:szCs w:val="28"/>
          <w:lang w:val="en-US"/>
        </w:rPr>
        <w:t>Mukasa</w:t>
      </w:r>
      <w:proofErr w:type="spellEnd"/>
      <w:r w:rsidR="00E309EA" w:rsidRPr="00CB27EE">
        <w:rPr>
          <w:sz w:val="28"/>
          <w:szCs w:val="28"/>
          <w:lang w:val="en-US"/>
        </w:rPr>
        <w:t>, the Manager R</w:t>
      </w:r>
      <w:r w:rsidRPr="00CB27EE">
        <w:rPr>
          <w:sz w:val="28"/>
          <w:szCs w:val="28"/>
          <w:lang w:val="en-US"/>
        </w:rPr>
        <w:t>evenue C</w:t>
      </w:r>
      <w:r w:rsidR="00CB27EE" w:rsidRPr="00CB27EE">
        <w:rPr>
          <w:sz w:val="28"/>
          <w:szCs w:val="28"/>
          <w:lang w:val="en-US"/>
        </w:rPr>
        <w:t>ollection in the respondent C</w:t>
      </w:r>
      <w:r w:rsidR="0080679F" w:rsidRPr="00CB27EE">
        <w:rPr>
          <w:sz w:val="28"/>
          <w:szCs w:val="28"/>
          <w:lang w:val="en-US"/>
        </w:rPr>
        <w:t>ompany</w:t>
      </w:r>
      <w:r w:rsidRPr="00CB27EE">
        <w:rPr>
          <w:sz w:val="28"/>
          <w:szCs w:val="28"/>
          <w:lang w:val="en-US"/>
        </w:rPr>
        <w:t>,</w:t>
      </w:r>
      <w:r w:rsidR="0080679F" w:rsidRPr="00CB27EE">
        <w:rPr>
          <w:sz w:val="28"/>
          <w:szCs w:val="28"/>
          <w:lang w:val="en-US"/>
        </w:rPr>
        <w:t xml:space="preserve"> in her</w:t>
      </w:r>
      <w:r w:rsidR="00044ECC" w:rsidRPr="00CB27EE">
        <w:rPr>
          <w:sz w:val="28"/>
          <w:szCs w:val="28"/>
          <w:lang w:val="en-US"/>
        </w:rPr>
        <w:t xml:space="preserve"> </w:t>
      </w:r>
      <w:r w:rsidR="0080679F" w:rsidRPr="00CB27EE">
        <w:rPr>
          <w:sz w:val="28"/>
          <w:szCs w:val="28"/>
          <w:lang w:val="en-US"/>
        </w:rPr>
        <w:t xml:space="preserve">evidence in chief stated that </w:t>
      </w:r>
      <w:r w:rsidR="003D7635" w:rsidRPr="00CB27EE">
        <w:rPr>
          <w:sz w:val="28"/>
          <w:szCs w:val="28"/>
          <w:lang w:val="en-US"/>
        </w:rPr>
        <w:t>she was</w:t>
      </w:r>
      <w:r w:rsidR="0080679F" w:rsidRPr="00CB27EE">
        <w:rPr>
          <w:sz w:val="28"/>
          <w:szCs w:val="28"/>
          <w:lang w:val="en-US"/>
        </w:rPr>
        <w:t xml:space="preserve"> one of the disciplinary committee members that heard the claimant’s case. She reiterated the infractions levied against the claimant as summarized in the facts above</w:t>
      </w:r>
      <w:r w:rsidRPr="00CB27EE">
        <w:rPr>
          <w:sz w:val="28"/>
          <w:szCs w:val="28"/>
          <w:lang w:val="en-US"/>
        </w:rPr>
        <w:t xml:space="preserve"> and </w:t>
      </w:r>
      <w:r w:rsidR="0080679F" w:rsidRPr="00CB27EE">
        <w:rPr>
          <w:sz w:val="28"/>
          <w:szCs w:val="28"/>
          <w:lang w:val="en-US"/>
        </w:rPr>
        <w:t>confirmed that the respon</w:t>
      </w:r>
      <w:r w:rsidR="00C8317E">
        <w:rPr>
          <w:sz w:val="28"/>
          <w:szCs w:val="28"/>
          <w:lang w:val="en-US"/>
        </w:rPr>
        <w:t>dent C</w:t>
      </w:r>
      <w:r w:rsidRPr="00CB27EE">
        <w:rPr>
          <w:sz w:val="28"/>
          <w:szCs w:val="28"/>
          <w:lang w:val="en-US"/>
        </w:rPr>
        <w:t>ompany had established a Revenue Protection U</w:t>
      </w:r>
      <w:r w:rsidR="0080679F" w:rsidRPr="00CB27EE">
        <w:rPr>
          <w:sz w:val="28"/>
          <w:szCs w:val="28"/>
          <w:lang w:val="en-US"/>
        </w:rPr>
        <w:t>nit to ensure that losses were contained</w:t>
      </w:r>
      <w:r w:rsidRPr="00CB27EE">
        <w:rPr>
          <w:sz w:val="28"/>
          <w:szCs w:val="28"/>
          <w:lang w:val="en-US"/>
        </w:rPr>
        <w:t xml:space="preserve">. She said </w:t>
      </w:r>
      <w:r w:rsidR="0080679F" w:rsidRPr="00CB27EE">
        <w:rPr>
          <w:sz w:val="28"/>
          <w:szCs w:val="28"/>
          <w:lang w:val="en-US"/>
        </w:rPr>
        <w:t>the claimant</w:t>
      </w:r>
      <w:r w:rsidR="00E44564" w:rsidRPr="00CB27EE">
        <w:rPr>
          <w:sz w:val="28"/>
          <w:szCs w:val="28"/>
          <w:lang w:val="en-US"/>
        </w:rPr>
        <w:t xml:space="preserve"> had been appointed Acting</w:t>
      </w:r>
      <w:r w:rsidR="0080679F" w:rsidRPr="00CB27EE">
        <w:rPr>
          <w:sz w:val="28"/>
          <w:szCs w:val="28"/>
          <w:lang w:val="en-US"/>
        </w:rPr>
        <w:t xml:space="preserve"> supervisor</w:t>
      </w:r>
      <w:r w:rsidRPr="00CB27EE">
        <w:rPr>
          <w:sz w:val="28"/>
          <w:szCs w:val="28"/>
          <w:lang w:val="en-US"/>
        </w:rPr>
        <w:t xml:space="preserve"> of the unit</w:t>
      </w:r>
      <w:r w:rsidR="0080679F" w:rsidRPr="00CB27EE">
        <w:rPr>
          <w:sz w:val="28"/>
          <w:szCs w:val="28"/>
          <w:lang w:val="en-US"/>
        </w:rPr>
        <w:t xml:space="preserve">. </w:t>
      </w:r>
      <w:r w:rsidR="00C8317E">
        <w:rPr>
          <w:sz w:val="28"/>
          <w:szCs w:val="28"/>
          <w:lang w:val="en-US"/>
        </w:rPr>
        <w:t xml:space="preserve"> She further stated t</w:t>
      </w:r>
      <w:r w:rsidR="00E44564" w:rsidRPr="00CB27EE">
        <w:rPr>
          <w:sz w:val="28"/>
          <w:szCs w:val="28"/>
          <w:lang w:val="en-US"/>
        </w:rPr>
        <w:t>hat the allegations against the</w:t>
      </w:r>
      <w:r w:rsidR="0080679F" w:rsidRPr="00CB27EE">
        <w:rPr>
          <w:sz w:val="28"/>
          <w:szCs w:val="28"/>
          <w:lang w:val="en-US"/>
        </w:rPr>
        <w:t xml:space="preserve"> claimant </w:t>
      </w:r>
      <w:r w:rsidR="00E44564" w:rsidRPr="00CB27EE">
        <w:rPr>
          <w:sz w:val="28"/>
          <w:szCs w:val="28"/>
          <w:lang w:val="en-US"/>
        </w:rPr>
        <w:t>arose when a discrepancy between goods taken out of the stores for a campaign the respondent had in Masaka and those that were actually received in Mas</w:t>
      </w:r>
      <w:r w:rsidRPr="00CB27EE">
        <w:rPr>
          <w:sz w:val="28"/>
          <w:szCs w:val="28"/>
          <w:lang w:val="en-US"/>
        </w:rPr>
        <w:t>aka was discovered. T</w:t>
      </w:r>
      <w:r w:rsidR="00E44564" w:rsidRPr="00CB27EE">
        <w:rPr>
          <w:sz w:val="28"/>
          <w:szCs w:val="28"/>
          <w:lang w:val="en-US"/>
        </w:rPr>
        <w:t>hat whereas the materials could only be taken out against a document called a Combined</w:t>
      </w:r>
      <w:r w:rsidR="00C8317E">
        <w:rPr>
          <w:sz w:val="28"/>
          <w:szCs w:val="28"/>
          <w:lang w:val="en-US"/>
        </w:rPr>
        <w:t xml:space="preserve"> Requisition and Issue Voucher (</w:t>
      </w:r>
      <w:r w:rsidR="00E44564" w:rsidRPr="00CB27EE">
        <w:rPr>
          <w:sz w:val="28"/>
          <w:szCs w:val="28"/>
          <w:lang w:val="en-US"/>
        </w:rPr>
        <w:t>CRIV</w:t>
      </w:r>
      <w:r w:rsidR="00044ECC" w:rsidRPr="00CB27EE">
        <w:rPr>
          <w:sz w:val="28"/>
          <w:szCs w:val="28"/>
          <w:lang w:val="en-US"/>
        </w:rPr>
        <w:t>s) and</w:t>
      </w:r>
      <w:r w:rsidR="00E44564" w:rsidRPr="00CB27EE">
        <w:rPr>
          <w:sz w:val="28"/>
          <w:szCs w:val="28"/>
          <w:lang w:val="en-US"/>
        </w:rPr>
        <w:t xml:space="preserve"> whereas the mat</w:t>
      </w:r>
      <w:r w:rsidR="00044ECC" w:rsidRPr="00CB27EE">
        <w:rPr>
          <w:sz w:val="28"/>
          <w:szCs w:val="28"/>
          <w:lang w:val="en-US"/>
        </w:rPr>
        <w:t xml:space="preserve">erials were taken out of stores, </w:t>
      </w:r>
      <w:r w:rsidRPr="00CB27EE">
        <w:rPr>
          <w:sz w:val="28"/>
          <w:szCs w:val="28"/>
          <w:lang w:val="en-US"/>
        </w:rPr>
        <w:t>they had</w:t>
      </w:r>
      <w:r w:rsidR="00E44564" w:rsidRPr="00CB27EE">
        <w:rPr>
          <w:sz w:val="28"/>
          <w:szCs w:val="28"/>
          <w:lang w:val="en-US"/>
        </w:rPr>
        <w:t xml:space="preserve"> no direct </w:t>
      </w:r>
      <w:r w:rsidR="003D7635" w:rsidRPr="00CB27EE">
        <w:rPr>
          <w:sz w:val="28"/>
          <w:szCs w:val="28"/>
          <w:lang w:val="en-US"/>
        </w:rPr>
        <w:t>link to activities in Masaka, so the matter was investigated and eventually the disciplinary hearing</w:t>
      </w:r>
      <w:r w:rsidR="00C8317E">
        <w:rPr>
          <w:sz w:val="28"/>
          <w:szCs w:val="28"/>
          <w:lang w:val="en-US"/>
        </w:rPr>
        <w:t xml:space="preserve"> was conducted</w:t>
      </w:r>
      <w:r w:rsidR="003D7635" w:rsidRPr="00CB27EE">
        <w:rPr>
          <w:sz w:val="28"/>
          <w:szCs w:val="28"/>
          <w:lang w:val="en-US"/>
        </w:rPr>
        <w:t>.  She stated that the claimant had been given an opportunity to review the evidence</w:t>
      </w:r>
      <w:r w:rsidR="00044ECC" w:rsidRPr="00CB27EE">
        <w:rPr>
          <w:sz w:val="28"/>
          <w:szCs w:val="28"/>
          <w:lang w:val="en-US"/>
        </w:rPr>
        <w:t xml:space="preserve"> that is the CRIVs against</w:t>
      </w:r>
      <w:r w:rsidR="003D7635" w:rsidRPr="00CB27EE">
        <w:rPr>
          <w:sz w:val="28"/>
          <w:szCs w:val="28"/>
          <w:lang w:val="en-US"/>
        </w:rPr>
        <w:t xml:space="preserve"> her.</w:t>
      </w:r>
    </w:p>
    <w:p w:rsidR="00C77D68" w:rsidRPr="00CB27EE" w:rsidRDefault="003D7635" w:rsidP="00E309EA">
      <w:pPr>
        <w:spacing w:line="360" w:lineRule="auto"/>
        <w:jc w:val="both"/>
        <w:rPr>
          <w:sz w:val="28"/>
          <w:szCs w:val="28"/>
          <w:lang w:val="en-US"/>
        </w:rPr>
      </w:pPr>
      <w:r w:rsidRPr="00CB27EE">
        <w:rPr>
          <w:sz w:val="28"/>
          <w:szCs w:val="28"/>
          <w:lang w:val="en-US"/>
        </w:rPr>
        <w:t xml:space="preserve"> In cross examination she stated that the claimant had been informed of the infractions against her, and given time to prepare her response. </w:t>
      </w:r>
      <w:r w:rsidR="00986C01" w:rsidRPr="00CB27EE">
        <w:rPr>
          <w:sz w:val="28"/>
          <w:szCs w:val="28"/>
          <w:lang w:val="en-US"/>
        </w:rPr>
        <w:t>She stated that the claimant was expected to account for the CRIVs in issue. The claimant had been</w:t>
      </w:r>
      <w:r w:rsidRPr="00CB27EE">
        <w:rPr>
          <w:sz w:val="28"/>
          <w:szCs w:val="28"/>
          <w:lang w:val="en-US"/>
        </w:rPr>
        <w:t xml:space="preserve"> given the CRIVs in dispute before the hearing</w:t>
      </w:r>
      <w:r w:rsidR="00FF47C9" w:rsidRPr="00CB27EE">
        <w:rPr>
          <w:sz w:val="28"/>
          <w:szCs w:val="28"/>
          <w:lang w:val="en-US"/>
        </w:rPr>
        <w:t>, though</w:t>
      </w:r>
      <w:r w:rsidRPr="00CB27EE">
        <w:rPr>
          <w:sz w:val="28"/>
          <w:szCs w:val="28"/>
          <w:lang w:val="en-US"/>
        </w:rPr>
        <w:t xml:space="preserve"> she did not call </w:t>
      </w:r>
      <w:r w:rsidR="00986C01" w:rsidRPr="00CB27EE">
        <w:rPr>
          <w:sz w:val="28"/>
          <w:szCs w:val="28"/>
          <w:lang w:val="en-US"/>
        </w:rPr>
        <w:t xml:space="preserve">any </w:t>
      </w:r>
      <w:r w:rsidRPr="00CB27EE">
        <w:rPr>
          <w:sz w:val="28"/>
          <w:szCs w:val="28"/>
          <w:lang w:val="en-US"/>
        </w:rPr>
        <w:t xml:space="preserve">witnesses.  </w:t>
      </w:r>
      <w:r w:rsidR="00986C01" w:rsidRPr="00CB27EE">
        <w:rPr>
          <w:sz w:val="28"/>
          <w:szCs w:val="28"/>
          <w:lang w:val="en-US"/>
        </w:rPr>
        <w:t>RW1</w:t>
      </w:r>
      <w:r w:rsidRPr="00CB27EE">
        <w:rPr>
          <w:sz w:val="28"/>
          <w:szCs w:val="28"/>
          <w:lang w:val="en-US"/>
        </w:rPr>
        <w:t xml:space="preserve"> stated that </w:t>
      </w:r>
      <w:r w:rsidR="00986C01" w:rsidRPr="00CB27EE">
        <w:rPr>
          <w:sz w:val="28"/>
          <w:szCs w:val="28"/>
          <w:lang w:val="en-US"/>
        </w:rPr>
        <w:t xml:space="preserve">the claimant was asked to defend herself </w:t>
      </w:r>
      <w:r w:rsidR="00C8317E">
        <w:rPr>
          <w:sz w:val="28"/>
          <w:szCs w:val="28"/>
          <w:lang w:val="en-US"/>
        </w:rPr>
        <w:t xml:space="preserve">but she gave very little detail. She did not provide any detailed evidence on the </w:t>
      </w:r>
      <w:r w:rsidR="00C8317E" w:rsidRPr="00CB27EE">
        <w:rPr>
          <w:sz w:val="28"/>
          <w:szCs w:val="28"/>
          <w:lang w:val="en-US"/>
        </w:rPr>
        <w:t>forgery</w:t>
      </w:r>
      <w:r w:rsidR="00986C01" w:rsidRPr="00CB27EE">
        <w:rPr>
          <w:sz w:val="28"/>
          <w:szCs w:val="28"/>
          <w:lang w:val="en-US"/>
        </w:rPr>
        <w:t xml:space="preserve"> of her signature</w:t>
      </w:r>
      <w:r w:rsidR="00C8317E">
        <w:rPr>
          <w:sz w:val="28"/>
          <w:szCs w:val="28"/>
          <w:lang w:val="en-US"/>
        </w:rPr>
        <w:t>.</w:t>
      </w:r>
      <w:r w:rsidR="00986C01" w:rsidRPr="00CB27EE">
        <w:rPr>
          <w:sz w:val="28"/>
          <w:szCs w:val="28"/>
          <w:lang w:val="en-US"/>
        </w:rPr>
        <w:t xml:space="preserve"> She also stated that the claimant had violated the </w:t>
      </w:r>
      <w:r w:rsidR="00FF47C9" w:rsidRPr="00CB27EE">
        <w:rPr>
          <w:sz w:val="28"/>
          <w:szCs w:val="28"/>
          <w:lang w:val="en-US"/>
        </w:rPr>
        <w:t xml:space="preserve">respondents financial procedures dated September 2007, especially with regard to the taking of inventory.  </w:t>
      </w:r>
      <w:r w:rsidR="00986C01" w:rsidRPr="00CB27EE">
        <w:rPr>
          <w:sz w:val="28"/>
          <w:szCs w:val="28"/>
          <w:lang w:val="en-US"/>
        </w:rPr>
        <w:t xml:space="preserve">The claimant only said that she was innocent </w:t>
      </w:r>
      <w:r w:rsidR="00986C01" w:rsidRPr="00CB27EE">
        <w:rPr>
          <w:sz w:val="28"/>
          <w:szCs w:val="28"/>
          <w:lang w:val="en-US"/>
        </w:rPr>
        <w:lastRenderedPageBreak/>
        <w:t xml:space="preserve">and she had not raised the CRIVs in dispute.  Based on the </w:t>
      </w:r>
      <w:r w:rsidR="00FF47C9" w:rsidRPr="00CB27EE">
        <w:rPr>
          <w:sz w:val="28"/>
          <w:szCs w:val="28"/>
          <w:lang w:val="en-US"/>
        </w:rPr>
        <w:t>findings the</w:t>
      </w:r>
      <w:r w:rsidR="00986C01" w:rsidRPr="00CB27EE">
        <w:rPr>
          <w:sz w:val="28"/>
          <w:szCs w:val="28"/>
          <w:lang w:val="en-US"/>
        </w:rPr>
        <w:t xml:space="preserve"> committee summarily dismissed her.</w:t>
      </w:r>
    </w:p>
    <w:p w:rsidR="001E6F77" w:rsidRPr="00CB27EE" w:rsidRDefault="001E6F77" w:rsidP="00E309EA">
      <w:pPr>
        <w:spacing w:line="360" w:lineRule="auto"/>
        <w:jc w:val="both"/>
        <w:rPr>
          <w:b/>
          <w:sz w:val="28"/>
          <w:szCs w:val="28"/>
          <w:u w:val="single"/>
          <w:lang w:val="en-US"/>
        </w:rPr>
      </w:pPr>
      <w:r w:rsidRPr="00CB27EE">
        <w:rPr>
          <w:b/>
          <w:sz w:val="28"/>
          <w:szCs w:val="28"/>
          <w:u w:val="single"/>
          <w:lang w:val="en-US"/>
        </w:rPr>
        <w:t>SUBMISSIONS:</w:t>
      </w:r>
    </w:p>
    <w:p w:rsidR="00866E11" w:rsidRPr="00CB27EE" w:rsidRDefault="00866E11" w:rsidP="00E309EA">
      <w:pPr>
        <w:spacing w:line="360" w:lineRule="auto"/>
        <w:jc w:val="both"/>
        <w:rPr>
          <w:sz w:val="28"/>
          <w:szCs w:val="28"/>
          <w:lang w:val="en-US"/>
        </w:rPr>
      </w:pPr>
      <w:r w:rsidRPr="00CB27EE">
        <w:rPr>
          <w:sz w:val="28"/>
          <w:szCs w:val="28"/>
          <w:lang w:val="en-US"/>
        </w:rPr>
        <w:t>Both counsel made written submissions for which the Court is grateful.</w:t>
      </w:r>
    </w:p>
    <w:p w:rsidR="000B4B69" w:rsidRPr="00CB27EE" w:rsidRDefault="00866E11" w:rsidP="00E309EA">
      <w:pPr>
        <w:spacing w:line="360" w:lineRule="auto"/>
        <w:jc w:val="both"/>
        <w:rPr>
          <w:b/>
          <w:sz w:val="28"/>
          <w:szCs w:val="28"/>
          <w:lang w:val="en-US"/>
        </w:rPr>
      </w:pPr>
      <w:r w:rsidRPr="00CB27EE">
        <w:rPr>
          <w:b/>
          <w:sz w:val="28"/>
          <w:szCs w:val="28"/>
          <w:lang w:val="en-US"/>
        </w:rPr>
        <w:t>1.</w:t>
      </w:r>
      <w:r w:rsidR="00F75ABE" w:rsidRPr="00CB27EE">
        <w:rPr>
          <w:b/>
          <w:sz w:val="28"/>
          <w:szCs w:val="28"/>
          <w:lang w:val="en-US"/>
        </w:rPr>
        <w:t xml:space="preserve"> Whether the claimant’s dismissal from the Respondents employment was lawful?</w:t>
      </w:r>
    </w:p>
    <w:p w:rsidR="00433358" w:rsidRPr="00CB27EE" w:rsidRDefault="009F10B2" w:rsidP="00E309EA">
      <w:pPr>
        <w:spacing w:line="360" w:lineRule="auto"/>
        <w:jc w:val="both"/>
        <w:rPr>
          <w:sz w:val="28"/>
          <w:szCs w:val="28"/>
          <w:lang w:val="en-US"/>
        </w:rPr>
      </w:pPr>
      <w:r w:rsidRPr="00CB27EE">
        <w:rPr>
          <w:sz w:val="28"/>
          <w:szCs w:val="28"/>
          <w:lang w:val="en-US"/>
        </w:rPr>
        <w:t xml:space="preserve">In submission Mr. Peter </w:t>
      </w:r>
      <w:proofErr w:type="spellStart"/>
      <w:r w:rsidRPr="00CB27EE">
        <w:rPr>
          <w:sz w:val="28"/>
          <w:szCs w:val="28"/>
          <w:lang w:val="en-US"/>
        </w:rPr>
        <w:t>Kawuma</w:t>
      </w:r>
      <w:proofErr w:type="spellEnd"/>
      <w:r w:rsidRPr="00CB27EE">
        <w:rPr>
          <w:sz w:val="28"/>
          <w:szCs w:val="28"/>
          <w:lang w:val="en-US"/>
        </w:rPr>
        <w:t xml:space="preserve"> for the claimant, </w:t>
      </w:r>
      <w:r w:rsidR="000B4B69" w:rsidRPr="00CB27EE">
        <w:rPr>
          <w:sz w:val="28"/>
          <w:szCs w:val="28"/>
          <w:lang w:val="en-US"/>
        </w:rPr>
        <w:t>contend</w:t>
      </w:r>
      <w:r w:rsidR="00F75ABE" w:rsidRPr="00CB27EE">
        <w:rPr>
          <w:sz w:val="28"/>
          <w:szCs w:val="28"/>
          <w:lang w:val="en-US"/>
        </w:rPr>
        <w:t>ed</w:t>
      </w:r>
      <w:r w:rsidR="000B4B69" w:rsidRPr="00CB27EE">
        <w:rPr>
          <w:sz w:val="28"/>
          <w:szCs w:val="28"/>
          <w:lang w:val="en-US"/>
        </w:rPr>
        <w:t xml:space="preserve"> that </w:t>
      </w:r>
      <w:r w:rsidRPr="00CB27EE">
        <w:rPr>
          <w:sz w:val="28"/>
          <w:szCs w:val="28"/>
          <w:lang w:val="en-US"/>
        </w:rPr>
        <w:t>the claimant’s termination</w:t>
      </w:r>
      <w:r w:rsidR="000B4B69" w:rsidRPr="00CB27EE">
        <w:rPr>
          <w:sz w:val="28"/>
          <w:szCs w:val="28"/>
          <w:lang w:val="en-US"/>
        </w:rPr>
        <w:t xml:space="preserve"> from employment was wrongful because the disciplinary interview to which she was subjected was marred with impropriety and unfairness and was contrary to the law and principals of natural justice.</w:t>
      </w:r>
      <w:r w:rsidR="00F75ABE" w:rsidRPr="00CB27EE">
        <w:rPr>
          <w:sz w:val="28"/>
          <w:szCs w:val="28"/>
          <w:lang w:val="en-US"/>
        </w:rPr>
        <w:t xml:space="preserve"> </w:t>
      </w:r>
      <w:r w:rsidR="00FA7914" w:rsidRPr="00CB27EE">
        <w:rPr>
          <w:sz w:val="28"/>
          <w:szCs w:val="28"/>
          <w:lang w:val="en-US"/>
        </w:rPr>
        <w:t>Counsel stated</w:t>
      </w:r>
      <w:r w:rsidR="00F75ABE" w:rsidRPr="00CB27EE">
        <w:rPr>
          <w:sz w:val="28"/>
          <w:szCs w:val="28"/>
          <w:lang w:val="en-US"/>
        </w:rPr>
        <w:t xml:space="preserve"> that the disciplinary committee before which </w:t>
      </w:r>
      <w:r w:rsidRPr="00CB27EE">
        <w:rPr>
          <w:sz w:val="28"/>
          <w:szCs w:val="28"/>
          <w:lang w:val="en-US"/>
        </w:rPr>
        <w:t>the claimant had</w:t>
      </w:r>
      <w:r w:rsidR="00F75ABE" w:rsidRPr="00CB27EE">
        <w:rPr>
          <w:sz w:val="28"/>
          <w:szCs w:val="28"/>
          <w:lang w:val="en-US"/>
        </w:rPr>
        <w:t xml:space="preserve"> appeared on the 6</w:t>
      </w:r>
      <w:r w:rsidR="00F75ABE" w:rsidRPr="00CB27EE">
        <w:rPr>
          <w:sz w:val="28"/>
          <w:szCs w:val="28"/>
          <w:vertAlign w:val="superscript"/>
          <w:lang w:val="en-US"/>
        </w:rPr>
        <w:t>th</w:t>
      </w:r>
      <w:r w:rsidR="00F75ABE" w:rsidRPr="00CB27EE">
        <w:rPr>
          <w:sz w:val="28"/>
          <w:szCs w:val="28"/>
          <w:lang w:val="en-US"/>
        </w:rPr>
        <w:t xml:space="preserve"> of May 2009 was compromised and un</w:t>
      </w:r>
      <w:r w:rsidR="001F0026" w:rsidRPr="00CB27EE">
        <w:rPr>
          <w:sz w:val="28"/>
          <w:szCs w:val="28"/>
          <w:lang w:val="en-US"/>
        </w:rPr>
        <w:t>-</w:t>
      </w:r>
      <w:r w:rsidR="00F75ABE" w:rsidRPr="00CB27EE">
        <w:rPr>
          <w:sz w:val="28"/>
          <w:szCs w:val="28"/>
          <w:lang w:val="en-US"/>
        </w:rPr>
        <w:t xml:space="preserve">impartial because </w:t>
      </w:r>
      <w:r w:rsidR="001F0026" w:rsidRPr="00CB27EE">
        <w:rPr>
          <w:sz w:val="28"/>
          <w:szCs w:val="28"/>
          <w:lang w:val="en-US"/>
        </w:rPr>
        <w:t xml:space="preserve">the </w:t>
      </w:r>
      <w:r w:rsidR="000B4B69" w:rsidRPr="00CB27EE">
        <w:rPr>
          <w:sz w:val="28"/>
          <w:szCs w:val="28"/>
          <w:lang w:val="en-US"/>
        </w:rPr>
        <w:t>chairperson of</w:t>
      </w:r>
      <w:r w:rsidR="00696A31" w:rsidRPr="00CB27EE">
        <w:rPr>
          <w:sz w:val="28"/>
          <w:szCs w:val="28"/>
          <w:lang w:val="en-US"/>
        </w:rPr>
        <w:t xml:space="preserve"> the disciplinary committee</w:t>
      </w:r>
      <w:r w:rsidR="008C3184" w:rsidRPr="00CB27EE">
        <w:rPr>
          <w:sz w:val="28"/>
          <w:szCs w:val="28"/>
          <w:lang w:val="en-US"/>
        </w:rPr>
        <w:t xml:space="preserve"> </w:t>
      </w:r>
      <w:proofErr w:type="spellStart"/>
      <w:r w:rsidR="00696A31" w:rsidRPr="00CB27EE">
        <w:rPr>
          <w:sz w:val="28"/>
          <w:szCs w:val="28"/>
          <w:lang w:val="en-US"/>
        </w:rPr>
        <w:t>Mr.Chimbima</w:t>
      </w:r>
      <w:proofErr w:type="spellEnd"/>
      <w:r w:rsidR="00696A31" w:rsidRPr="00CB27EE">
        <w:rPr>
          <w:sz w:val="28"/>
          <w:szCs w:val="28"/>
          <w:lang w:val="en-US"/>
        </w:rPr>
        <w:t xml:space="preserve"> </w:t>
      </w:r>
      <w:proofErr w:type="spellStart"/>
      <w:proofErr w:type="gramStart"/>
      <w:r w:rsidR="00696A31" w:rsidRPr="00CB27EE">
        <w:rPr>
          <w:sz w:val="28"/>
          <w:szCs w:val="28"/>
          <w:lang w:val="en-US"/>
        </w:rPr>
        <w:t>Simbiso</w:t>
      </w:r>
      <w:proofErr w:type="spellEnd"/>
      <w:r w:rsidR="00696A31" w:rsidRPr="00CB27EE">
        <w:rPr>
          <w:sz w:val="28"/>
          <w:szCs w:val="28"/>
          <w:lang w:val="en-US"/>
        </w:rPr>
        <w:t xml:space="preserve"> </w:t>
      </w:r>
      <w:r w:rsidRPr="00CB27EE">
        <w:rPr>
          <w:sz w:val="28"/>
          <w:szCs w:val="28"/>
          <w:lang w:val="en-US"/>
        </w:rPr>
        <w:t xml:space="preserve"> had</w:t>
      </w:r>
      <w:proofErr w:type="gramEnd"/>
      <w:r w:rsidRPr="00CB27EE">
        <w:rPr>
          <w:sz w:val="28"/>
          <w:szCs w:val="28"/>
          <w:lang w:val="en-US"/>
        </w:rPr>
        <w:t xml:space="preserve"> been </w:t>
      </w:r>
      <w:r w:rsidR="001F0026" w:rsidRPr="00CB27EE">
        <w:rPr>
          <w:sz w:val="28"/>
          <w:szCs w:val="28"/>
          <w:lang w:val="en-US"/>
        </w:rPr>
        <w:t xml:space="preserve"> </w:t>
      </w:r>
      <w:r w:rsidR="00433358" w:rsidRPr="00CB27EE">
        <w:rPr>
          <w:sz w:val="28"/>
          <w:szCs w:val="28"/>
          <w:lang w:val="en-US"/>
        </w:rPr>
        <w:t>personally</w:t>
      </w:r>
      <w:r w:rsidR="001F0026" w:rsidRPr="00CB27EE">
        <w:rPr>
          <w:sz w:val="28"/>
          <w:szCs w:val="28"/>
          <w:lang w:val="en-US"/>
        </w:rPr>
        <w:t xml:space="preserve"> involved in the matter</w:t>
      </w:r>
      <w:r w:rsidR="00696A31" w:rsidRPr="00CB27EE">
        <w:rPr>
          <w:sz w:val="28"/>
          <w:szCs w:val="28"/>
          <w:lang w:val="en-US"/>
        </w:rPr>
        <w:t xml:space="preserve"> under investigation </w:t>
      </w:r>
      <w:r w:rsidR="001F0026" w:rsidRPr="00CB27EE">
        <w:rPr>
          <w:sz w:val="28"/>
          <w:szCs w:val="28"/>
          <w:lang w:val="en-US"/>
        </w:rPr>
        <w:t>both as a signatory</w:t>
      </w:r>
      <w:r w:rsidR="00696A31" w:rsidRPr="00CB27EE">
        <w:rPr>
          <w:sz w:val="28"/>
          <w:szCs w:val="28"/>
          <w:lang w:val="en-US"/>
        </w:rPr>
        <w:t xml:space="preserve"> to one of the requisitions in question</w:t>
      </w:r>
      <w:r w:rsidR="001F0026" w:rsidRPr="00CB27EE">
        <w:rPr>
          <w:sz w:val="28"/>
          <w:szCs w:val="28"/>
          <w:lang w:val="en-US"/>
        </w:rPr>
        <w:t xml:space="preserve"> and as the sitting head of department</w:t>
      </w:r>
      <w:r w:rsidR="00C352DB" w:rsidRPr="00CB27EE">
        <w:rPr>
          <w:sz w:val="28"/>
          <w:szCs w:val="28"/>
          <w:lang w:val="en-US"/>
        </w:rPr>
        <w:t xml:space="preserve"> and initiator of investigations on the claimant. </w:t>
      </w:r>
      <w:r w:rsidR="00433358" w:rsidRPr="00CB27EE">
        <w:rPr>
          <w:sz w:val="28"/>
          <w:szCs w:val="28"/>
          <w:lang w:val="en-US"/>
        </w:rPr>
        <w:t xml:space="preserve"> </w:t>
      </w:r>
      <w:r w:rsidR="00FA7914" w:rsidRPr="00CB27EE">
        <w:rPr>
          <w:sz w:val="28"/>
          <w:szCs w:val="28"/>
          <w:lang w:val="en-US"/>
        </w:rPr>
        <w:t xml:space="preserve">Counsel argued </w:t>
      </w:r>
      <w:r w:rsidRPr="00CB27EE">
        <w:rPr>
          <w:sz w:val="28"/>
          <w:szCs w:val="28"/>
          <w:lang w:val="en-US"/>
        </w:rPr>
        <w:t>that the claimant</w:t>
      </w:r>
      <w:r w:rsidR="00C352DB" w:rsidRPr="00CB27EE">
        <w:rPr>
          <w:sz w:val="28"/>
          <w:szCs w:val="28"/>
          <w:lang w:val="en-US"/>
        </w:rPr>
        <w:t xml:space="preserve"> therefore had</w:t>
      </w:r>
      <w:r w:rsidRPr="00CB27EE">
        <w:rPr>
          <w:sz w:val="28"/>
          <w:szCs w:val="28"/>
          <w:lang w:val="en-US"/>
        </w:rPr>
        <w:t xml:space="preserve"> not </w:t>
      </w:r>
      <w:r w:rsidR="00FA7914" w:rsidRPr="00CB27EE">
        <w:rPr>
          <w:sz w:val="28"/>
          <w:szCs w:val="28"/>
          <w:lang w:val="en-US"/>
        </w:rPr>
        <w:t>been afforded</w:t>
      </w:r>
      <w:r w:rsidR="00433358" w:rsidRPr="00CB27EE">
        <w:rPr>
          <w:sz w:val="28"/>
          <w:szCs w:val="28"/>
          <w:lang w:val="en-US"/>
        </w:rPr>
        <w:t xml:space="preserve"> the opportunity to appear before an impartial </w:t>
      </w:r>
      <w:r w:rsidR="00FA7914" w:rsidRPr="00CB27EE">
        <w:rPr>
          <w:sz w:val="28"/>
          <w:szCs w:val="28"/>
          <w:lang w:val="en-US"/>
        </w:rPr>
        <w:t>and disinterested</w:t>
      </w:r>
      <w:r w:rsidR="00433358" w:rsidRPr="00CB27EE">
        <w:rPr>
          <w:sz w:val="28"/>
          <w:szCs w:val="28"/>
          <w:lang w:val="en-US"/>
        </w:rPr>
        <w:t xml:space="preserve"> Tribunal.</w:t>
      </w:r>
      <w:r w:rsidR="001F0026" w:rsidRPr="00CB27EE">
        <w:rPr>
          <w:sz w:val="28"/>
          <w:szCs w:val="28"/>
          <w:lang w:val="en-US"/>
        </w:rPr>
        <w:t xml:space="preserve"> </w:t>
      </w:r>
      <w:r w:rsidR="00FA7914" w:rsidRPr="00CB27EE">
        <w:rPr>
          <w:sz w:val="28"/>
          <w:szCs w:val="28"/>
          <w:lang w:val="en-US"/>
        </w:rPr>
        <w:t>H</w:t>
      </w:r>
      <w:r w:rsidR="00433358" w:rsidRPr="00CB27EE">
        <w:rPr>
          <w:sz w:val="28"/>
          <w:szCs w:val="28"/>
          <w:lang w:val="en-US"/>
        </w:rPr>
        <w:t>e cited the case of</w:t>
      </w:r>
      <w:r w:rsidR="00433358" w:rsidRPr="00CB27EE">
        <w:rPr>
          <w:b/>
          <w:sz w:val="28"/>
          <w:szCs w:val="28"/>
          <w:lang w:val="en-US"/>
        </w:rPr>
        <w:t xml:space="preserve"> Caroline </w:t>
      </w:r>
      <w:proofErr w:type="spellStart"/>
      <w:r w:rsidR="00433358" w:rsidRPr="00CB27EE">
        <w:rPr>
          <w:b/>
          <w:sz w:val="28"/>
          <w:szCs w:val="28"/>
          <w:lang w:val="en-US"/>
        </w:rPr>
        <w:t>Turyatemba</w:t>
      </w:r>
      <w:proofErr w:type="spellEnd"/>
      <w:r w:rsidR="00433358" w:rsidRPr="00CB27EE">
        <w:rPr>
          <w:b/>
          <w:sz w:val="28"/>
          <w:szCs w:val="28"/>
          <w:lang w:val="en-US"/>
        </w:rPr>
        <w:t xml:space="preserve"> and others Vs Attorney General </w:t>
      </w:r>
      <w:r w:rsidR="00FA7914" w:rsidRPr="00CB27EE">
        <w:rPr>
          <w:b/>
          <w:sz w:val="28"/>
          <w:szCs w:val="28"/>
          <w:lang w:val="en-US"/>
        </w:rPr>
        <w:t>Constitutional Petition</w:t>
      </w:r>
      <w:r w:rsidR="00433358" w:rsidRPr="00CB27EE">
        <w:rPr>
          <w:b/>
          <w:sz w:val="28"/>
          <w:szCs w:val="28"/>
          <w:lang w:val="en-US"/>
        </w:rPr>
        <w:t xml:space="preserve"> No. 15 of 2006 </w:t>
      </w:r>
      <w:r w:rsidR="00433358" w:rsidRPr="00CB27EE">
        <w:rPr>
          <w:sz w:val="28"/>
          <w:szCs w:val="28"/>
          <w:lang w:val="en-US"/>
        </w:rPr>
        <w:t xml:space="preserve">in which court </w:t>
      </w:r>
      <w:r w:rsidR="00FA7914" w:rsidRPr="00CB27EE">
        <w:rPr>
          <w:sz w:val="28"/>
          <w:szCs w:val="28"/>
          <w:lang w:val="en-US"/>
        </w:rPr>
        <w:t>held that</w:t>
      </w:r>
      <w:r w:rsidR="00433358" w:rsidRPr="00CB27EE">
        <w:rPr>
          <w:sz w:val="28"/>
          <w:szCs w:val="28"/>
          <w:lang w:val="en-US"/>
        </w:rPr>
        <w:t xml:space="preserve">: </w:t>
      </w:r>
    </w:p>
    <w:p w:rsidR="00433358" w:rsidRPr="00CB27EE" w:rsidRDefault="00C352DB" w:rsidP="00E309EA">
      <w:pPr>
        <w:spacing w:line="360" w:lineRule="auto"/>
        <w:ind w:left="720" w:hanging="720"/>
        <w:jc w:val="both"/>
        <w:rPr>
          <w:b/>
          <w:i/>
          <w:sz w:val="28"/>
          <w:szCs w:val="28"/>
          <w:lang w:val="en-US"/>
        </w:rPr>
      </w:pPr>
      <w:r w:rsidRPr="00CB27EE">
        <w:rPr>
          <w:i/>
          <w:sz w:val="28"/>
          <w:szCs w:val="28"/>
          <w:lang w:val="en-US"/>
        </w:rPr>
        <w:tab/>
      </w:r>
      <w:r w:rsidR="00873EC2" w:rsidRPr="00CB27EE">
        <w:rPr>
          <w:b/>
          <w:i/>
          <w:sz w:val="28"/>
          <w:szCs w:val="28"/>
          <w:lang w:val="en-US"/>
        </w:rPr>
        <w:t>“</w:t>
      </w:r>
      <w:r w:rsidR="00433358" w:rsidRPr="00CB27EE">
        <w:rPr>
          <w:b/>
          <w:i/>
          <w:sz w:val="28"/>
          <w:szCs w:val="28"/>
          <w:lang w:val="en-US"/>
        </w:rPr>
        <w:t>The right to be heard is a fundamental basic right. It is one of the cornerstones of the whole concept of a fair hearing</w:t>
      </w:r>
      <w:r w:rsidR="00FA7914" w:rsidRPr="00CB27EE">
        <w:rPr>
          <w:b/>
          <w:i/>
          <w:sz w:val="28"/>
          <w:szCs w:val="28"/>
          <w:lang w:val="en-US"/>
        </w:rPr>
        <w:t xml:space="preserve">. The principle of “Hear the other </w:t>
      </w:r>
      <w:r w:rsidR="00242E1F" w:rsidRPr="00CB27EE">
        <w:rPr>
          <w:b/>
          <w:i/>
          <w:sz w:val="28"/>
          <w:szCs w:val="28"/>
          <w:lang w:val="en-US"/>
        </w:rPr>
        <w:t>side” or</w:t>
      </w:r>
      <w:r w:rsidR="00FA7914" w:rsidRPr="00CB27EE">
        <w:rPr>
          <w:b/>
          <w:i/>
          <w:sz w:val="28"/>
          <w:szCs w:val="28"/>
          <w:lang w:val="en-US"/>
        </w:rPr>
        <w:t xml:space="preserve"> in Latin: “Audi </w:t>
      </w:r>
      <w:proofErr w:type="spellStart"/>
      <w:r w:rsidR="00FA7914" w:rsidRPr="00CB27EE">
        <w:rPr>
          <w:b/>
          <w:i/>
          <w:sz w:val="28"/>
          <w:szCs w:val="28"/>
          <w:lang w:val="en-US"/>
        </w:rPr>
        <w:t>Alteram</w:t>
      </w:r>
      <w:proofErr w:type="spellEnd"/>
      <w:r w:rsidR="00FA7914" w:rsidRPr="00CB27EE">
        <w:rPr>
          <w:b/>
          <w:i/>
          <w:sz w:val="28"/>
          <w:szCs w:val="28"/>
          <w:lang w:val="en-US"/>
        </w:rPr>
        <w:t xml:space="preserve"> </w:t>
      </w:r>
      <w:proofErr w:type="spellStart"/>
      <w:r w:rsidR="00FA7914" w:rsidRPr="00CB27EE">
        <w:rPr>
          <w:b/>
          <w:i/>
          <w:sz w:val="28"/>
          <w:szCs w:val="28"/>
          <w:lang w:val="en-US"/>
        </w:rPr>
        <w:t>Partem</w:t>
      </w:r>
      <w:proofErr w:type="spellEnd"/>
      <w:r w:rsidR="00FA7914" w:rsidRPr="00CB27EE">
        <w:rPr>
          <w:b/>
          <w:i/>
          <w:sz w:val="28"/>
          <w:szCs w:val="28"/>
          <w:lang w:val="en-US"/>
        </w:rPr>
        <w:t>” is fundamental and far reaching. I</w:t>
      </w:r>
      <w:r w:rsidR="00433358" w:rsidRPr="00CB27EE">
        <w:rPr>
          <w:b/>
          <w:i/>
          <w:sz w:val="28"/>
          <w:szCs w:val="28"/>
          <w:lang w:val="en-US"/>
        </w:rPr>
        <w:t>t encompasses every aspect of fair procedure and the whole area of due process</w:t>
      </w:r>
      <w:r w:rsidR="009F10B2" w:rsidRPr="00CB27EE">
        <w:rPr>
          <w:b/>
          <w:i/>
          <w:sz w:val="28"/>
          <w:szCs w:val="28"/>
          <w:lang w:val="en-US"/>
        </w:rPr>
        <w:t xml:space="preserve"> of the law</w:t>
      </w:r>
      <w:r w:rsidR="00FA7914" w:rsidRPr="00CB27EE">
        <w:rPr>
          <w:b/>
          <w:i/>
          <w:sz w:val="28"/>
          <w:szCs w:val="28"/>
          <w:lang w:val="en-US"/>
        </w:rPr>
        <w:t xml:space="preserve">. It is as old as creation itself, for even in the </w:t>
      </w:r>
      <w:r w:rsidR="00242E1F" w:rsidRPr="00CB27EE">
        <w:rPr>
          <w:b/>
          <w:i/>
          <w:sz w:val="28"/>
          <w:szCs w:val="28"/>
          <w:lang w:val="en-US"/>
        </w:rPr>
        <w:t>Garden</w:t>
      </w:r>
      <w:r w:rsidR="00FA7914" w:rsidRPr="00CB27EE">
        <w:rPr>
          <w:b/>
          <w:i/>
          <w:sz w:val="28"/>
          <w:szCs w:val="28"/>
          <w:lang w:val="en-US"/>
        </w:rPr>
        <w:t xml:space="preserve"> of Eden, the Lord first afforded a </w:t>
      </w:r>
      <w:r w:rsidR="00FA7914" w:rsidRPr="00CB27EE">
        <w:rPr>
          <w:b/>
          <w:i/>
          <w:sz w:val="28"/>
          <w:szCs w:val="28"/>
          <w:lang w:val="en-US"/>
        </w:rPr>
        <w:lastRenderedPageBreak/>
        <w:t>hearing to Adam and Eve, as to why they had eaten the forbidden fruit, before he pronounced them guilty…</w:t>
      </w:r>
      <w:r w:rsidR="009F10B2" w:rsidRPr="00CB27EE">
        <w:rPr>
          <w:b/>
          <w:i/>
          <w:sz w:val="28"/>
          <w:szCs w:val="28"/>
          <w:lang w:val="en-US"/>
        </w:rPr>
        <w:t xml:space="preserve">” </w:t>
      </w:r>
    </w:p>
    <w:p w:rsidR="001F0026" w:rsidRPr="00CB27EE" w:rsidRDefault="00F7187E" w:rsidP="00E309EA">
      <w:pPr>
        <w:spacing w:line="360" w:lineRule="auto"/>
        <w:jc w:val="both"/>
        <w:rPr>
          <w:sz w:val="28"/>
          <w:szCs w:val="28"/>
          <w:lang w:val="en-US"/>
        </w:rPr>
      </w:pPr>
      <w:r w:rsidRPr="00CB27EE">
        <w:rPr>
          <w:sz w:val="28"/>
          <w:szCs w:val="28"/>
          <w:lang w:val="en-US"/>
        </w:rPr>
        <w:t>H</w:t>
      </w:r>
      <w:r w:rsidR="001F0026" w:rsidRPr="00CB27EE">
        <w:rPr>
          <w:sz w:val="28"/>
          <w:szCs w:val="28"/>
          <w:lang w:val="en-US"/>
        </w:rPr>
        <w:t>e further contended that the</w:t>
      </w:r>
      <w:r w:rsidRPr="00CB27EE">
        <w:rPr>
          <w:sz w:val="28"/>
          <w:szCs w:val="28"/>
          <w:lang w:val="en-US"/>
        </w:rPr>
        <w:t xml:space="preserve"> committee had </w:t>
      </w:r>
      <w:r w:rsidR="00242E1F" w:rsidRPr="00CB27EE">
        <w:rPr>
          <w:sz w:val="28"/>
          <w:szCs w:val="28"/>
          <w:lang w:val="en-US"/>
        </w:rPr>
        <w:t>only singled out the Claimant for disciplinary action yet there were</w:t>
      </w:r>
      <w:r w:rsidR="00422585" w:rsidRPr="00CB27EE">
        <w:rPr>
          <w:sz w:val="28"/>
          <w:szCs w:val="28"/>
          <w:lang w:val="en-US"/>
        </w:rPr>
        <w:t xml:space="preserve"> several others</w:t>
      </w:r>
      <w:r w:rsidR="00C352DB" w:rsidRPr="00CB27EE">
        <w:rPr>
          <w:sz w:val="28"/>
          <w:szCs w:val="28"/>
          <w:lang w:val="en-US"/>
        </w:rPr>
        <w:t xml:space="preserve"> who</w:t>
      </w:r>
      <w:r w:rsidR="00422585" w:rsidRPr="00CB27EE">
        <w:rPr>
          <w:sz w:val="28"/>
          <w:szCs w:val="28"/>
          <w:lang w:val="en-US"/>
        </w:rPr>
        <w:t xml:space="preserve"> were involved</w:t>
      </w:r>
      <w:r w:rsidR="00C352DB" w:rsidRPr="00CB27EE">
        <w:rPr>
          <w:sz w:val="28"/>
          <w:szCs w:val="28"/>
          <w:lang w:val="en-US"/>
        </w:rPr>
        <w:t xml:space="preserve"> in the alleged fraud</w:t>
      </w:r>
      <w:r w:rsidR="00422585" w:rsidRPr="00CB27EE">
        <w:rPr>
          <w:sz w:val="28"/>
          <w:szCs w:val="28"/>
          <w:lang w:val="en-US"/>
        </w:rPr>
        <w:t xml:space="preserve">, </w:t>
      </w:r>
      <w:r w:rsidR="00242E1F" w:rsidRPr="00CB27EE">
        <w:rPr>
          <w:sz w:val="28"/>
          <w:szCs w:val="28"/>
          <w:lang w:val="en-US"/>
        </w:rPr>
        <w:t xml:space="preserve">in </w:t>
      </w:r>
      <w:r w:rsidR="00C352DB" w:rsidRPr="00CB27EE">
        <w:rPr>
          <w:sz w:val="28"/>
          <w:szCs w:val="28"/>
          <w:lang w:val="en-US"/>
        </w:rPr>
        <w:t>addition he stated that the committee had ignored her</w:t>
      </w:r>
      <w:r w:rsidR="00242E1F" w:rsidRPr="00CB27EE">
        <w:rPr>
          <w:sz w:val="28"/>
          <w:szCs w:val="28"/>
          <w:lang w:val="en-US"/>
        </w:rPr>
        <w:t xml:space="preserve"> </w:t>
      </w:r>
      <w:r w:rsidR="007E3D86" w:rsidRPr="00CB27EE">
        <w:rPr>
          <w:sz w:val="28"/>
          <w:szCs w:val="28"/>
          <w:lang w:val="en-US"/>
        </w:rPr>
        <w:t>defence</w:t>
      </w:r>
      <w:r w:rsidR="001F0026" w:rsidRPr="00CB27EE">
        <w:rPr>
          <w:sz w:val="28"/>
          <w:szCs w:val="28"/>
          <w:lang w:val="en-US"/>
        </w:rPr>
        <w:t xml:space="preserve"> to the allegations</w:t>
      </w:r>
      <w:r w:rsidRPr="00CB27EE">
        <w:rPr>
          <w:sz w:val="28"/>
          <w:szCs w:val="28"/>
          <w:lang w:val="en-US"/>
        </w:rPr>
        <w:t xml:space="preserve"> levied against her.</w:t>
      </w:r>
      <w:r w:rsidR="001F0026" w:rsidRPr="00CB27EE">
        <w:rPr>
          <w:sz w:val="28"/>
          <w:szCs w:val="28"/>
          <w:lang w:val="en-US"/>
        </w:rPr>
        <w:t xml:space="preserve"> </w:t>
      </w:r>
      <w:r w:rsidRPr="00CB27EE">
        <w:rPr>
          <w:sz w:val="28"/>
          <w:szCs w:val="28"/>
          <w:lang w:val="en-US"/>
        </w:rPr>
        <w:t xml:space="preserve">Counsel </w:t>
      </w:r>
      <w:r w:rsidR="00C352DB" w:rsidRPr="00CB27EE">
        <w:rPr>
          <w:sz w:val="28"/>
          <w:szCs w:val="28"/>
          <w:lang w:val="en-US"/>
        </w:rPr>
        <w:t>also</w:t>
      </w:r>
      <w:r w:rsidR="001F0026" w:rsidRPr="00CB27EE">
        <w:rPr>
          <w:sz w:val="28"/>
          <w:szCs w:val="28"/>
          <w:lang w:val="en-US"/>
        </w:rPr>
        <w:t xml:space="preserve"> stated </w:t>
      </w:r>
      <w:r w:rsidR="007E3D86" w:rsidRPr="00CB27EE">
        <w:rPr>
          <w:sz w:val="28"/>
          <w:szCs w:val="28"/>
          <w:lang w:val="en-US"/>
        </w:rPr>
        <w:t>that the</w:t>
      </w:r>
      <w:r w:rsidRPr="00CB27EE">
        <w:rPr>
          <w:sz w:val="28"/>
          <w:szCs w:val="28"/>
          <w:lang w:val="en-US"/>
        </w:rPr>
        <w:t xml:space="preserve"> </w:t>
      </w:r>
      <w:r w:rsidR="0018565A" w:rsidRPr="00CB27EE">
        <w:rPr>
          <w:sz w:val="28"/>
          <w:szCs w:val="28"/>
          <w:lang w:val="en-US"/>
        </w:rPr>
        <w:t>claimant had not been gi</w:t>
      </w:r>
      <w:r w:rsidR="001F0026" w:rsidRPr="00CB27EE">
        <w:rPr>
          <w:sz w:val="28"/>
          <w:szCs w:val="28"/>
          <w:lang w:val="en-US"/>
        </w:rPr>
        <w:t>ven notic</w:t>
      </w:r>
      <w:r w:rsidR="0018565A" w:rsidRPr="00CB27EE">
        <w:rPr>
          <w:sz w:val="28"/>
          <w:szCs w:val="28"/>
          <w:lang w:val="en-US"/>
        </w:rPr>
        <w:t xml:space="preserve">e </w:t>
      </w:r>
      <w:r w:rsidR="001F0026" w:rsidRPr="00CB27EE">
        <w:rPr>
          <w:sz w:val="28"/>
          <w:szCs w:val="28"/>
          <w:lang w:val="en-US"/>
        </w:rPr>
        <w:t>or payment in lieu of notice as was required, making the dismissal unfair, unjust, arbitrary, harsh wrongful and illegal.</w:t>
      </w:r>
      <w:r w:rsidR="00422585" w:rsidRPr="00CB27EE">
        <w:rPr>
          <w:sz w:val="28"/>
          <w:szCs w:val="28"/>
          <w:lang w:val="en-US"/>
        </w:rPr>
        <w:t xml:space="preserve"> He therefore prayed that court orders that </w:t>
      </w:r>
      <w:r w:rsidR="00742352" w:rsidRPr="00CB27EE">
        <w:rPr>
          <w:sz w:val="28"/>
          <w:szCs w:val="28"/>
          <w:lang w:val="en-US"/>
        </w:rPr>
        <w:t>the claimant dismissal</w:t>
      </w:r>
      <w:r w:rsidR="00422585" w:rsidRPr="00CB27EE">
        <w:rPr>
          <w:sz w:val="28"/>
          <w:szCs w:val="28"/>
          <w:lang w:val="en-US"/>
        </w:rPr>
        <w:t xml:space="preserve"> </w:t>
      </w:r>
      <w:r w:rsidR="00742352" w:rsidRPr="00CB27EE">
        <w:rPr>
          <w:sz w:val="28"/>
          <w:szCs w:val="28"/>
          <w:lang w:val="en-US"/>
        </w:rPr>
        <w:t>was wrongful</w:t>
      </w:r>
      <w:r w:rsidR="00422585" w:rsidRPr="00CB27EE">
        <w:rPr>
          <w:sz w:val="28"/>
          <w:szCs w:val="28"/>
          <w:lang w:val="en-US"/>
        </w:rPr>
        <w:t xml:space="preserve"> and unlawful, that the respondent pays three </w:t>
      </w:r>
      <w:proofErr w:type="spellStart"/>
      <w:r w:rsidR="001C1F9F" w:rsidRPr="00CB27EE">
        <w:rPr>
          <w:sz w:val="28"/>
          <w:szCs w:val="28"/>
          <w:lang w:val="en-US"/>
        </w:rPr>
        <w:t>months</w:t>
      </w:r>
      <w:proofErr w:type="spellEnd"/>
      <w:r w:rsidR="001C1F9F" w:rsidRPr="00CB27EE">
        <w:rPr>
          <w:sz w:val="28"/>
          <w:szCs w:val="28"/>
          <w:lang w:val="en-US"/>
        </w:rPr>
        <w:t xml:space="preserve"> salary of UGX.</w:t>
      </w:r>
      <w:r w:rsidR="00422585" w:rsidRPr="00CB27EE">
        <w:rPr>
          <w:sz w:val="28"/>
          <w:szCs w:val="28"/>
          <w:lang w:val="en-US"/>
        </w:rPr>
        <w:t xml:space="preserve"> 4,709,319/- </w:t>
      </w:r>
      <w:r w:rsidR="001C1F9F" w:rsidRPr="00CB27EE">
        <w:rPr>
          <w:sz w:val="28"/>
          <w:szCs w:val="28"/>
          <w:lang w:val="en-US"/>
        </w:rPr>
        <w:t xml:space="preserve">, </w:t>
      </w:r>
      <w:r w:rsidR="00422585" w:rsidRPr="00CB27EE">
        <w:rPr>
          <w:sz w:val="28"/>
          <w:szCs w:val="28"/>
          <w:lang w:val="en-US"/>
        </w:rPr>
        <w:t>a</w:t>
      </w:r>
      <w:r w:rsidR="001C1F9F" w:rsidRPr="00CB27EE">
        <w:rPr>
          <w:sz w:val="28"/>
          <w:szCs w:val="28"/>
          <w:lang w:val="en-US"/>
        </w:rPr>
        <w:t xml:space="preserve">s salary in lieu of notice, UGX. </w:t>
      </w:r>
      <w:r w:rsidR="00422585" w:rsidRPr="00CB27EE">
        <w:rPr>
          <w:sz w:val="28"/>
          <w:szCs w:val="28"/>
          <w:lang w:val="en-US"/>
        </w:rPr>
        <w:t xml:space="preserve">570,826/- </w:t>
      </w:r>
      <w:r w:rsidR="001C1F9F" w:rsidRPr="00CB27EE">
        <w:rPr>
          <w:sz w:val="28"/>
          <w:szCs w:val="28"/>
          <w:lang w:val="en-US"/>
        </w:rPr>
        <w:t xml:space="preserve"> as unpaid</w:t>
      </w:r>
      <w:r w:rsidR="00422585" w:rsidRPr="00CB27EE">
        <w:rPr>
          <w:sz w:val="28"/>
          <w:szCs w:val="28"/>
          <w:lang w:val="en-US"/>
        </w:rPr>
        <w:t xml:space="preserve"> salary for the period 1</w:t>
      </w:r>
      <w:r w:rsidR="00422585" w:rsidRPr="00CB27EE">
        <w:rPr>
          <w:sz w:val="28"/>
          <w:szCs w:val="28"/>
          <w:vertAlign w:val="superscript"/>
          <w:lang w:val="en-US"/>
        </w:rPr>
        <w:t>st</w:t>
      </w:r>
      <w:r w:rsidR="00422585" w:rsidRPr="00CB27EE">
        <w:rPr>
          <w:sz w:val="28"/>
          <w:szCs w:val="28"/>
          <w:lang w:val="en-US"/>
        </w:rPr>
        <w:t xml:space="preserve"> may to 8</w:t>
      </w:r>
      <w:r w:rsidR="00422585" w:rsidRPr="00CB27EE">
        <w:rPr>
          <w:sz w:val="28"/>
          <w:szCs w:val="28"/>
          <w:vertAlign w:val="superscript"/>
          <w:lang w:val="en-US"/>
        </w:rPr>
        <w:t>th</w:t>
      </w:r>
      <w:r w:rsidR="00422585" w:rsidRPr="00CB27EE">
        <w:rPr>
          <w:sz w:val="28"/>
          <w:szCs w:val="28"/>
          <w:lang w:val="en-US"/>
        </w:rPr>
        <w:t xml:space="preserve"> may,</w:t>
      </w:r>
      <w:r w:rsidR="00742352" w:rsidRPr="00CB27EE">
        <w:rPr>
          <w:sz w:val="28"/>
          <w:szCs w:val="28"/>
          <w:lang w:val="en-US"/>
        </w:rPr>
        <w:t xml:space="preserve"> </w:t>
      </w:r>
      <w:r w:rsidR="00422585" w:rsidRPr="00CB27EE">
        <w:rPr>
          <w:sz w:val="28"/>
          <w:szCs w:val="28"/>
          <w:lang w:val="en-US"/>
        </w:rPr>
        <w:t xml:space="preserve">balance on salary for 7 weeks when claimant received half pay of </w:t>
      </w:r>
      <w:r w:rsidR="001C1F9F" w:rsidRPr="00CB27EE">
        <w:rPr>
          <w:sz w:val="28"/>
          <w:szCs w:val="28"/>
          <w:lang w:val="en-US"/>
        </w:rPr>
        <w:t xml:space="preserve">UGX </w:t>
      </w:r>
      <w:r w:rsidR="00422585" w:rsidRPr="00CB27EE">
        <w:rPr>
          <w:sz w:val="28"/>
          <w:szCs w:val="28"/>
          <w:lang w:val="en-US"/>
        </w:rPr>
        <w:t>392,443 per week totaling UGX. 2</w:t>
      </w:r>
      <w:r w:rsidR="001C1F9F" w:rsidRPr="00CB27EE">
        <w:rPr>
          <w:sz w:val="28"/>
          <w:szCs w:val="28"/>
          <w:lang w:val="en-US"/>
        </w:rPr>
        <w:t>,</w:t>
      </w:r>
      <w:r w:rsidR="00422585" w:rsidRPr="00CB27EE">
        <w:rPr>
          <w:sz w:val="28"/>
          <w:szCs w:val="28"/>
          <w:lang w:val="en-US"/>
        </w:rPr>
        <w:t>747</w:t>
      </w:r>
      <w:r w:rsidR="001C1F9F" w:rsidRPr="00CB27EE">
        <w:rPr>
          <w:sz w:val="28"/>
          <w:szCs w:val="28"/>
          <w:lang w:val="en-US"/>
        </w:rPr>
        <w:t>, 103</w:t>
      </w:r>
      <w:r w:rsidR="00422585" w:rsidRPr="00CB27EE">
        <w:rPr>
          <w:sz w:val="28"/>
          <w:szCs w:val="28"/>
          <w:lang w:val="en-US"/>
        </w:rPr>
        <w:t xml:space="preserve">/-, severance pay aggravated damages for unfair and unlawful dismissal, interest on the above amounts and costs of the suit. </w:t>
      </w:r>
    </w:p>
    <w:p w:rsidR="00392D7B" w:rsidRPr="00C8317E" w:rsidRDefault="00866E11" w:rsidP="00C8317E">
      <w:pPr>
        <w:spacing w:line="360" w:lineRule="auto"/>
        <w:jc w:val="both"/>
        <w:rPr>
          <w:i/>
          <w:sz w:val="28"/>
          <w:szCs w:val="28"/>
          <w:lang w:val="en-US"/>
        </w:rPr>
      </w:pPr>
      <w:r w:rsidRPr="00CB27EE">
        <w:rPr>
          <w:sz w:val="28"/>
          <w:szCs w:val="28"/>
          <w:lang w:val="en-US"/>
        </w:rPr>
        <w:t xml:space="preserve">On the other hand, </w:t>
      </w:r>
      <w:r w:rsidR="00242E1F" w:rsidRPr="00CB27EE">
        <w:rPr>
          <w:sz w:val="28"/>
          <w:szCs w:val="28"/>
          <w:lang w:val="en-US"/>
        </w:rPr>
        <w:t xml:space="preserve">Mr. </w:t>
      </w:r>
      <w:proofErr w:type="spellStart"/>
      <w:r w:rsidR="00242E1F" w:rsidRPr="00CB27EE">
        <w:rPr>
          <w:sz w:val="28"/>
          <w:szCs w:val="28"/>
          <w:lang w:val="en-US"/>
        </w:rPr>
        <w:t>Mafabi</w:t>
      </w:r>
      <w:proofErr w:type="spellEnd"/>
      <w:r w:rsidR="00242E1F" w:rsidRPr="00CB27EE">
        <w:rPr>
          <w:sz w:val="28"/>
          <w:szCs w:val="28"/>
          <w:lang w:val="en-US"/>
        </w:rPr>
        <w:t xml:space="preserve"> Michael </w:t>
      </w:r>
      <w:r w:rsidR="0018565A" w:rsidRPr="00CB27EE">
        <w:rPr>
          <w:sz w:val="28"/>
          <w:szCs w:val="28"/>
          <w:lang w:val="en-US"/>
        </w:rPr>
        <w:t>Counsel for the respondent did not dispute the su</w:t>
      </w:r>
      <w:r w:rsidR="00093AFA" w:rsidRPr="00CB27EE">
        <w:rPr>
          <w:sz w:val="28"/>
          <w:szCs w:val="28"/>
          <w:lang w:val="en-US"/>
        </w:rPr>
        <w:t xml:space="preserve">mmary dismissal of the claimant </w:t>
      </w:r>
      <w:r w:rsidR="001C1F9F" w:rsidRPr="00CB27EE">
        <w:rPr>
          <w:sz w:val="28"/>
          <w:szCs w:val="28"/>
          <w:lang w:val="en-US"/>
        </w:rPr>
        <w:t>and stated</w:t>
      </w:r>
      <w:r w:rsidR="00242E1F" w:rsidRPr="00CB27EE">
        <w:rPr>
          <w:sz w:val="28"/>
          <w:szCs w:val="28"/>
          <w:lang w:val="en-US"/>
        </w:rPr>
        <w:t xml:space="preserve"> that it was done in accordance with </w:t>
      </w:r>
      <w:r w:rsidR="00BD22FB" w:rsidRPr="00CB27EE">
        <w:rPr>
          <w:sz w:val="28"/>
          <w:szCs w:val="28"/>
          <w:lang w:val="en-US"/>
        </w:rPr>
        <w:t xml:space="preserve">Section 2 </w:t>
      </w:r>
      <w:r w:rsidR="00830014" w:rsidRPr="00CB27EE">
        <w:rPr>
          <w:sz w:val="28"/>
          <w:szCs w:val="28"/>
          <w:lang w:val="en-US"/>
        </w:rPr>
        <w:t xml:space="preserve">of the </w:t>
      </w:r>
      <w:r w:rsidR="00242E1F" w:rsidRPr="00CB27EE">
        <w:rPr>
          <w:sz w:val="28"/>
          <w:szCs w:val="28"/>
          <w:lang w:val="en-US"/>
        </w:rPr>
        <w:t>Employment Act,</w:t>
      </w:r>
      <w:r w:rsidR="00830014" w:rsidRPr="00CB27EE">
        <w:rPr>
          <w:sz w:val="28"/>
          <w:szCs w:val="28"/>
          <w:lang w:val="en-US"/>
        </w:rPr>
        <w:t xml:space="preserve"> </w:t>
      </w:r>
      <w:r w:rsidR="001C1F9F" w:rsidRPr="00CB27EE">
        <w:rPr>
          <w:sz w:val="28"/>
          <w:szCs w:val="28"/>
          <w:lang w:val="en-US"/>
        </w:rPr>
        <w:t>2006 and Section</w:t>
      </w:r>
      <w:r w:rsidR="00830014" w:rsidRPr="00CB27EE">
        <w:rPr>
          <w:sz w:val="28"/>
          <w:szCs w:val="28"/>
          <w:lang w:val="en-US"/>
        </w:rPr>
        <w:t xml:space="preserve"> </w:t>
      </w:r>
      <w:r w:rsidR="00614172" w:rsidRPr="00CB27EE">
        <w:rPr>
          <w:sz w:val="28"/>
          <w:szCs w:val="28"/>
          <w:lang w:val="en-US"/>
        </w:rPr>
        <w:t>69</w:t>
      </w:r>
      <w:r w:rsidR="00830014" w:rsidRPr="00CB27EE">
        <w:rPr>
          <w:sz w:val="28"/>
          <w:szCs w:val="28"/>
          <w:lang w:val="en-US"/>
        </w:rPr>
        <w:t xml:space="preserve"> of which</w:t>
      </w:r>
      <w:r w:rsidR="00614172" w:rsidRPr="00CB27EE">
        <w:rPr>
          <w:sz w:val="28"/>
          <w:szCs w:val="28"/>
          <w:lang w:val="en-US"/>
        </w:rPr>
        <w:t xml:space="preserve"> </w:t>
      </w:r>
      <w:r w:rsidR="001C1F9F" w:rsidRPr="00CB27EE">
        <w:rPr>
          <w:sz w:val="28"/>
          <w:szCs w:val="28"/>
          <w:lang w:val="en-US"/>
        </w:rPr>
        <w:t>is to the effect that</w:t>
      </w:r>
      <w:r w:rsidR="00C8317E">
        <w:rPr>
          <w:sz w:val="28"/>
          <w:szCs w:val="28"/>
          <w:lang w:val="en-US"/>
        </w:rPr>
        <w:t xml:space="preserve">; </w:t>
      </w:r>
      <w:r w:rsidR="00C8317E" w:rsidRPr="00C8317E">
        <w:rPr>
          <w:sz w:val="28"/>
          <w:szCs w:val="28"/>
          <w:lang w:val="en-US"/>
        </w:rPr>
        <w:t xml:space="preserve"> A </w:t>
      </w:r>
      <w:r w:rsidR="00614172" w:rsidRPr="00C8317E">
        <w:rPr>
          <w:sz w:val="28"/>
          <w:szCs w:val="28"/>
          <w:lang w:val="en-US"/>
        </w:rPr>
        <w:t xml:space="preserve">Summary dismissal </w:t>
      </w:r>
      <w:r w:rsidR="00C8317E" w:rsidRPr="00C8317E">
        <w:rPr>
          <w:sz w:val="28"/>
          <w:szCs w:val="28"/>
          <w:lang w:val="en-US"/>
        </w:rPr>
        <w:t xml:space="preserve">meant </w:t>
      </w:r>
      <w:r w:rsidR="00614172" w:rsidRPr="00C8317E">
        <w:rPr>
          <w:sz w:val="28"/>
          <w:szCs w:val="28"/>
          <w:lang w:val="en-US"/>
        </w:rPr>
        <w:t xml:space="preserve"> a dismissal without notice or with</w:t>
      </w:r>
      <w:r w:rsidR="00C8317E" w:rsidRPr="00C8317E">
        <w:rPr>
          <w:sz w:val="28"/>
          <w:szCs w:val="28"/>
          <w:lang w:val="en-US"/>
        </w:rPr>
        <w:t xml:space="preserve"> less notice than the employee was</w:t>
      </w:r>
      <w:r w:rsidR="00614172" w:rsidRPr="00C8317E">
        <w:rPr>
          <w:sz w:val="28"/>
          <w:szCs w:val="28"/>
          <w:lang w:val="en-US"/>
        </w:rPr>
        <w:t xml:space="preserve"> entitled to under the contract or under the Act</w:t>
      </w:r>
      <w:r w:rsidR="001F0026" w:rsidRPr="00C8317E">
        <w:rPr>
          <w:sz w:val="28"/>
          <w:szCs w:val="28"/>
          <w:lang w:val="en-US"/>
        </w:rPr>
        <w:t xml:space="preserve"> </w:t>
      </w:r>
      <w:r w:rsidR="00614172" w:rsidRPr="00C8317E">
        <w:rPr>
          <w:sz w:val="28"/>
          <w:szCs w:val="28"/>
          <w:lang w:val="en-US"/>
        </w:rPr>
        <w:t xml:space="preserve"> </w:t>
      </w:r>
      <w:r w:rsidR="00C8317E" w:rsidRPr="00C8317E">
        <w:rPr>
          <w:sz w:val="28"/>
          <w:szCs w:val="28"/>
          <w:lang w:val="en-US"/>
        </w:rPr>
        <w:t>and t</w:t>
      </w:r>
      <w:r w:rsidR="00830014" w:rsidRPr="00C8317E">
        <w:rPr>
          <w:sz w:val="28"/>
          <w:szCs w:val="28"/>
          <w:lang w:val="en-US"/>
        </w:rPr>
        <w:t>hat</w:t>
      </w:r>
      <w:r w:rsidR="00BD22FB" w:rsidRPr="00C8317E">
        <w:rPr>
          <w:sz w:val="28"/>
          <w:szCs w:val="28"/>
          <w:lang w:val="en-US"/>
        </w:rPr>
        <w:t xml:space="preserve"> summary dismissal </w:t>
      </w:r>
      <w:r w:rsidR="00C8317E" w:rsidRPr="00C8317E">
        <w:rPr>
          <w:sz w:val="28"/>
          <w:szCs w:val="28"/>
          <w:lang w:val="en-US"/>
        </w:rPr>
        <w:t>was</w:t>
      </w:r>
      <w:r w:rsidR="00BD22FB" w:rsidRPr="00C8317E">
        <w:rPr>
          <w:sz w:val="28"/>
          <w:szCs w:val="28"/>
          <w:lang w:val="en-US"/>
        </w:rPr>
        <w:t xml:space="preserve"> justified by a </w:t>
      </w:r>
      <w:r w:rsidR="00614172" w:rsidRPr="00C8317E">
        <w:rPr>
          <w:sz w:val="28"/>
          <w:szCs w:val="28"/>
          <w:lang w:val="en-US"/>
        </w:rPr>
        <w:t xml:space="preserve">fundamental breach by the employee of his or her obligations </w:t>
      </w:r>
      <w:r w:rsidR="00BD22FB" w:rsidRPr="00C8317E">
        <w:rPr>
          <w:sz w:val="28"/>
          <w:szCs w:val="28"/>
          <w:lang w:val="en-US"/>
        </w:rPr>
        <w:t>under a contract.</w:t>
      </w:r>
    </w:p>
    <w:p w:rsidR="009D43D3" w:rsidRPr="00CB27EE" w:rsidRDefault="00392D7B" w:rsidP="005E7B76">
      <w:pPr>
        <w:spacing w:line="360" w:lineRule="auto"/>
        <w:jc w:val="both"/>
        <w:rPr>
          <w:sz w:val="28"/>
          <w:szCs w:val="28"/>
          <w:lang w:val="en-US"/>
        </w:rPr>
      </w:pPr>
      <w:r w:rsidRPr="00CB27EE">
        <w:rPr>
          <w:sz w:val="28"/>
          <w:szCs w:val="28"/>
          <w:lang w:val="en-US"/>
        </w:rPr>
        <w:t xml:space="preserve">Counsel </w:t>
      </w:r>
      <w:r w:rsidR="00876247" w:rsidRPr="00CB27EE">
        <w:rPr>
          <w:sz w:val="28"/>
          <w:szCs w:val="28"/>
          <w:lang w:val="en-US"/>
        </w:rPr>
        <w:t>argued that alth</w:t>
      </w:r>
      <w:r w:rsidR="00E35DFA" w:rsidRPr="00CB27EE">
        <w:rPr>
          <w:sz w:val="28"/>
          <w:szCs w:val="28"/>
          <w:lang w:val="en-US"/>
        </w:rPr>
        <w:t xml:space="preserve">ough the </w:t>
      </w:r>
      <w:r w:rsidR="005E7B76">
        <w:rPr>
          <w:sz w:val="28"/>
          <w:szCs w:val="28"/>
          <w:lang w:val="en-US"/>
        </w:rPr>
        <w:t>E</w:t>
      </w:r>
      <w:r w:rsidR="00E35DFA" w:rsidRPr="00CB27EE">
        <w:rPr>
          <w:sz w:val="28"/>
          <w:szCs w:val="28"/>
          <w:lang w:val="en-US"/>
        </w:rPr>
        <w:t>mployment Act</w:t>
      </w:r>
      <w:r w:rsidR="00EB612F" w:rsidRPr="00CB27EE">
        <w:rPr>
          <w:sz w:val="28"/>
          <w:szCs w:val="28"/>
          <w:lang w:val="en-US"/>
        </w:rPr>
        <w:t xml:space="preserve"> 2006 </w:t>
      </w:r>
      <w:r w:rsidR="00E35DFA" w:rsidRPr="00CB27EE">
        <w:rPr>
          <w:sz w:val="28"/>
          <w:szCs w:val="28"/>
          <w:lang w:val="en-US"/>
        </w:rPr>
        <w:t>had not</w:t>
      </w:r>
      <w:r w:rsidR="00876247" w:rsidRPr="00CB27EE">
        <w:rPr>
          <w:sz w:val="28"/>
          <w:szCs w:val="28"/>
          <w:lang w:val="en-US"/>
        </w:rPr>
        <w:t xml:space="preserve"> defined </w:t>
      </w:r>
      <w:r w:rsidR="00876247" w:rsidRPr="00CB27EE">
        <w:rPr>
          <w:b/>
          <w:sz w:val="28"/>
          <w:szCs w:val="28"/>
          <w:lang w:val="en-US"/>
        </w:rPr>
        <w:t>“</w:t>
      </w:r>
      <w:r w:rsidR="00876247" w:rsidRPr="00CB27EE">
        <w:rPr>
          <w:b/>
          <w:i/>
          <w:sz w:val="28"/>
          <w:szCs w:val="28"/>
          <w:lang w:val="en-US"/>
        </w:rPr>
        <w:t>fundamentally broken</w:t>
      </w:r>
      <w:r w:rsidR="009D43D3" w:rsidRPr="00CB27EE">
        <w:rPr>
          <w:b/>
          <w:i/>
          <w:sz w:val="28"/>
          <w:szCs w:val="28"/>
          <w:lang w:val="en-US"/>
        </w:rPr>
        <w:t xml:space="preserve">,” </w:t>
      </w:r>
      <w:r w:rsidR="005E7B76">
        <w:rPr>
          <w:sz w:val="28"/>
          <w:szCs w:val="28"/>
          <w:lang w:val="en-US"/>
        </w:rPr>
        <w:t>C</w:t>
      </w:r>
      <w:r w:rsidR="009D43D3" w:rsidRPr="00CB27EE">
        <w:rPr>
          <w:sz w:val="28"/>
          <w:szCs w:val="28"/>
          <w:lang w:val="en-US"/>
        </w:rPr>
        <w:t>ommon</w:t>
      </w:r>
      <w:r w:rsidR="005E7B76">
        <w:rPr>
          <w:sz w:val="28"/>
          <w:szCs w:val="28"/>
          <w:lang w:val="en-US"/>
        </w:rPr>
        <w:t xml:space="preserve"> L</w:t>
      </w:r>
      <w:r w:rsidR="00876247" w:rsidRPr="00CB27EE">
        <w:rPr>
          <w:sz w:val="28"/>
          <w:szCs w:val="28"/>
          <w:lang w:val="en-US"/>
        </w:rPr>
        <w:t xml:space="preserve">aw </w:t>
      </w:r>
      <w:r w:rsidR="005E7B76">
        <w:rPr>
          <w:sz w:val="28"/>
          <w:szCs w:val="28"/>
          <w:lang w:val="en-US"/>
        </w:rPr>
        <w:t>by reason of S</w:t>
      </w:r>
      <w:r w:rsidR="009D43D3" w:rsidRPr="00CB27EE">
        <w:rPr>
          <w:sz w:val="28"/>
          <w:szCs w:val="28"/>
          <w:lang w:val="en-US"/>
        </w:rPr>
        <w:t>ection 13 of the J</w:t>
      </w:r>
      <w:r w:rsidR="002C2F8E" w:rsidRPr="00CB27EE">
        <w:rPr>
          <w:sz w:val="28"/>
          <w:szCs w:val="28"/>
          <w:lang w:val="en-US"/>
        </w:rPr>
        <w:t xml:space="preserve">udicature </w:t>
      </w:r>
      <w:r w:rsidR="009D43D3" w:rsidRPr="00CB27EE">
        <w:rPr>
          <w:sz w:val="28"/>
          <w:szCs w:val="28"/>
          <w:lang w:val="en-US"/>
        </w:rPr>
        <w:t>A</w:t>
      </w:r>
      <w:r w:rsidR="002C2F8E" w:rsidRPr="00CB27EE">
        <w:rPr>
          <w:sz w:val="28"/>
          <w:szCs w:val="28"/>
          <w:lang w:val="en-US"/>
        </w:rPr>
        <w:t xml:space="preserve">ct applied to </w:t>
      </w:r>
      <w:r w:rsidR="00E35DFA" w:rsidRPr="00CB27EE">
        <w:rPr>
          <w:sz w:val="28"/>
          <w:szCs w:val="28"/>
          <w:lang w:val="en-US"/>
        </w:rPr>
        <w:t>the facts</w:t>
      </w:r>
      <w:r w:rsidR="002C2F8E" w:rsidRPr="00CB27EE">
        <w:rPr>
          <w:sz w:val="28"/>
          <w:szCs w:val="28"/>
          <w:lang w:val="en-US"/>
        </w:rPr>
        <w:t xml:space="preserve"> of this case. In light of this</w:t>
      </w:r>
      <w:r w:rsidR="009D43D3" w:rsidRPr="00CB27EE">
        <w:rPr>
          <w:sz w:val="28"/>
          <w:szCs w:val="28"/>
          <w:lang w:val="en-US"/>
        </w:rPr>
        <w:t xml:space="preserve"> it was his contention</w:t>
      </w:r>
      <w:r w:rsidR="002C2F8E" w:rsidRPr="00CB27EE">
        <w:rPr>
          <w:sz w:val="28"/>
          <w:szCs w:val="28"/>
          <w:lang w:val="en-US"/>
        </w:rPr>
        <w:t xml:space="preserve"> </w:t>
      </w:r>
      <w:r w:rsidR="00E35DFA" w:rsidRPr="00CB27EE">
        <w:rPr>
          <w:sz w:val="28"/>
          <w:szCs w:val="28"/>
          <w:lang w:val="en-US"/>
        </w:rPr>
        <w:t>that conduct</w:t>
      </w:r>
      <w:r w:rsidR="00830014" w:rsidRPr="00CB27EE">
        <w:rPr>
          <w:sz w:val="28"/>
          <w:szCs w:val="28"/>
          <w:lang w:val="en-US"/>
        </w:rPr>
        <w:t xml:space="preserve"> which under common law would be regarded as disregarding the essential conditions of the contract of service would be </w:t>
      </w:r>
      <w:r w:rsidR="00830014" w:rsidRPr="00CB27EE">
        <w:rPr>
          <w:sz w:val="28"/>
          <w:szCs w:val="28"/>
          <w:lang w:val="en-US"/>
        </w:rPr>
        <w:lastRenderedPageBreak/>
        <w:t>regarded under the</w:t>
      </w:r>
      <w:r w:rsidR="007E3245" w:rsidRPr="00CB27EE">
        <w:rPr>
          <w:sz w:val="28"/>
          <w:szCs w:val="28"/>
          <w:lang w:val="en-US"/>
        </w:rPr>
        <w:t xml:space="preserve"> </w:t>
      </w:r>
      <w:r w:rsidR="00E35DFA" w:rsidRPr="00CB27EE">
        <w:rPr>
          <w:sz w:val="28"/>
          <w:szCs w:val="28"/>
          <w:lang w:val="en-US"/>
        </w:rPr>
        <w:t>Employment Act 2006</w:t>
      </w:r>
      <w:r w:rsidR="002C2F8E" w:rsidRPr="00CB27EE">
        <w:rPr>
          <w:sz w:val="28"/>
          <w:szCs w:val="28"/>
          <w:lang w:val="en-US"/>
        </w:rPr>
        <w:t xml:space="preserve"> as one that ha</w:t>
      </w:r>
      <w:r w:rsidR="005E7B76">
        <w:rPr>
          <w:sz w:val="28"/>
          <w:szCs w:val="28"/>
          <w:lang w:val="en-US"/>
        </w:rPr>
        <w:t>d</w:t>
      </w:r>
      <w:r w:rsidR="002C2F8E" w:rsidRPr="00CB27EE">
        <w:rPr>
          <w:sz w:val="28"/>
          <w:szCs w:val="28"/>
          <w:lang w:val="en-US"/>
        </w:rPr>
        <w:t xml:space="preserve"> fundamentally broken the contract of service, therefore </w:t>
      </w:r>
      <w:r w:rsidRPr="00CB27EE">
        <w:rPr>
          <w:sz w:val="28"/>
          <w:szCs w:val="28"/>
          <w:lang w:val="en-US"/>
        </w:rPr>
        <w:t>justifying summary</w:t>
      </w:r>
      <w:r w:rsidR="002C2F8E" w:rsidRPr="00CB27EE">
        <w:rPr>
          <w:sz w:val="28"/>
          <w:szCs w:val="28"/>
          <w:lang w:val="en-US"/>
        </w:rPr>
        <w:t xml:space="preserve"> dismissal.</w:t>
      </w:r>
      <w:r w:rsidR="00830014" w:rsidRPr="00CB27EE">
        <w:rPr>
          <w:sz w:val="28"/>
          <w:szCs w:val="28"/>
          <w:lang w:val="en-US"/>
        </w:rPr>
        <w:t xml:space="preserve"> </w:t>
      </w:r>
    </w:p>
    <w:p w:rsidR="00392D7B" w:rsidRPr="00CB27EE" w:rsidRDefault="00392D7B" w:rsidP="00E309EA">
      <w:pPr>
        <w:spacing w:line="360" w:lineRule="auto"/>
        <w:jc w:val="both"/>
        <w:rPr>
          <w:sz w:val="28"/>
          <w:szCs w:val="28"/>
          <w:lang w:val="en-US"/>
        </w:rPr>
      </w:pPr>
      <w:r w:rsidRPr="00CB27EE">
        <w:rPr>
          <w:sz w:val="28"/>
          <w:szCs w:val="28"/>
          <w:lang w:val="en-US"/>
        </w:rPr>
        <w:t xml:space="preserve">To establish </w:t>
      </w:r>
      <w:r w:rsidR="00357C60" w:rsidRPr="00CB27EE">
        <w:rPr>
          <w:sz w:val="28"/>
          <w:szCs w:val="28"/>
          <w:lang w:val="en-US"/>
        </w:rPr>
        <w:t>that</w:t>
      </w:r>
      <w:r w:rsidRPr="00CB27EE">
        <w:rPr>
          <w:sz w:val="28"/>
          <w:szCs w:val="28"/>
          <w:lang w:val="en-US"/>
        </w:rPr>
        <w:t xml:space="preserve"> the claimant had fundamentally breached the </w:t>
      </w:r>
      <w:r w:rsidR="009D43D3" w:rsidRPr="00CB27EE">
        <w:rPr>
          <w:sz w:val="28"/>
          <w:szCs w:val="28"/>
          <w:lang w:val="en-US"/>
        </w:rPr>
        <w:t>contract of service Counsel argued</w:t>
      </w:r>
      <w:r w:rsidR="006A656A" w:rsidRPr="00CB27EE">
        <w:rPr>
          <w:sz w:val="28"/>
          <w:szCs w:val="28"/>
          <w:lang w:val="en-US"/>
        </w:rPr>
        <w:t xml:space="preserve"> that the claimant had admitted that she was employed by the respondent as a supervisor in the </w:t>
      </w:r>
      <w:r w:rsidR="00044ECC" w:rsidRPr="00CB27EE">
        <w:rPr>
          <w:sz w:val="28"/>
          <w:szCs w:val="28"/>
          <w:lang w:val="en-US"/>
        </w:rPr>
        <w:t>R</w:t>
      </w:r>
      <w:r w:rsidR="006A656A" w:rsidRPr="00CB27EE">
        <w:rPr>
          <w:sz w:val="28"/>
          <w:szCs w:val="28"/>
          <w:lang w:val="en-US"/>
        </w:rPr>
        <w:t>evenue</w:t>
      </w:r>
      <w:r w:rsidR="00044ECC" w:rsidRPr="00CB27EE">
        <w:rPr>
          <w:sz w:val="28"/>
          <w:szCs w:val="28"/>
          <w:lang w:val="en-US"/>
        </w:rPr>
        <w:t xml:space="preserve"> </w:t>
      </w:r>
      <w:r w:rsidR="00C402B3" w:rsidRPr="00CB27EE">
        <w:rPr>
          <w:sz w:val="28"/>
          <w:szCs w:val="28"/>
          <w:lang w:val="en-US"/>
        </w:rPr>
        <w:t>Protection</w:t>
      </w:r>
      <w:r w:rsidR="006A656A" w:rsidRPr="00CB27EE">
        <w:rPr>
          <w:sz w:val="28"/>
          <w:szCs w:val="28"/>
          <w:lang w:val="en-US"/>
        </w:rPr>
        <w:t xml:space="preserve"> unit and that part of her </w:t>
      </w:r>
      <w:r w:rsidR="00C402B3" w:rsidRPr="00CB27EE">
        <w:rPr>
          <w:sz w:val="28"/>
          <w:szCs w:val="28"/>
          <w:lang w:val="en-US"/>
        </w:rPr>
        <w:t>duty</w:t>
      </w:r>
      <w:r w:rsidR="006A656A" w:rsidRPr="00CB27EE">
        <w:rPr>
          <w:sz w:val="28"/>
          <w:szCs w:val="28"/>
          <w:lang w:val="en-US"/>
        </w:rPr>
        <w:t xml:space="preserve"> was to ensure that no loss was occasioned to the respondent</w:t>
      </w:r>
      <w:r w:rsidR="00357C60" w:rsidRPr="00CB27EE">
        <w:rPr>
          <w:sz w:val="28"/>
          <w:szCs w:val="28"/>
          <w:lang w:val="en-US"/>
        </w:rPr>
        <w:t xml:space="preserve"> by </w:t>
      </w:r>
      <w:r w:rsidR="00C402B3" w:rsidRPr="00CB27EE">
        <w:rPr>
          <w:sz w:val="28"/>
          <w:szCs w:val="28"/>
          <w:lang w:val="en-US"/>
        </w:rPr>
        <w:t xml:space="preserve"> ensuring the accuracy of the </w:t>
      </w:r>
      <w:r w:rsidR="00357C60" w:rsidRPr="00CB27EE">
        <w:rPr>
          <w:sz w:val="28"/>
          <w:szCs w:val="28"/>
          <w:lang w:val="en-US"/>
        </w:rPr>
        <w:t>Combined  Requisition and issue vouchers (</w:t>
      </w:r>
      <w:r w:rsidR="00C402B3" w:rsidRPr="00CB27EE">
        <w:rPr>
          <w:sz w:val="28"/>
          <w:szCs w:val="28"/>
          <w:lang w:val="en-US"/>
        </w:rPr>
        <w:t>CRIVs</w:t>
      </w:r>
      <w:r w:rsidR="00357C60" w:rsidRPr="00CB27EE">
        <w:rPr>
          <w:sz w:val="28"/>
          <w:szCs w:val="28"/>
          <w:lang w:val="en-US"/>
        </w:rPr>
        <w:t>)</w:t>
      </w:r>
      <w:r w:rsidR="00EA00E0" w:rsidRPr="00CB27EE">
        <w:rPr>
          <w:sz w:val="28"/>
          <w:szCs w:val="28"/>
          <w:lang w:val="en-US"/>
        </w:rPr>
        <w:t xml:space="preserve"> </w:t>
      </w:r>
      <w:r w:rsidR="00C402B3" w:rsidRPr="00CB27EE">
        <w:rPr>
          <w:sz w:val="28"/>
          <w:szCs w:val="28"/>
          <w:lang w:val="en-US"/>
        </w:rPr>
        <w:t xml:space="preserve">which were used to get materials from the company stores and </w:t>
      </w:r>
      <w:r w:rsidRPr="00CB27EE">
        <w:rPr>
          <w:sz w:val="28"/>
          <w:szCs w:val="28"/>
          <w:lang w:val="en-US"/>
        </w:rPr>
        <w:t xml:space="preserve">that </w:t>
      </w:r>
      <w:r w:rsidR="009D43D3" w:rsidRPr="00CB27EE">
        <w:rPr>
          <w:sz w:val="28"/>
          <w:szCs w:val="28"/>
          <w:lang w:val="en-US"/>
        </w:rPr>
        <w:t>where any</w:t>
      </w:r>
      <w:r w:rsidR="00C402B3" w:rsidRPr="00CB27EE">
        <w:rPr>
          <w:sz w:val="28"/>
          <w:szCs w:val="28"/>
          <w:lang w:val="en-US"/>
        </w:rPr>
        <w:t xml:space="preserve"> anomaly occurred it was the claimant who would be the first point of inquiry.</w:t>
      </w:r>
      <w:r w:rsidR="006A656A" w:rsidRPr="00CB27EE">
        <w:rPr>
          <w:sz w:val="28"/>
          <w:szCs w:val="28"/>
          <w:lang w:val="en-US"/>
        </w:rPr>
        <w:t xml:space="preserve"> </w:t>
      </w:r>
      <w:r w:rsidR="00C402B3" w:rsidRPr="00CB27EE">
        <w:rPr>
          <w:sz w:val="28"/>
          <w:szCs w:val="28"/>
          <w:lang w:val="en-US"/>
        </w:rPr>
        <w:t xml:space="preserve">He </w:t>
      </w:r>
      <w:r w:rsidR="00357C60" w:rsidRPr="00CB27EE">
        <w:rPr>
          <w:sz w:val="28"/>
          <w:szCs w:val="28"/>
          <w:lang w:val="en-US"/>
        </w:rPr>
        <w:t>further stated t</w:t>
      </w:r>
      <w:r w:rsidR="00C402B3" w:rsidRPr="00CB27EE">
        <w:rPr>
          <w:sz w:val="28"/>
          <w:szCs w:val="28"/>
          <w:lang w:val="en-US"/>
        </w:rPr>
        <w:t xml:space="preserve">hat the claimant had acknowledged that she </w:t>
      </w:r>
      <w:r w:rsidR="00357C60" w:rsidRPr="00CB27EE">
        <w:rPr>
          <w:sz w:val="28"/>
          <w:szCs w:val="28"/>
          <w:lang w:val="en-US"/>
        </w:rPr>
        <w:t xml:space="preserve">had been </w:t>
      </w:r>
      <w:r w:rsidR="00C402B3" w:rsidRPr="00CB27EE">
        <w:rPr>
          <w:sz w:val="28"/>
          <w:szCs w:val="28"/>
          <w:lang w:val="en-US"/>
        </w:rPr>
        <w:t xml:space="preserve">informed about the loss of property </w:t>
      </w:r>
      <w:r w:rsidR="00FB3A57" w:rsidRPr="00CB27EE">
        <w:rPr>
          <w:sz w:val="28"/>
          <w:szCs w:val="28"/>
          <w:lang w:val="en-US"/>
        </w:rPr>
        <w:t>worth</w:t>
      </w:r>
      <w:r w:rsidR="00BB775B" w:rsidRPr="00CB27EE">
        <w:rPr>
          <w:sz w:val="28"/>
          <w:szCs w:val="28"/>
          <w:lang w:val="en-US"/>
        </w:rPr>
        <w:t xml:space="preserve"> </w:t>
      </w:r>
      <w:proofErr w:type="spellStart"/>
      <w:r w:rsidR="00BB775B" w:rsidRPr="00CB27EE">
        <w:rPr>
          <w:sz w:val="28"/>
          <w:szCs w:val="28"/>
          <w:lang w:val="en-US"/>
        </w:rPr>
        <w:t>Ug.</w:t>
      </w:r>
      <w:r w:rsidR="00C402B3" w:rsidRPr="00CB27EE">
        <w:rPr>
          <w:sz w:val="28"/>
          <w:szCs w:val="28"/>
          <w:lang w:val="en-US"/>
        </w:rPr>
        <w:t>shs</w:t>
      </w:r>
      <w:proofErr w:type="spellEnd"/>
      <w:r w:rsidR="00BB775B" w:rsidRPr="00CB27EE">
        <w:rPr>
          <w:sz w:val="28"/>
          <w:szCs w:val="28"/>
          <w:lang w:val="en-US"/>
        </w:rPr>
        <w:t>.</w:t>
      </w:r>
      <w:r w:rsidR="00C402B3" w:rsidRPr="00CB27EE">
        <w:rPr>
          <w:sz w:val="28"/>
          <w:szCs w:val="28"/>
          <w:lang w:val="en-US"/>
        </w:rPr>
        <w:t xml:space="preserve"> 240 </w:t>
      </w:r>
      <w:r w:rsidR="00FB3A57" w:rsidRPr="00CB27EE">
        <w:rPr>
          <w:sz w:val="28"/>
          <w:szCs w:val="28"/>
          <w:lang w:val="en-US"/>
        </w:rPr>
        <w:t>million</w:t>
      </w:r>
      <w:r w:rsidR="00C402B3" w:rsidRPr="00CB27EE">
        <w:rPr>
          <w:sz w:val="28"/>
          <w:szCs w:val="28"/>
          <w:lang w:val="en-US"/>
        </w:rPr>
        <w:t xml:space="preserve"> and that</w:t>
      </w:r>
      <w:r w:rsidR="00FB3A57" w:rsidRPr="00CB27EE">
        <w:rPr>
          <w:sz w:val="28"/>
          <w:szCs w:val="28"/>
          <w:lang w:val="en-US"/>
        </w:rPr>
        <w:t xml:space="preserve"> the CRIVs that led to the loss had been signed by herself. </w:t>
      </w:r>
      <w:r w:rsidR="00C402B3" w:rsidRPr="00CB27EE">
        <w:rPr>
          <w:sz w:val="28"/>
          <w:szCs w:val="28"/>
          <w:lang w:val="en-US"/>
        </w:rPr>
        <w:t xml:space="preserve"> </w:t>
      </w:r>
      <w:r w:rsidR="00FB3A57" w:rsidRPr="00CB27EE">
        <w:rPr>
          <w:sz w:val="28"/>
          <w:szCs w:val="28"/>
          <w:lang w:val="en-US"/>
        </w:rPr>
        <w:t xml:space="preserve">He added that the claimant </w:t>
      </w:r>
      <w:r w:rsidRPr="00CB27EE">
        <w:rPr>
          <w:sz w:val="28"/>
          <w:szCs w:val="28"/>
          <w:lang w:val="en-US"/>
        </w:rPr>
        <w:t>had admitted</w:t>
      </w:r>
      <w:r w:rsidR="00FB3A57" w:rsidRPr="00CB27EE">
        <w:rPr>
          <w:sz w:val="28"/>
          <w:szCs w:val="28"/>
          <w:lang w:val="en-US"/>
        </w:rPr>
        <w:t xml:space="preserve"> to reporting the </w:t>
      </w:r>
      <w:r w:rsidRPr="00CB27EE">
        <w:rPr>
          <w:sz w:val="28"/>
          <w:szCs w:val="28"/>
          <w:lang w:val="en-US"/>
        </w:rPr>
        <w:t>forgery of</w:t>
      </w:r>
      <w:r w:rsidR="00FB3A57" w:rsidRPr="00CB27EE">
        <w:rPr>
          <w:sz w:val="28"/>
          <w:szCs w:val="28"/>
          <w:lang w:val="en-US"/>
        </w:rPr>
        <w:t xml:space="preserve"> her signature</w:t>
      </w:r>
      <w:r w:rsidR="00357C60" w:rsidRPr="00CB27EE">
        <w:rPr>
          <w:sz w:val="28"/>
          <w:szCs w:val="28"/>
          <w:lang w:val="en-US"/>
        </w:rPr>
        <w:t xml:space="preserve"> on the disputed CRIVS, to</w:t>
      </w:r>
      <w:r w:rsidR="00FB3A57" w:rsidRPr="00CB27EE">
        <w:rPr>
          <w:sz w:val="28"/>
          <w:szCs w:val="28"/>
          <w:lang w:val="en-US"/>
        </w:rPr>
        <w:t xml:space="preserve"> the Police without informing the Company.</w:t>
      </w:r>
    </w:p>
    <w:p w:rsidR="00643E43" w:rsidRPr="00CB27EE" w:rsidRDefault="00392D7B" w:rsidP="00E309EA">
      <w:pPr>
        <w:spacing w:line="360" w:lineRule="auto"/>
        <w:jc w:val="both"/>
        <w:rPr>
          <w:sz w:val="28"/>
          <w:szCs w:val="28"/>
          <w:lang w:val="en-US"/>
        </w:rPr>
      </w:pPr>
      <w:r w:rsidRPr="00CB27EE">
        <w:rPr>
          <w:sz w:val="28"/>
          <w:szCs w:val="28"/>
          <w:lang w:val="en-US"/>
        </w:rPr>
        <w:t>He made reference to</w:t>
      </w:r>
      <w:r w:rsidR="00643E43" w:rsidRPr="00CB27EE">
        <w:rPr>
          <w:sz w:val="28"/>
          <w:szCs w:val="28"/>
          <w:lang w:val="en-US"/>
        </w:rPr>
        <w:t xml:space="preserve"> RW1</w:t>
      </w:r>
      <w:r w:rsidR="009D43D3" w:rsidRPr="00CB27EE">
        <w:rPr>
          <w:sz w:val="28"/>
          <w:szCs w:val="28"/>
          <w:lang w:val="en-US"/>
        </w:rPr>
        <w:t>s</w:t>
      </w:r>
      <w:r w:rsidRPr="00CB27EE">
        <w:rPr>
          <w:sz w:val="28"/>
          <w:szCs w:val="28"/>
          <w:lang w:val="en-US"/>
        </w:rPr>
        <w:t xml:space="preserve"> testimony which was to the </w:t>
      </w:r>
      <w:r w:rsidR="00B1176B" w:rsidRPr="00CB27EE">
        <w:rPr>
          <w:sz w:val="28"/>
          <w:szCs w:val="28"/>
          <w:lang w:val="en-US"/>
        </w:rPr>
        <w:t>effect that</w:t>
      </w:r>
      <w:r w:rsidR="00FB3A57" w:rsidRPr="00CB27EE">
        <w:rPr>
          <w:sz w:val="28"/>
          <w:szCs w:val="28"/>
          <w:lang w:val="en-US"/>
        </w:rPr>
        <w:t xml:space="preserve"> </w:t>
      </w:r>
      <w:r w:rsidR="00B1176B" w:rsidRPr="00CB27EE">
        <w:rPr>
          <w:sz w:val="28"/>
          <w:szCs w:val="28"/>
          <w:lang w:val="en-US"/>
        </w:rPr>
        <w:t>the property</w:t>
      </w:r>
      <w:r w:rsidR="00643E43" w:rsidRPr="00CB27EE">
        <w:rPr>
          <w:sz w:val="28"/>
          <w:szCs w:val="28"/>
          <w:lang w:val="en-US"/>
        </w:rPr>
        <w:t xml:space="preserve"> in question had been r</w:t>
      </w:r>
      <w:r w:rsidRPr="00CB27EE">
        <w:rPr>
          <w:sz w:val="28"/>
          <w:szCs w:val="28"/>
          <w:lang w:val="en-US"/>
        </w:rPr>
        <w:t xml:space="preserve">equisitioned for a campaign in </w:t>
      </w:r>
      <w:r w:rsidR="00B1176B" w:rsidRPr="00CB27EE">
        <w:rPr>
          <w:sz w:val="28"/>
          <w:szCs w:val="28"/>
          <w:lang w:val="en-US"/>
        </w:rPr>
        <w:t>Masaka,</w:t>
      </w:r>
      <w:r w:rsidR="00BB775B" w:rsidRPr="00CB27EE">
        <w:rPr>
          <w:sz w:val="28"/>
          <w:szCs w:val="28"/>
          <w:lang w:val="en-US"/>
        </w:rPr>
        <w:t xml:space="preserve"> though</w:t>
      </w:r>
      <w:r w:rsidR="009D43D3" w:rsidRPr="00CB27EE">
        <w:rPr>
          <w:sz w:val="28"/>
          <w:szCs w:val="28"/>
          <w:lang w:val="en-US"/>
        </w:rPr>
        <w:t xml:space="preserve"> it did not reach M</w:t>
      </w:r>
      <w:r w:rsidRPr="00CB27EE">
        <w:rPr>
          <w:sz w:val="28"/>
          <w:szCs w:val="28"/>
          <w:lang w:val="en-US"/>
        </w:rPr>
        <w:t xml:space="preserve">asaka. RW1 stated that although the materials </w:t>
      </w:r>
      <w:r w:rsidR="00B1176B" w:rsidRPr="00CB27EE">
        <w:rPr>
          <w:sz w:val="28"/>
          <w:szCs w:val="28"/>
          <w:lang w:val="en-US"/>
        </w:rPr>
        <w:t>had been</w:t>
      </w:r>
      <w:r w:rsidRPr="00CB27EE">
        <w:rPr>
          <w:sz w:val="28"/>
          <w:szCs w:val="28"/>
          <w:lang w:val="en-US"/>
        </w:rPr>
        <w:t xml:space="preserve"> </w:t>
      </w:r>
      <w:r w:rsidR="00643E43" w:rsidRPr="00CB27EE">
        <w:rPr>
          <w:sz w:val="28"/>
          <w:szCs w:val="28"/>
          <w:lang w:val="en-US"/>
        </w:rPr>
        <w:t xml:space="preserve">  moved from the central</w:t>
      </w:r>
      <w:r w:rsidRPr="00CB27EE">
        <w:rPr>
          <w:sz w:val="28"/>
          <w:szCs w:val="28"/>
          <w:lang w:val="en-US"/>
        </w:rPr>
        <w:t xml:space="preserve"> stores in </w:t>
      </w:r>
      <w:proofErr w:type="spellStart"/>
      <w:r w:rsidRPr="00CB27EE">
        <w:rPr>
          <w:sz w:val="28"/>
          <w:szCs w:val="28"/>
          <w:lang w:val="en-US"/>
        </w:rPr>
        <w:t>L</w:t>
      </w:r>
      <w:r w:rsidR="00643E43" w:rsidRPr="00CB27EE">
        <w:rPr>
          <w:sz w:val="28"/>
          <w:szCs w:val="28"/>
          <w:lang w:val="en-US"/>
        </w:rPr>
        <w:t>ugogo</w:t>
      </w:r>
      <w:proofErr w:type="spellEnd"/>
      <w:r w:rsidR="00643E43" w:rsidRPr="00CB27EE">
        <w:rPr>
          <w:sz w:val="28"/>
          <w:szCs w:val="28"/>
          <w:lang w:val="en-US"/>
        </w:rPr>
        <w:t xml:space="preserve"> where the claimant worked </w:t>
      </w:r>
      <w:r w:rsidRPr="00CB27EE">
        <w:rPr>
          <w:sz w:val="28"/>
          <w:szCs w:val="28"/>
          <w:lang w:val="en-US"/>
        </w:rPr>
        <w:t xml:space="preserve">they </w:t>
      </w:r>
      <w:r w:rsidR="00B1176B" w:rsidRPr="00CB27EE">
        <w:rPr>
          <w:sz w:val="28"/>
          <w:szCs w:val="28"/>
          <w:lang w:val="en-US"/>
        </w:rPr>
        <w:t>had not</w:t>
      </w:r>
      <w:r w:rsidRPr="00CB27EE">
        <w:rPr>
          <w:sz w:val="28"/>
          <w:szCs w:val="28"/>
          <w:lang w:val="en-US"/>
        </w:rPr>
        <w:t xml:space="preserve"> reached</w:t>
      </w:r>
      <w:r w:rsidR="00B1176B" w:rsidRPr="00CB27EE">
        <w:rPr>
          <w:sz w:val="28"/>
          <w:szCs w:val="28"/>
          <w:lang w:val="en-US"/>
        </w:rPr>
        <w:t xml:space="preserve"> M</w:t>
      </w:r>
      <w:r w:rsidRPr="00CB27EE">
        <w:rPr>
          <w:sz w:val="28"/>
          <w:szCs w:val="28"/>
          <w:lang w:val="en-US"/>
        </w:rPr>
        <w:t>asaka</w:t>
      </w:r>
      <w:r w:rsidR="00B1176B" w:rsidRPr="00CB27EE">
        <w:rPr>
          <w:sz w:val="28"/>
          <w:szCs w:val="28"/>
          <w:lang w:val="en-US"/>
        </w:rPr>
        <w:t xml:space="preserve"> hence the loss. Counsel invited </w:t>
      </w:r>
      <w:r w:rsidRPr="00CB27EE">
        <w:rPr>
          <w:sz w:val="28"/>
          <w:szCs w:val="28"/>
          <w:lang w:val="en-US"/>
        </w:rPr>
        <w:t>C</w:t>
      </w:r>
      <w:r w:rsidR="00643E43" w:rsidRPr="00CB27EE">
        <w:rPr>
          <w:sz w:val="28"/>
          <w:szCs w:val="28"/>
          <w:lang w:val="en-US"/>
        </w:rPr>
        <w:t xml:space="preserve">ourt </w:t>
      </w:r>
      <w:r w:rsidR="00885F5A" w:rsidRPr="00CB27EE">
        <w:rPr>
          <w:sz w:val="28"/>
          <w:szCs w:val="28"/>
          <w:lang w:val="en-US"/>
        </w:rPr>
        <w:t>to note that this testimony had not been</w:t>
      </w:r>
      <w:r w:rsidR="00643E43" w:rsidRPr="00CB27EE">
        <w:rPr>
          <w:sz w:val="28"/>
          <w:szCs w:val="28"/>
          <w:lang w:val="en-US"/>
        </w:rPr>
        <w:t xml:space="preserve"> challenged by the claimant</w:t>
      </w:r>
      <w:r w:rsidR="009D43D3" w:rsidRPr="00CB27EE">
        <w:rPr>
          <w:sz w:val="28"/>
          <w:szCs w:val="28"/>
          <w:lang w:val="en-US"/>
        </w:rPr>
        <w:t xml:space="preserve"> in Court</w:t>
      </w:r>
      <w:r w:rsidR="00643E43" w:rsidRPr="00CB27EE">
        <w:rPr>
          <w:sz w:val="28"/>
          <w:szCs w:val="28"/>
          <w:lang w:val="en-US"/>
        </w:rPr>
        <w:t>.</w:t>
      </w:r>
    </w:p>
    <w:p w:rsidR="00B1176B" w:rsidRPr="00CB27EE" w:rsidRDefault="00B1176B" w:rsidP="00E309EA">
      <w:pPr>
        <w:spacing w:line="360" w:lineRule="auto"/>
        <w:jc w:val="both"/>
        <w:rPr>
          <w:sz w:val="28"/>
          <w:szCs w:val="28"/>
          <w:lang w:val="en-US"/>
        </w:rPr>
      </w:pPr>
      <w:r w:rsidRPr="00CB27EE">
        <w:rPr>
          <w:sz w:val="28"/>
          <w:szCs w:val="28"/>
          <w:lang w:val="en-US"/>
        </w:rPr>
        <w:t>Counsel contended that the claimant had failed in her duty as supe</w:t>
      </w:r>
      <w:r w:rsidR="00C77D68" w:rsidRPr="00CB27EE">
        <w:rPr>
          <w:sz w:val="28"/>
          <w:szCs w:val="28"/>
          <w:lang w:val="en-US"/>
        </w:rPr>
        <w:t xml:space="preserve">rvisor and that the loss of UGX. </w:t>
      </w:r>
      <w:proofErr w:type="spellStart"/>
      <w:r w:rsidRPr="00CB27EE">
        <w:rPr>
          <w:sz w:val="28"/>
          <w:szCs w:val="28"/>
          <w:lang w:val="en-US"/>
        </w:rPr>
        <w:t>Shs</w:t>
      </w:r>
      <w:proofErr w:type="spellEnd"/>
      <w:r w:rsidRPr="00CB27EE">
        <w:rPr>
          <w:sz w:val="28"/>
          <w:szCs w:val="28"/>
          <w:lang w:val="en-US"/>
        </w:rPr>
        <w:t>. 240,202, 913/- was attributed to her failure as supervisor. He argued that the claimant had been grossly negligent in failing to abide by the company financial policies and in the handling of CRIVs which lead to the loss</w:t>
      </w:r>
      <w:r w:rsidR="00044ECC" w:rsidRPr="00CB27EE">
        <w:rPr>
          <w:sz w:val="28"/>
          <w:szCs w:val="28"/>
          <w:lang w:val="en-US"/>
        </w:rPr>
        <w:t xml:space="preserve"> of  </w:t>
      </w:r>
      <w:r w:rsidR="00C77D68" w:rsidRPr="00CB27EE">
        <w:rPr>
          <w:sz w:val="28"/>
          <w:szCs w:val="28"/>
          <w:lang w:val="en-US"/>
        </w:rPr>
        <w:t xml:space="preserve"> UGX.S</w:t>
      </w:r>
      <w:r w:rsidR="00A347F2" w:rsidRPr="00CB27EE">
        <w:rPr>
          <w:sz w:val="28"/>
          <w:szCs w:val="28"/>
          <w:lang w:val="en-US"/>
        </w:rPr>
        <w:t>hs.240,000,000/=</w:t>
      </w:r>
      <w:r w:rsidRPr="00CB27EE">
        <w:rPr>
          <w:sz w:val="28"/>
          <w:szCs w:val="28"/>
          <w:lang w:val="en-US"/>
        </w:rPr>
        <w:t>.</w:t>
      </w:r>
    </w:p>
    <w:p w:rsidR="00885F5A" w:rsidRPr="00CB27EE" w:rsidRDefault="00B1176B" w:rsidP="00E309EA">
      <w:pPr>
        <w:spacing w:line="360" w:lineRule="auto"/>
        <w:jc w:val="both"/>
        <w:rPr>
          <w:sz w:val="28"/>
          <w:szCs w:val="28"/>
          <w:lang w:val="en-US"/>
        </w:rPr>
      </w:pPr>
      <w:r w:rsidRPr="00CB27EE">
        <w:rPr>
          <w:sz w:val="28"/>
          <w:szCs w:val="28"/>
          <w:lang w:val="en-US"/>
        </w:rPr>
        <w:lastRenderedPageBreak/>
        <w:t>It was his opinion that the claimant had failed to satisfy the disciplinary committee that her signature had been forged and therefore she was guilty of the infractions levied against her.</w:t>
      </w:r>
      <w:r w:rsidR="00A347F2" w:rsidRPr="00CB27EE">
        <w:rPr>
          <w:sz w:val="28"/>
          <w:szCs w:val="28"/>
          <w:lang w:val="en-US"/>
        </w:rPr>
        <w:t xml:space="preserve"> He further argued that the claimant had no mandate to lodge a crimina</w:t>
      </w:r>
      <w:r w:rsidR="0054009C" w:rsidRPr="00CB27EE">
        <w:rPr>
          <w:sz w:val="28"/>
          <w:szCs w:val="28"/>
          <w:lang w:val="en-US"/>
        </w:rPr>
        <w:t xml:space="preserve">l </w:t>
      </w:r>
      <w:r w:rsidR="00885F5A" w:rsidRPr="00CB27EE">
        <w:rPr>
          <w:sz w:val="28"/>
          <w:szCs w:val="28"/>
          <w:lang w:val="en-US"/>
        </w:rPr>
        <w:t>matter on</w:t>
      </w:r>
      <w:r w:rsidR="00A347F2" w:rsidRPr="00CB27EE">
        <w:rPr>
          <w:sz w:val="28"/>
          <w:szCs w:val="28"/>
          <w:lang w:val="en-US"/>
        </w:rPr>
        <w:t xml:space="preserve"> behalf of the respondent</w:t>
      </w:r>
      <w:r w:rsidR="0054009C" w:rsidRPr="00CB27EE">
        <w:rPr>
          <w:sz w:val="28"/>
          <w:szCs w:val="28"/>
          <w:lang w:val="en-US"/>
        </w:rPr>
        <w:t>.</w:t>
      </w:r>
      <w:r w:rsidR="00426511" w:rsidRPr="00CB27EE">
        <w:rPr>
          <w:sz w:val="28"/>
          <w:szCs w:val="28"/>
          <w:lang w:val="en-US"/>
        </w:rPr>
        <w:t xml:space="preserve"> </w:t>
      </w:r>
      <w:r w:rsidR="0054009C" w:rsidRPr="00CB27EE">
        <w:rPr>
          <w:sz w:val="28"/>
          <w:szCs w:val="28"/>
          <w:lang w:val="en-US"/>
        </w:rPr>
        <w:t xml:space="preserve">He </w:t>
      </w:r>
      <w:proofErr w:type="spellStart"/>
      <w:r w:rsidR="0054009C" w:rsidRPr="00CB27EE">
        <w:rPr>
          <w:sz w:val="28"/>
          <w:szCs w:val="28"/>
          <w:lang w:val="en-US"/>
        </w:rPr>
        <w:t>emphasised</w:t>
      </w:r>
      <w:proofErr w:type="spellEnd"/>
      <w:r w:rsidR="0054009C" w:rsidRPr="00CB27EE">
        <w:rPr>
          <w:sz w:val="28"/>
          <w:szCs w:val="28"/>
          <w:lang w:val="en-US"/>
        </w:rPr>
        <w:t xml:space="preserve"> that the claimant had failed in her duty as supervisor to prevent loss to the respondent and therefore she deserved to be summarily dismissed</w:t>
      </w:r>
      <w:r w:rsidR="007930AC" w:rsidRPr="00CB27EE">
        <w:rPr>
          <w:sz w:val="28"/>
          <w:szCs w:val="28"/>
          <w:lang w:val="en-US"/>
        </w:rPr>
        <w:t>.</w:t>
      </w:r>
    </w:p>
    <w:p w:rsidR="002B3765" w:rsidRPr="00CB27EE" w:rsidRDefault="0054009C" w:rsidP="00E309EA">
      <w:pPr>
        <w:spacing w:line="360" w:lineRule="auto"/>
        <w:jc w:val="both"/>
        <w:rPr>
          <w:sz w:val="28"/>
          <w:szCs w:val="28"/>
          <w:lang w:val="en-US"/>
        </w:rPr>
      </w:pPr>
      <w:r w:rsidRPr="00CB27EE">
        <w:rPr>
          <w:sz w:val="28"/>
          <w:szCs w:val="28"/>
          <w:lang w:val="en-US"/>
        </w:rPr>
        <w:t xml:space="preserve">After carefully </w:t>
      </w:r>
      <w:r w:rsidR="00885F5A" w:rsidRPr="00CB27EE">
        <w:rPr>
          <w:sz w:val="28"/>
          <w:szCs w:val="28"/>
          <w:lang w:val="en-US"/>
        </w:rPr>
        <w:t xml:space="preserve">considering the evidence on record, </w:t>
      </w:r>
      <w:r w:rsidR="00357C60" w:rsidRPr="00CB27EE">
        <w:rPr>
          <w:sz w:val="28"/>
          <w:szCs w:val="28"/>
          <w:lang w:val="en-US"/>
        </w:rPr>
        <w:t>the parties written statements</w:t>
      </w:r>
      <w:r w:rsidR="002B3765" w:rsidRPr="00CB27EE">
        <w:rPr>
          <w:sz w:val="28"/>
          <w:szCs w:val="28"/>
          <w:lang w:val="en-US"/>
        </w:rPr>
        <w:t xml:space="preserve"> in evidence in chief</w:t>
      </w:r>
      <w:r w:rsidR="00357C60" w:rsidRPr="00CB27EE">
        <w:rPr>
          <w:sz w:val="28"/>
          <w:szCs w:val="28"/>
          <w:lang w:val="en-US"/>
        </w:rPr>
        <w:t xml:space="preserve"> and </w:t>
      </w:r>
      <w:r w:rsidR="00885F5A" w:rsidRPr="00CB27EE">
        <w:rPr>
          <w:sz w:val="28"/>
          <w:szCs w:val="28"/>
          <w:lang w:val="en-US"/>
        </w:rPr>
        <w:t xml:space="preserve">both counsels submissions, </w:t>
      </w:r>
      <w:r w:rsidRPr="00CB27EE">
        <w:rPr>
          <w:sz w:val="28"/>
          <w:szCs w:val="28"/>
          <w:lang w:val="en-US"/>
        </w:rPr>
        <w:t>we find that the claimant had failed in her duty to ensure that th</w:t>
      </w:r>
      <w:r w:rsidR="00B6509C" w:rsidRPr="00CB27EE">
        <w:rPr>
          <w:sz w:val="28"/>
          <w:szCs w:val="28"/>
          <w:lang w:val="en-US"/>
        </w:rPr>
        <w:t>e Combined Requisition and Issues Vouchers (</w:t>
      </w:r>
      <w:r w:rsidRPr="00CB27EE">
        <w:rPr>
          <w:sz w:val="28"/>
          <w:szCs w:val="28"/>
          <w:lang w:val="en-US"/>
        </w:rPr>
        <w:t>CRIVs</w:t>
      </w:r>
      <w:r w:rsidR="00B6509C" w:rsidRPr="00CB27EE">
        <w:rPr>
          <w:sz w:val="28"/>
          <w:szCs w:val="28"/>
          <w:lang w:val="en-US"/>
        </w:rPr>
        <w:t xml:space="preserve">) used for requisitioning materials from stores </w:t>
      </w:r>
      <w:r w:rsidR="00641493" w:rsidRPr="00CB27EE">
        <w:rPr>
          <w:sz w:val="28"/>
          <w:szCs w:val="28"/>
          <w:lang w:val="en-US"/>
        </w:rPr>
        <w:t>were utilized as was required and therefore gave the respondent reason to dismiss her.</w:t>
      </w:r>
      <w:r w:rsidRPr="00CB27EE">
        <w:rPr>
          <w:sz w:val="28"/>
          <w:szCs w:val="28"/>
          <w:lang w:val="en-US"/>
        </w:rPr>
        <w:t xml:space="preserve"> </w:t>
      </w:r>
    </w:p>
    <w:p w:rsidR="00044ECC" w:rsidRPr="00CB27EE" w:rsidRDefault="00044ECC" w:rsidP="00E309EA">
      <w:pPr>
        <w:spacing w:line="360" w:lineRule="auto"/>
        <w:jc w:val="both"/>
        <w:rPr>
          <w:b/>
          <w:sz w:val="28"/>
          <w:szCs w:val="28"/>
          <w:lang w:val="en-US"/>
        </w:rPr>
      </w:pPr>
      <w:r w:rsidRPr="00CB27EE">
        <w:rPr>
          <w:b/>
          <w:sz w:val="28"/>
          <w:szCs w:val="28"/>
          <w:lang w:val="en-US"/>
        </w:rPr>
        <w:t>REASONS</w:t>
      </w:r>
      <w:r w:rsidR="00866E11" w:rsidRPr="00CB27EE">
        <w:rPr>
          <w:b/>
          <w:sz w:val="28"/>
          <w:szCs w:val="28"/>
          <w:lang w:val="en-US"/>
        </w:rPr>
        <w:t>:</w:t>
      </w:r>
    </w:p>
    <w:p w:rsidR="0054009C" w:rsidRPr="00CB27EE" w:rsidRDefault="00885F5A" w:rsidP="00E309EA">
      <w:pPr>
        <w:spacing w:line="360" w:lineRule="auto"/>
        <w:jc w:val="both"/>
        <w:rPr>
          <w:sz w:val="28"/>
          <w:szCs w:val="28"/>
          <w:lang w:val="en-US"/>
        </w:rPr>
      </w:pPr>
      <w:r w:rsidRPr="00CB27EE">
        <w:rPr>
          <w:sz w:val="28"/>
          <w:szCs w:val="28"/>
          <w:lang w:val="en-US"/>
        </w:rPr>
        <w:t xml:space="preserve"> </w:t>
      </w:r>
      <w:r w:rsidR="0054009C" w:rsidRPr="00CB27EE">
        <w:rPr>
          <w:sz w:val="28"/>
          <w:szCs w:val="28"/>
          <w:lang w:val="en-US"/>
        </w:rPr>
        <w:t xml:space="preserve">It was the </w:t>
      </w:r>
      <w:r w:rsidRPr="00CB27EE">
        <w:rPr>
          <w:sz w:val="28"/>
          <w:szCs w:val="28"/>
          <w:lang w:val="en-US"/>
        </w:rPr>
        <w:t>claimant’s</w:t>
      </w:r>
      <w:r w:rsidR="0054009C" w:rsidRPr="00CB27EE">
        <w:rPr>
          <w:sz w:val="28"/>
          <w:szCs w:val="28"/>
          <w:lang w:val="en-US"/>
        </w:rPr>
        <w:t xml:space="preserve"> evidence during cross examination that she </w:t>
      </w:r>
      <w:r w:rsidR="00B6509C" w:rsidRPr="00CB27EE">
        <w:rPr>
          <w:sz w:val="28"/>
          <w:szCs w:val="28"/>
          <w:lang w:val="en-US"/>
        </w:rPr>
        <w:t>was employed</w:t>
      </w:r>
      <w:r w:rsidR="00357C60" w:rsidRPr="00CB27EE">
        <w:rPr>
          <w:sz w:val="28"/>
          <w:szCs w:val="28"/>
          <w:lang w:val="en-US"/>
        </w:rPr>
        <w:t xml:space="preserve"> as supervisor in the R</w:t>
      </w:r>
      <w:r w:rsidR="0054009C" w:rsidRPr="00CB27EE">
        <w:rPr>
          <w:sz w:val="28"/>
          <w:szCs w:val="28"/>
          <w:lang w:val="en-US"/>
        </w:rPr>
        <w:t>evenue Prot</w:t>
      </w:r>
      <w:r w:rsidR="00357C60" w:rsidRPr="00CB27EE">
        <w:rPr>
          <w:sz w:val="28"/>
          <w:szCs w:val="28"/>
          <w:lang w:val="en-US"/>
        </w:rPr>
        <w:t>ection Unit,</w:t>
      </w:r>
      <w:r w:rsidR="0054009C" w:rsidRPr="00CB27EE">
        <w:rPr>
          <w:sz w:val="28"/>
          <w:szCs w:val="28"/>
          <w:lang w:val="en-US"/>
        </w:rPr>
        <w:t xml:space="preserve">  </w:t>
      </w:r>
    </w:p>
    <w:p w:rsidR="0054009C" w:rsidRPr="00CB27EE" w:rsidRDefault="0054009C" w:rsidP="00E309EA">
      <w:pPr>
        <w:spacing w:line="360" w:lineRule="auto"/>
        <w:ind w:left="720"/>
        <w:jc w:val="both"/>
        <w:rPr>
          <w:b/>
          <w:i/>
          <w:sz w:val="28"/>
          <w:szCs w:val="28"/>
          <w:lang w:val="en-US"/>
        </w:rPr>
      </w:pPr>
      <w:r w:rsidRPr="00CB27EE">
        <w:rPr>
          <w:b/>
          <w:sz w:val="28"/>
          <w:szCs w:val="28"/>
          <w:lang w:val="en-US"/>
        </w:rPr>
        <w:t>“</w:t>
      </w:r>
      <w:r w:rsidR="00B6509C" w:rsidRPr="00CB27EE">
        <w:rPr>
          <w:b/>
          <w:sz w:val="28"/>
          <w:szCs w:val="28"/>
          <w:lang w:val="en-US"/>
        </w:rPr>
        <w:t>…</w:t>
      </w:r>
      <w:r w:rsidRPr="00CB27EE">
        <w:rPr>
          <w:b/>
          <w:i/>
          <w:sz w:val="28"/>
          <w:szCs w:val="28"/>
          <w:lang w:val="en-US"/>
        </w:rPr>
        <w:t xml:space="preserve">my core responsibility was to ensure </w:t>
      </w:r>
      <w:r w:rsidR="00B6509C" w:rsidRPr="00CB27EE">
        <w:rPr>
          <w:b/>
          <w:i/>
          <w:sz w:val="28"/>
          <w:szCs w:val="28"/>
          <w:lang w:val="en-US"/>
        </w:rPr>
        <w:t>that no loss was occasioned to the respondent”</w:t>
      </w:r>
    </w:p>
    <w:p w:rsidR="00885F5A" w:rsidRPr="00CB27EE" w:rsidRDefault="00B6509C" w:rsidP="00E309EA">
      <w:pPr>
        <w:spacing w:line="360" w:lineRule="auto"/>
        <w:jc w:val="both"/>
        <w:rPr>
          <w:sz w:val="28"/>
          <w:szCs w:val="28"/>
          <w:lang w:val="en-US"/>
        </w:rPr>
      </w:pPr>
      <w:r w:rsidRPr="00CB27EE">
        <w:rPr>
          <w:sz w:val="28"/>
          <w:szCs w:val="28"/>
          <w:lang w:val="en-US"/>
        </w:rPr>
        <w:t xml:space="preserve">The conference Investigation report </w:t>
      </w:r>
      <w:r w:rsidR="00954C33" w:rsidRPr="00CB27EE">
        <w:rPr>
          <w:sz w:val="28"/>
          <w:szCs w:val="28"/>
          <w:lang w:val="en-US"/>
        </w:rPr>
        <w:t>Exhibit</w:t>
      </w:r>
      <w:r w:rsidRPr="00CB27EE">
        <w:rPr>
          <w:sz w:val="28"/>
          <w:szCs w:val="28"/>
          <w:lang w:val="en-US"/>
        </w:rPr>
        <w:t xml:space="preserve"> R2 showed that Grace had identified </w:t>
      </w:r>
      <w:r w:rsidR="00EB5AF6" w:rsidRPr="00CB27EE">
        <w:rPr>
          <w:sz w:val="28"/>
          <w:szCs w:val="28"/>
          <w:lang w:val="en-US"/>
        </w:rPr>
        <w:t>anomalies</w:t>
      </w:r>
      <w:r w:rsidR="00407159" w:rsidRPr="00CB27EE">
        <w:rPr>
          <w:sz w:val="28"/>
          <w:szCs w:val="28"/>
          <w:lang w:val="en-US"/>
        </w:rPr>
        <w:t xml:space="preserve"> in</w:t>
      </w:r>
      <w:r w:rsidRPr="00CB27EE">
        <w:rPr>
          <w:sz w:val="28"/>
          <w:szCs w:val="28"/>
          <w:lang w:val="en-US"/>
        </w:rPr>
        <w:t xml:space="preserve"> the use of the </w:t>
      </w:r>
      <w:r w:rsidR="00357C60" w:rsidRPr="00CB27EE">
        <w:rPr>
          <w:sz w:val="28"/>
          <w:szCs w:val="28"/>
          <w:lang w:val="en-US"/>
        </w:rPr>
        <w:t xml:space="preserve">CRIVs by some staff </w:t>
      </w:r>
      <w:r w:rsidR="00885F5A" w:rsidRPr="00CB27EE">
        <w:rPr>
          <w:sz w:val="28"/>
          <w:szCs w:val="28"/>
          <w:lang w:val="en-US"/>
        </w:rPr>
        <w:t xml:space="preserve">in her department </w:t>
      </w:r>
      <w:r w:rsidR="00407159" w:rsidRPr="00CB27EE">
        <w:rPr>
          <w:sz w:val="28"/>
          <w:szCs w:val="28"/>
          <w:lang w:val="en-US"/>
        </w:rPr>
        <w:t xml:space="preserve"> particularly</w:t>
      </w:r>
      <w:r w:rsidRPr="00CB27EE">
        <w:rPr>
          <w:sz w:val="28"/>
          <w:szCs w:val="28"/>
          <w:lang w:val="en-US"/>
        </w:rPr>
        <w:t xml:space="preserve"> a one </w:t>
      </w:r>
      <w:proofErr w:type="spellStart"/>
      <w:r w:rsidRPr="00CB27EE">
        <w:rPr>
          <w:sz w:val="28"/>
          <w:szCs w:val="28"/>
          <w:lang w:val="en-US"/>
        </w:rPr>
        <w:t>Luutu</w:t>
      </w:r>
      <w:proofErr w:type="spellEnd"/>
      <w:r w:rsidRPr="00CB27EE">
        <w:rPr>
          <w:sz w:val="28"/>
          <w:szCs w:val="28"/>
          <w:lang w:val="en-US"/>
        </w:rPr>
        <w:t xml:space="preserve"> </w:t>
      </w:r>
      <w:r w:rsidR="00885F5A" w:rsidRPr="00CB27EE">
        <w:rPr>
          <w:sz w:val="28"/>
          <w:szCs w:val="28"/>
          <w:lang w:val="en-US"/>
        </w:rPr>
        <w:t xml:space="preserve"> and Kenneth </w:t>
      </w:r>
      <w:proofErr w:type="spellStart"/>
      <w:r w:rsidR="00885F5A" w:rsidRPr="00CB27EE">
        <w:rPr>
          <w:sz w:val="28"/>
          <w:szCs w:val="28"/>
          <w:lang w:val="en-US"/>
        </w:rPr>
        <w:t>Masaba</w:t>
      </w:r>
      <w:proofErr w:type="spellEnd"/>
      <w:r w:rsidR="00885F5A" w:rsidRPr="00CB27EE">
        <w:rPr>
          <w:sz w:val="28"/>
          <w:szCs w:val="28"/>
          <w:lang w:val="en-US"/>
        </w:rPr>
        <w:t xml:space="preserve"> but had </w:t>
      </w:r>
      <w:r w:rsidRPr="00CB27EE">
        <w:rPr>
          <w:sz w:val="28"/>
          <w:szCs w:val="28"/>
          <w:lang w:val="en-US"/>
        </w:rPr>
        <w:t xml:space="preserve">done </w:t>
      </w:r>
      <w:r w:rsidR="00885F5A" w:rsidRPr="00CB27EE">
        <w:rPr>
          <w:sz w:val="28"/>
          <w:szCs w:val="28"/>
          <w:lang w:val="en-US"/>
        </w:rPr>
        <w:t>no</w:t>
      </w:r>
      <w:r w:rsidRPr="00CB27EE">
        <w:rPr>
          <w:sz w:val="28"/>
          <w:szCs w:val="28"/>
          <w:lang w:val="en-US"/>
        </w:rPr>
        <w:t xml:space="preserve">thing as </w:t>
      </w:r>
      <w:r w:rsidR="00954C33" w:rsidRPr="00CB27EE">
        <w:rPr>
          <w:sz w:val="28"/>
          <w:szCs w:val="28"/>
          <w:lang w:val="en-US"/>
        </w:rPr>
        <w:t>supervisor</w:t>
      </w:r>
      <w:r w:rsidRPr="00CB27EE">
        <w:rPr>
          <w:sz w:val="28"/>
          <w:szCs w:val="28"/>
          <w:lang w:val="en-US"/>
        </w:rPr>
        <w:t xml:space="preserve"> to either reprimand or report the same to higher authorities. In the report</w:t>
      </w:r>
      <w:r w:rsidR="00F372CA" w:rsidRPr="00CB27EE">
        <w:rPr>
          <w:sz w:val="28"/>
          <w:szCs w:val="28"/>
          <w:lang w:val="en-US"/>
        </w:rPr>
        <w:t xml:space="preserve"> the claimant </w:t>
      </w:r>
      <w:r w:rsidRPr="00CB27EE">
        <w:rPr>
          <w:sz w:val="28"/>
          <w:szCs w:val="28"/>
          <w:lang w:val="en-US"/>
        </w:rPr>
        <w:t xml:space="preserve">acknowledges that </w:t>
      </w:r>
      <w:proofErr w:type="spellStart"/>
      <w:r w:rsidRPr="00CB27EE">
        <w:rPr>
          <w:sz w:val="28"/>
          <w:szCs w:val="28"/>
          <w:lang w:val="en-US"/>
        </w:rPr>
        <w:t>Luutu</w:t>
      </w:r>
      <w:proofErr w:type="spellEnd"/>
      <w:r w:rsidRPr="00CB27EE">
        <w:rPr>
          <w:sz w:val="28"/>
          <w:szCs w:val="28"/>
          <w:lang w:val="en-US"/>
        </w:rPr>
        <w:t xml:space="preserve"> had on several occasions failed to make returns of the CRIVs for goods delivered</w:t>
      </w:r>
      <w:r w:rsidR="00F372CA" w:rsidRPr="00CB27EE">
        <w:rPr>
          <w:sz w:val="28"/>
          <w:szCs w:val="28"/>
          <w:lang w:val="en-US"/>
        </w:rPr>
        <w:t xml:space="preserve"> to Masaka,</w:t>
      </w:r>
      <w:r w:rsidR="00885F5A" w:rsidRPr="00CB27EE">
        <w:rPr>
          <w:sz w:val="28"/>
          <w:szCs w:val="28"/>
          <w:lang w:val="en-US"/>
        </w:rPr>
        <w:t xml:space="preserve"> but </w:t>
      </w:r>
      <w:r w:rsidR="00F372CA" w:rsidRPr="00CB27EE">
        <w:rPr>
          <w:sz w:val="28"/>
          <w:szCs w:val="28"/>
          <w:lang w:val="en-US"/>
        </w:rPr>
        <w:t xml:space="preserve">there is nothing on the record to show that she had </w:t>
      </w:r>
      <w:proofErr w:type="spellStart"/>
      <w:r w:rsidR="00F372CA" w:rsidRPr="00CB27EE">
        <w:rPr>
          <w:sz w:val="28"/>
          <w:szCs w:val="28"/>
          <w:lang w:val="en-US"/>
        </w:rPr>
        <w:t>take</w:t>
      </w:r>
      <w:proofErr w:type="spellEnd"/>
      <w:r w:rsidR="00F372CA" w:rsidRPr="00CB27EE">
        <w:rPr>
          <w:sz w:val="28"/>
          <w:szCs w:val="28"/>
          <w:lang w:val="en-US"/>
        </w:rPr>
        <w:t xml:space="preserve"> action to address this </w:t>
      </w:r>
      <w:r w:rsidR="00641493" w:rsidRPr="00CB27EE">
        <w:rPr>
          <w:sz w:val="28"/>
          <w:szCs w:val="28"/>
          <w:lang w:val="en-US"/>
        </w:rPr>
        <w:t>anomaly</w:t>
      </w:r>
      <w:r w:rsidR="00F372CA" w:rsidRPr="00CB27EE">
        <w:rPr>
          <w:sz w:val="28"/>
          <w:szCs w:val="28"/>
          <w:lang w:val="en-US"/>
        </w:rPr>
        <w:t>.</w:t>
      </w:r>
    </w:p>
    <w:p w:rsidR="00C43B99" w:rsidRPr="00CB27EE" w:rsidRDefault="00885F5A" w:rsidP="00E309EA">
      <w:pPr>
        <w:spacing w:line="360" w:lineRule="auto"/>
        <w:jc w:val="both"/>
        <w:rPr>
          <w:sz w:val="28"/>
          <w:szCs w:val="28"/>
          <w:lang w:val="en-US"/>
        </w:rPr>
      </w:pPr>
      <w:r w:rsidRPr="00CB27EE">
        <w:rPr>
          <w:sz w:val="28"/>
          <w:szCs w:val="28"/>
          <w:lang w:val="en-US"/>
        </w:rPr>
        <w:t>On the flou</w:t>
      </w:r>
      <w:r w:rsidR="00F372CA" w:rsidRPr="00CB27EE">
        <w:rPr>
          <w:sz w:val="28"/>
          <w:szCs w:val="28"/>
          <w:lang w:val="en-US"/>
        </w:rPr>
        <w:t xml:space="preserve">ting of financial regulations, </w:t>
      </w:r>
      <w:r w:rsidR="00954C33" w:rsidRPr="00CB27EE">
        <w:rPr>
          <w:sz w:val="28"/>
          <w:szCs w:val="28"/>
          <w:lang w:val="en-US"/>
        </w:rPr>
        <w:t>the Claimant insisted that the financial regulations Exhibit R1 were a draft which she was not obliged to follow,</w:t>
      </w:r>
      <w:r w:rsidR="00F372CA" w:rsidRPr="00CB27EE">
        <w:rPr>
          <w:sz w:val="28"/>
          <w:szCs w:val="28"/>
          <w:lang w:val="en-US"/>
        </w:rPr>
        <w:t xml:space="preserve"> even </w:t>
      </w:r>
      <w:r w:rsidR="00F372CA" w:rsidRPr="00CB27EE">
        <w:rPr>
          <w:sz w:val="28"/>
          <w:szCs w:val="28"/>
          <w:lang w:val="en-US"/>
        </w:rPr>
        <w:lastRenderedPageBreak/>
        <w:t>then as supervisor of the Revenue protection Unit</w:t>
      </w:r>
      <w:r w:rsidR="00954C33" w:rsidRPr="00CB27EE">
        <w:rPr>
          <w:sz w:val="28"/>
          <w:szCs w:val="28"/>
          <w:lang w:val="en-US"/>
        </w:rPr>
        <w:t xml:space="preserve"> she had the responsibility to follow up the return o</w:t>
      </w:r>
      <w:r w:rsidR="00F372CA" w:rsidRPr="00CB27EE">
        <w:rPr>
          <w:sz w:val="28"/>
          <w:szCs w:val="28"/>
          <w:lang w:val="en-US"/>
        </w:rPr>
        <w:t>f CRIVs issued under her docket</w:t>
      </w:r>
      <w:r w:rsidR="00954C33" w:rsidRPr="00CB27EE">
        <w:rPr>
          <w:sz w:val="28"/>
          <w:szCs w:val="28"/>
          <w:lang w:val="en-US"/>
        </w:rPr>
        <w:t xml:space="preserve">.  There was no evidence to indicate that the Claimant had made some minimum effort to ensure that the errant officers were brought to order. The laxity with which she handled these officers in our opinion created an </w:t>
      </w:r>
      <w:r w:rsidR="006F3EC9" w:rsidRPr="00CB27EE">
        <w:rPr>
          <w:sz w:val="28"/>
          <w:szCs w:val="28"/>
          <w:lang w:val="en-US"/>
        </w:rPr>
        <w:t xml:space="preserve">environment which led to the loss of </w:t>
      </w:r>
      <w:proofErr w:type="spellStart"/>
      <w:r w:rsidR="006F3EC9" w:rsidRPr="00CB27EE">
        <w:rPr>
          <w:sz w:val="28"/>
          <w:szCs w:val="28"/>
          <w:lang w:val="en-US"/>
        </w:rPr>
        <w:t>Ug</w:t>
      </w:r>
      <w:proofErr w:type="spellEnd"/>
      <w:r w:rsidR="006F3EC9" w:rsidRPr="00CB27EE">
        <w:rPr>
          <w:sz w:val="28"/>
          <w:szCs w:val="28"/>
          <w:lang w:val="en-US"/>
        </w:rPr>
        <w:t>.</w:t>
      </w:r>
      <w:r w:rsidR="00866E11" w:rsidRPr="00CB27EE">
        <w:rPr>
          <w:sz w:val="28"/>
          <w:szCs w:val="28"/>
          <w:lang w:val="en-US"/>
        </w:rPr>
        <w:t xml:space="preserve"> </w:t>
      </w:r>
      <w:proofErr w:type="spellStart"/>
      <w:r w:rsidR="006F3EC9" w:rsidRPr="00CB27EE">
        <w:rPr>
          <w:sz w:val="28"/>
          <w:szCs w:val="28"/>
          <w:lang w:val="en-US"/>
        </w:rPr>
        <w:t>Shs</w:t>
      </w:r>
      <w:proofErr w:type="spellEnd"/>
      <w:r w:rsidR="006F3EC9" w:rsidRPr="00CB27EE">
        <w:rPr>
          <w:sz w:val="28"/>
          <w:szCs w:val="28"/>
          <w:lang w:val="en-US"/>
        </w:rPr>
        <w:t>. 240,202,913/-</w:t>
      </w:r>
      <w:r w:rsidR="006B1EA7" w:rsidRPr="00CB27EE">
        <w:rPr>
          <w:sz w:val="28"/>
          <w:szCs w:val="28"/>
          <w:lang w:val="en-US"/>
        </w:rPr>
        <w:t xml:space="preserve"> , t</w:t>
      </w:r>
      <w:r w:rsidR="006F3EC9" w:rsidRPr="00CB27EE">
        <w:rPr>
          <w:sz w:val="28"/>
          <w:szCs w:val="28"/>
          <w:lang w:val="en-US"/>
        </w:rPr>
        <w:t xml:space="preserve">o the respondent. </w:t>
      </w:r>
    </w:p>
    <w:p w:rsidR="008874C8" w:rsidRPr="00CB27EE" w:rsidRDefault="009B6F26" w:rsidP="00E309EA">
      <w:pPr>
        <w:spacing w:line="360" w:lineRule="auto"/>
        <w:jc w:val="both"/>
        <w:rPr>
          <w:sz w:val="28"/>
          <w:szCs w:val="28"/>
          <w:lang w:val="en-US"/>
        </w:rPr>
      </w:pPr>
      <w:r w:rsidRPr="00CB27EE">
        <w:rPr>
          <w:sz w:val="28"/>
          <w:szCs w:val="28"/>
          <w:lang w:val="en-US"/>
        </w:rPr>
        <w:t>T</w:t>
      </w:r>
      <w:r w:rsidR="006B403A" w:rsidRPr="00CB27EE">
        <w:rPr>
          <w:sz w:val="28"/>
          <w:szCs w:val="28"/>
          <w:lang w:val="en-US"/>
        </w:rPr>
        <w:t>he</w:t>
      </w:r>
      <w:r w:rsidR="006B1EA7" w:rsidRPr="00CB27EE">
        <w:rPr>
          <w:sz w:val="28"/>
          <w:szCs w:val="28"/>
          <w:lang w:val="en-US"/>
        </w:rPr>
        <w:t xml:space="preserve"> claimant acknowledged that </w:t>
      </w:r>
      <w:r w:rsidRPr="00CB27EE">
        <w:rPr>
          <w:sz w:val="28"/>
          <w:szCs w:val="28"/>
          <w:lang w:val="en-US"/>
        </w:rPr>
        <w:t>she had</w:t>
      </w:r>
      <w:r w:rsidR="008874C8" w:rsidRPr="00CB27EE">
        <w:rPr>
          <w:sz w:val="28"/>
          <w:szCs w:val="28"/>
          <w:lang w:val="en-US"/>
        </w:rPr>
        <w:t xml:space="preserve"> been </w:t>
      </w:r>
      <w:r w:rsidRPr="00CB27EE">
        <w:rPr>
          <w:sz w:val="28"/>
          <w:szCs w:val="28"/>
          <w:lang w:val="en-US"/>
        </w:rPr>
        <w:t>notified of</w:t>
      </w:r>
      <w:r w:rsidR="008874C8" w:rsidRPr="00CB27EE">
        <w:rPr>
          <w:sz w:val="28"/>
          <w:szCs w:val="28"/>
          <w:lang w:val="en-US"/>
        </w:rPr>
        <w:t xml:space="preserve"> the infractions levied against her, </w:t>
      </w:r>
      <w:r w:rsidRPr="00CB27EE">
        <w:rPr>
          <w:sz w:val="28"/>
          <w:szCs w:val="28"/>
          <w:lang w:val="en-US"/>
        </w:rPr>
        <w:t xml:space="preserve">and that </w:t>
      </w:r>
      <w:r w:rsidR="008874C8" w:rsidRPr="00CB27EE">
        <w:rPr>
          <w:sz w:val="28"/>
          <w:szCs w:val="28"/>
          <w:lang w:val="en-US"/>
        </w:rPr>
        <w:t>she</w:t>
      </w:r>
      <w:r w:rsidR="006B403A" w:rsidRPr="00CB27EE">
        <w:rPr>
          <w:sz w:val="28"/>
          <w:szCs w:val="28"/>
          <w:lang w:val="en-US"/>
        </w:rPr>
        <w:t xml:space="preserve"> was also given an opportunity to review the document / CRIVs that she was alleged to have signed before the hearing</w:t>
      </w:r>
      <w:r w:rsidRPr="00CB27EE">
        <w:rPr>
          <w:sz w:val="28"/>
          <w:szCs w:val="28"/>
          <w:lang w:val="en-US"/>
        </w:rPr>
        <w:t>, an</w:t>
      </w:r>
      <w:r w:rsidR="00813DFC" w:rsidRPr="00CB27EE">
        <w:rPr>
          <w:sz w:val="28"/>
          <w:szCs w:val="28"/>
          <w:lang w:val="en-US"/>
        </w:rPr>
        <w:t xml:space="preserve"> opportunity to defend herself</w:t>
      </w:r>
      <w:r w:rsidR="008874C8" w:rsidRPr="00CB27EE">
        <w:rPr>
          <w:sz w:val="28"/>
          <w:szCs w:val="28"/>
          <w:lang w:val="en-US"/>
        </w:rPr>
        <w:t xml:space="preserve"> and also</w:t>
      </w:r>
      <w:r w:rsidR="006B403A" w:rsidRPr="00CB27EE">
        <w:rPr>
          <w:sz w:val="28"/>
          <w:szCs w:val="28"/>
          <w:lang w:val="en-US"/>
        </w:rPr>
        <w:t xml:space="preserve"> granted a right of appeal. </w:t>
      </w:r>
      <w:r w:rsidRPr="00CB27EE">
        <w:rPr>
          <w:sz w:val="28"/>
          <w:szCs w:val="28"/>
          <w:lang w:val="en-US"/>
        </w:rPr>
        <w:t xml:space="preserve">She had argued that the loss was due to CRIVs that bore her forged signature which she had reported to Police. Although the claimant had been given an opportunity to adduce evidence in her defence during the disciplinary hearing she did not raise any evidence to prove that the signatures were the forged. She did not prove the same in this Court either. </w:t>
      </w:r>
    </w:p>
    <w:p w:rsidR="00811CF2" w:rsidRDefault="009B6F26" w:rsidP="00E309EA">
      <w:pPr>
        <w:spacing w:line="360" w:lineRule="auto"/>
        <w:jc w:val="both"/>
        <w:rPr>
          <w:sz w:val="28"/>
          <w:szCs w:val="28"/>
          <w:lang w:val="en-US"/>
        </w:rPr>
      </w:pPr>
      <w:r w:rsidRPr="00CB27EE">
        <w:rPr>
          <w:sz w:val="28"/>
          <w:szCs w:val="28"/>
          <w:lang w:val="en-US"/>
        </w:rPr>
        <w:t>T</w:t>
      </w:r>
      <w:r w:rsidR="00FE6810" w:rsidRPr="00CB27EE">
        <w:rPr>
          <w:sz w:val="28"/>
          <w:szCs w:val="28"/>
          <w:lang w:val="en-US"/>
        </w:rPr>
        <w:t xml:space="preserve">he claimant also insisted that the disciplinary hearing </w:t>
      </w:r>
      <w:r w:rsidR="008874C8" w:rsidRPr="00CB27EE">
        <w:rPr>
          <w:sz w:val="28"/>
          <w:szCs w:val="28"/>
          <w:lang w:val="en-US"/>
        </w:rPr>
        <w:t>was presided over by Mr</w:t>
      </w:r>
      <w:r w:rsidR="00357D97" w:rsidRPr="00CB27EE">
        <w:rPr>
          <w:sz w:val="28"/>
          <w:szCs w:val="28"/>
          <w:lang w:val="en-US"/>
        </w:rPr>
        <w:t>.</w:t>
      </w:r>
      <w:r w:rsidR="008874C8" w:rsidRPr="00CB27EE">
        <w:rPr>
          <w:sz w:val="28"/>
          <w:szCs w:val="28"/>
          <w:lang w:val="en-US"/>
        </w:rPr>
        <w:t xml:space="preserve"> </w:t>
      </w:r>
      <w:proofErr w:type="spellStart"/>
      <w:r w:rsidR="008874C8" w:rsidRPr="00CB27EE">
        <w:rPr>
          <w:sz w:val="28"/>
          <w:szCs w:val="28"/>
          <w:lang w:val="en-US"/>
        </w:rPr>
        <w:t>Chimbima</w:t>
      </w:r>
      <w:proofErr w:type="spellEnd"/>
      <w:r w:rsidR="008874C8" w:rsidRPr="00CB27EE">
        <w:rPr>
          <w:sz w:val="28"/>
          <w:szCs w:val="28"/>
          <w:lang w:val="en-US"/>
        </w:rPr>
        <w:t xml:space="preserve"> </w:t>
      </w:r>
      <w:proofErr w:type="spellStart"/>
      <w:r w:rsidR="003B1363" w:rsidRPr="00CB27EE">
        <w:rPr>
          <w:sz w:val="28"/>
          <w:szCs w:val="28"/>
          <w:lang w:val="en-US"/>
        </w:rPr>
        <w:t>Simbiso</w:t>
      </w:r>
      <w:proofErr w:type="spellEnd"/>
      <w:r w:rsidR="003B1363" w:rsidRPr="00CB27EE">
        <w:rPr>
          <w:sz w:val="28"/>
          <w:szCs w:val="28"/>
          <w:lang w:val="en-US"/>
        </w:rPr>
        <w:t xml:space="preserve"> </w:t>
      </w:r>
      <w:r w:rsidR="00FE6810" w:rsidRPr="00CB27EE">
        <w:rPr>
          <w:sz w:val="28"/>
          <w:szCs w:val="28"/>
          <w:lang w:val="en-US"/>
        </w:rPr>
        <w:t xml:space="preserve">who was </w:t>
      </w:r>
      <w:r w:rsidR="00641493" w:rsidRPr="00CB27EE">
        <w:rPr>
          <w:sz w:val="28"/>
          <w:szCs w:val="28"/>
          <w:lang w:val="en-US"/>
        </w:rPr>
        <w:t>her supervisor</w:t>
      </w:r>
      <w:r w:rsidR="00E80769" w:rsidRPr="00CB27EE">
        <w:rPr>
          <w:sz w:val="28"/>
          <w:szCs w:val="28"/>
          <w:lang w:val="en-US"/>
        </w:rPr>
        <w:t xml:space="preserve"> and head of </w:t>
      </w:r>
      <w:r w:rsidR="00641493" w:rsidRPr="00CB27EE">
        <w:rPr>
          <w:sz w:val="28"/>
          <w:szCs w:val="28"/>
          <w:lang w:val="en-US"/>
        </w:rPr>
        <w:t xml:space="preserve">department. </w:t>
      </w:r>
      <w:r w:rsidR="00FE6810" w:rsidRPr="00CB27EE">
        <w:rPr>
          <w:sz w:val="28"/>
          <w:szCs w:val="28"/>
          <w:lang w:val="en-US"/>
        </w:rPr>
        <w:t xml:space="preserve">In the claimants opinion </w:t>
      </w:r>
      <w:r w:rsidR="00641493" w:rsidRPr="00CB27EE">
        <w:rPr>
          <w:sz w:val="28"/>
          <w:szCs w:val="28"/>
          <w:lang w:val="en-US"/>
        </w:rPr>
        <w:t xml:space="preserve">because </w:t>
      </w:r>
      <w:proofErr w:type="spellStart"/>
      <w:r w:rsidR="00641493" w:rsidRPr="00CB27EE">
        <w:rPr>
          <w:sz w:val="28"/>
          <w:szCs w:val="28"/>
          <w:lang w:val="en-US"/>
        </w:rPr>
        <w:t>Mr.Chimbima</w:t>
      </w:r>
      <w:proofErr w:type="spellEnd"/>
      <w:r w:rsidR="00C43B99" w:rsidRPr="00CB27EE">
        <w:rPr>
          <w:sz w:val="28"/>
          <w:szCs w:val="28"/>
          <w:lang w:val="en-US"/>
        </w:rPr>
        <w:t xml:space="preserve"> </w:t>
      </w:r>
      <w:r w:rsidR="008874C8" w:rsidRPr="00CB27EE">
        <w:rPr>
          <w:sz w:val="28"/>
          <w:szCs w:val="28"/>
          <w:lang w:val="en-US"/>
        </w:rPr>
        <w:t xml:space="preserve">had commissioned the </w:t>
      </w:r>
      <w:r w:rsidR="00E80769" w:rsidRPr="00CB27EE">
        <w:rPr>
          <w:sz w:val="28"/>
          <w:szCs w:val="28"/>
          <w:lang w:val="en-US"/>
        </w:rPr>
        <w:t>investigation</w:t>
      </w:r>
      <w:r w:rsidR="00FE6810" w:rsidRPr="00CB27EE">
        <w:rPr>
          <w:sz w:val="28"/>
          <w:szCs w:val="28"/>
          <w:lang w:val="en-US"/>
        </w:rPr>
        <w:t xml:space="preserve"> he </w:t>
      </w:r>
      <w:r w:rsidR="002D3284" w:rsidRPr="00CB27EE">
        <w:rPr>
          <w:sz w:val="28"/>
          <w:szCs w:val="28"/>
          <w:lang w:val="en-US"/>
        </w:rPr>
        <w:t xml:space="preserve">was not </w:t>
      </w:r>
      <w:r w:rsidR="002B3765" w:rsidRPr="00CB27EE">
        <w:rPr>
          <w:sz w:val="28"/>
          <w:szCs w:val="28"/>
          <w:lang w:val="en-US"/>
        </w:rPr>
        <w:t xml:space="preserve">an </w:t>
      </w:r>
      <w:r w:rsidR="00C43B99" w:rsidRPr="00CB27EE">
        <w:rPr>
          <w:sz w:val="28"/>
          <w:szCs w:val="28"/>
          <w:lang w:val="en-US"/>
        </w:rPr>
        <w:t>impartial chair</w:t>
      </w:r>
      <w:r w:rsidR="00357D97" w:rsidRPr="00CB27EE">
        <w:rPr>
          <w:sz w:val="28"/>
          <w:szCs w:val="28"/>
          <w:lang w:val="en-US"/>
        </w:rPr>
        <w:t xml:space="preserve"> of the disciplinary committee and therefore she was unfai</w:t>
      </w:r>
      <w:r w:rsidR="00C43B99" w:rsidRPr="00CB27EE">
        <w:rPr>
          <w:sz w:val="28"/>
          <w:szCs w:val="28"/>
          <w:lang w:val="en-US"/>
        </w:rPr>
        <w:t xml:space="preserve">rly treated. </w:t>
      </w:r>
      <w:r w:rsidR="00B762AD" w:rsidRPr="00CB27EE">
        <w:rPr>
          <w:sz w:val="28"/>
          <w:szCs w:val="28"/>
          <w:lang w:val="en-US"/>
        </w:rPr>
        <w:t xml:space="preserve">The question however is would the decision have been different had the committee been chaired by a different? The answer in our opinion is NO. As already decided the claimant had been given an opportunity to defend herself and she had failed to provide evidence exonerating her. </w:t>
      </w:r>
      <w:r w:rsidR="00641493" w:rsidRPr="00CB27EE">
        <w:rPr>
          <w:sz w:val="28"/>
          <w:szCs w:val="28"/>
          <w:lang w:val="en-US"/>
        </w:rPr>
        <w:t xml:space="preserve"> </w:t>
      </w:r>
      <w:r w:rsidR="00811CF2">
        <w:rPr>
          <w:sz w:val="28"/>
          <w:szCs w:val="28"/>
          <w:lang w:val="en-US"/>
        </w:rPr>
        <w:t>We believe that this</w:t>
      </w:r>
      <w:r w:rsidR="00413971" w:rsidRPr="00CB27EE">
        <w:rPr>
          <w:sz w:val="28"/>
          <w:szCs w:val="28"/>
          <w:lang w:val="en-US"/>
        </w:rPr>
        <w:t xml:space="preserve"> </w:t>
      </w:r>
      <w:r w:rsidR="00B762AD" w:rsidRPr="00CB27EE">
        <w:rPr>
          <w:sz w:val="28"/>
          <w:szCs w:val="28"/>
          <w:lang w:val="en-US"/>
        </w:rPr>
        <w:t xml:space="preserve">case </w:t>
      </w:r>
      <w:r w:rsidR="00641493" w:rsidRPr="00CB27EE">
        <w:rPr>
          <w:sz w:val="28"/>
          <w:szCs w:val="28"/>
          <w:lang w:val="en-US"/>
        </w:rPr>
        <w:t xml:space="preserve">can be distinguished with the case of </w:t>
      </w:r>
      <w:r w:rsidR="00246A9A" w:rsidRPr="00CB27EE">
        <w:rPr>
          <w:b/>
          <w:sz w:val="28"/>
          <w:szCs w:val="28"/>
          <w:lang w:val="en-US"/>
        </w:rPr>
        <w:t xml:space="preserve">ENG. JOHN SENFUMA VS THE ENGINEERS REGISTRATION BOARD HCT-00-CV-0026OF 2009 </w:t>
      </w:r>
      <w:r w:rsidR="00246A9A" w:rsidRPr="00CB27EE">
        <w:rPr>
          <w:sz w:val="28"/>
          <w:szCs w:val="28"/>
          <w:lang w:val="en-US"/>
        </w:rPr>
        <w:t xml:space="preserve">in which Justice </w:t>
      </w:r>
      <w:proofErr w:type="spellStart"/>
      <w:r w:rsidR="00246A9A" w:rsidRPr="00CB27EE">
        <w:rPr>
          <w:sz w:val="28"/>
          <w:szCs w:val="28"/>
          <w:lang w:val="en-US"/>
        </w:rPr>
        <w:t>Yorokamu</w:t>
      </w:r>
      <w:proofErr w:type="spellEnd"/>
      <w:r w:rsidR="00246A9A" w:rsidRPr="00CB27EE">
        <w:rPr>
          <w:sz w:val="28"/>
          <w:szCs w:val="28"/>
          <w:lang w:val="en-US"/>
        </w:rPr>
        <w:t xml:space="preserve"> </w:t>
      </w:r>
      <w:proofErr w:type="spellStart"/>
      <w:r w:rsidR="00246A9A" w:rsidRPr="00CB27EE">
        <w:rPr>
          <w:sz w:val="28"/>
          <w:szCs w:val="28"/>
          <w:lang w:val="en-US"/>
        </w:rPr>
        <w:t>Bamwine</w:t>
      </w:r>
      <w:proofErr w:type="spellEnd"/>
      <w:r w:rsidR="00246A9A" w:rsidRPr="00CB27EE">
        <w:rPr>
          <w:sz w:val="28"/>
          <w:szCs w:val="28"/>
          <w:lang w:val="en-US"/>
        </w:rPr>
        <w:t xml:space="preserve"> decided that </w:t>
      </w:r>
      <w:r w:rsidR="00246A9A" w:rsidRPr="00CB27EE">
        <w:rPr>
          <w:b/>
          <w:i/>
          <w:sz w:val="28"/>
          <w:szCs w:val="28"/>
          <w:lang w:val="en-US"/>
        </w:rPr>
        <w:t xml:space="preserve">“….a Person who previously chaired an investigation in which the appellant was </w:t>
      </w:r>
      <w:r w:rsidR="00B762AD" w:rsidRPr="00CB27EE">
        <w:rPr>
          <w:b/>
          <w:i/>
          <w:sz w:val="28"/>
          <w:szCs w:val="28"/>
          <w:lang w:val="en-US"/>
        </w:rPr>
        <w:t>condemned</w:t>
      </w:r>
      <w:r w:rsidR="00246A9A" w:rsidRPr="00CB27EE">
        <w:rPr>
          <w:b/>
          <w:i/>
          <w:sz w:val="28"/>
          <w:szCs w:val="28"/>
          <w:lang w:val="en-US"/>
        </w:rPr>
        <w:t xml:space="preserve"> , would </w:t>
      </w:r>
      <w:r w:rsidR="00246A9A" w:rsidRPr="00CB27EE">
        <w:rPr>
          <w:b/>
          <w:i/>
          <w:sz w:val="28"/>
          <w:szCs w:val="28"/>
          <w:lang w:val="en-US"/>
        </w:rPr>
        <w:lastRenderedPageBreak/>
        <w:t xml:space="preserve">obviously be perceived as biased in a hearing of the same victim to justify the result of the investigation… it was improper for Prof. </w:t>
      </w:r>
      <w:proofErr w:type="spellStart"/>
      <w:r w:rsidR="00246A9A" w:rsidRPr="00CB27EE">
        <w:rPr>
          <w:b/>
          <w:i/>
          <w:sz w:val="28"/>
          <w:szCs w:val="28"/>
          <w:lang w:val="en-US"/>
        </w:rPr>
        <w:t>Mwakali</w:t>
      </w:r>
      <w:proofErr w:type="spellEnd"/>
      <w:r w:rsidR="00246A9A" w:rsidRPr="00CB27EE">
        <w:rPr>
          <w:b/>
          <w:i/>
          <w:sz w:val="28"/>
          <w:szCs w:val="28"/>
          <w:lang w:val="en-US"/>
        </w:rPr>
        <w:t xml:space="preserve"> who was chair of the CTIT to also actively participate in the proceedings of the respondent</w:t>
      </w:r>
      <w:r w:rsidR="00B762AD" w:rsidRPr="00CB27EE">
        <w:rPr>
          <w:b/>
          <w:i/>
          <w:sz w:val="28"/>
          <w:szCs w:val="28"/>
          <w:lang w:val="en-US"/>
        </w:rPr>
        <w:t>. It was a decision reached in breach of rules of natural justice. It is void ab initio even if the board would have come to the same decision had the rules of natural justice been complied with…”</w:t>
      </w:r>
      <w:r w:rsidR="00246A9A" w:rsidRPr="00CB27EE">
        <w:rPr>
          <w:b/>
          <w:i/>
          <w:sz w:val="28"/>
          <w:szCs w:val="28"/>
          <w:lang w:val="en-US"/>
        </w:rPr>
        <w:t xml:space="preserve"> </w:t>
      </w:r>
      <w:r w:rsidR="002D0EAD" w:rsidRPr="00CB27EE">
        <w:rPr>
          <w:sz w:val="28"/>
          <w:szCs w:val="28"/>
          <w:lang w:val="en-US"/>
        </w:rPr>
        <w:t xml:space="preserve"> </w:t>
      </w:r>
    </w:p>
    <w:p w:rsidR="00F02CBA" w:rsidRPr="00CB27EE" w:rsidRDefault="00811CF2" w:rsidP="00E309EA">
      <w:pPr>
        <w:spacing w:line="360" w:lineRule="auto"/>
        <w:jc w:val="both"/>
        <w:rPr>
          <w:sz w:val="28"/>
          <w:szCs w:val="28"/>
          <w:lang w:val="en-US"/>
        </w:rPr>
      </w:pPr>
      <w:r>
        <w:rPr>
          <w:sz w:val="28"/>
          <w:szCs w:val="28"/>
          <w:lang w:val="en-US"/>
        </w:rPr>
        <w:t>T</w:t>
      </w:r>
      <w:r w:rsidR="00D20120" w:rsidRPr="00CB27EE">
        <w:rPr>
          <w:sz w:val="28"/>
          <w:szCs w:val="28"/>
          <w:lang w:val="en-US"/>
        </w:rPr>
        <w:t xml:space="preserve">he fact </w:t>
      </w:r>
      <w:r w:rsidR="00085039" w:rsidRPr="00CB27EE">
        <w:rPr>
          <w:sz w:val="28"/>
          <w:szCs w:val="28"/>
          <w:lang w:val="en-US"/>
        </w:rPr>
        <w:t xml:space="preserve">that </w:t>
      </w:r>
      <w:proofErr w:type="spellStart"/>
      <w:r w:rsidR="00D20120" w:rsidRPr="00CB27EE">
        <w:rPr>
          <w:sz w:val="28"/>
          <w:szCs w:val="28"/>
          <w:lang w:val="en-US"/>
        </w:rPr>
        <w:t>C</w:t>
      </w:r>
      <w:r w:rsidR="00E07013" w:rsidRPr="00CB27EE">
        <w:rPr>
          <w:sz w:val="28"/>
          <w:szCs w:val="28"/>
          <w:lang w:val="en-US"/>
        </w:rPr>
        <w:t>h</w:t>
      </w:r>
      <w:r w:rsidR="00D20120" w:rsidRPr="00CB27EE">
        <w:rPr>
          <w:sz w:val="28"/>
          <w:szCs w:val="28"/>
          <w:lang w:val="en-US"/>
        </w:rPr>
        <w:t>imbima</w:t>
      </w:r>
      <w:proofErr w:type="spellEnd"/>
      <w:r w:rsidR="00D20120" w:rsidRPr="00CB27EE">
        <w:rPr>
          <w:sz w:val="28"/>
          <w:szCs w:val="28"/>
          <w:lang w:val="en-US"/>
        </w:rPr>
        <w:t xml:space="preserve"> chaired the proceedings </w:t>
      </w:r>
      <w:r w:rsidR="00085039" w:rsidRPr="00CB27EE">
        <w:rPr>
          <w:sz w:val="28"/>
          <w:szCs w:val="28"/>
          <w:lang w:val="en-US"/>
        </w:rPr>
        <w:t>of the claimants disciplinary hearing in</w:t>
      </w:r>
      <w:r w:rsidR="00D20120" w:rsidRPr="00CB27EE">
        <w:rPr>
          <w:sz w:val="28"/>
          <w:szCs w:val="28"/>
          <w:lang w:val="en-US"/>
        </w:rPr>
        <w:t xml:space="preserve"> our view</w:t>
      </w:r>
      <w:r w:rsidR="00085039" w:rsidRPr="00CB27EE">
        <w:rPr>
          <w:sz w:val="28"/>
          <w:szCs w:val="28"/>
          <w:lang w:val="en-US"/>
        </w:rPr>
        <w:t xml:space="preserve">, </w:t>
      </w:r>
      <w:r w:rsidR="00D20120" w:rsidRPr="00CB27EE">
        <w:rPr>
          <w:sz w:val="28"/>
          <w:szCs w:val="28"/>
          <w:lang w:val="en-US"/>
        </w:rPr>
        <w:t xml:space="preserve">did not prejudice the outcome of the proceedings </w:t>
      </w:r>
      <w:r w:rsidR="0025428E" w:rsidRPr="00CB27EE">
        <w:rPr>
          <w:sz w:val="28"/>
          <w:szCs w:val="28"/>
          <w:lang w:val="en-US"/>
        </w:rPr>
        <w:t>neither did</w:t>
      </w:r>
      <w:r w:rsidR="00E07013" w:rsidRPr="00CB27EE">
        <w:rPr>
          <w:sz w:val="28"/>
          <w:szCs w:val="28"/>
          <w:lang w:val="en-US"/>
        </w:rPr>
        <w:t xml:space="preserve"> it ca</w:t>
      </w:r>
      <w:r w:rsidR="00085039" w:rsidRPr="00CB27EE">
        <w:rPr>
          <w:sz w:val="28"/>
          <w:szCs w:val="28"/>
          <w:lang w:val="en-US"/>
        </w:rPr>
        <w:t xml:space="preserve">use any miscarriage of justice </w:t>
      </w:r>
      <w:r w:rsidR="002D0EAD" w:rsidRPr="00CB27EE">
        <w:rPr>
          <w:sz w:val="28"/>
          <w:szCs w:val="28"/>
          <w:lang w:val="en-US"/>
        </w:rPr>
        <w:t xml:space="preserve">because </w:t>
      </w:r>
      <w:r w:rsidR="00EF0C9D" w:rsidRPr="00CB27EE">
        <w:rPr>
          <w:sz w:val="28"/>
          <w:szCs w:val="28"/>
          <w:lang w:val="en-US"/>
        </w:rPr>
        <w:t xml:space="preserve">unlike Prof. </w:t>
      </w:r>
      <w:proofErr w:type="spellStart"/>
      <w:r w:rsidR="00EF0C9D" w:rsidRPr="00CB27EE">
        <w:rPr>
          <w:sz w:val="28"/>
          <w:szCs w:val="28"/>
          <w:lang w:val="en-US"/>
        </w:rPr>
        <w:t>Mwakali</w:t>
      </w:r>
      <w:proofErr w:type="spellEnd"/>
      <w:r w:rsidR="00EF0C9D" w:rsidRPr="00CB27EE">
        <w:rPr>
          <w:sz w:val="28"/>
          <w:szCs w:val="28"/>
          <w:lang w:val="en-US"/>
        </w:rPr>
        <w:t>,</w:t>
      </w:r>
      <w:r w:rsidR="00085039" w:rsidRPr="00CB27EE">
        <w:rPr>
          <w:sz w:val="28"/>
          <w:szCs w:val="28"/>
          <w:lang w:val="en-US"/>
        </w:rPr>
        <w:t xml:space="preserve"> in Eng. </w:t>
      </w:r>
      <w:proofErr w:type="spellStart"/>
      <w:r w:rsidR="00085039" w:rsidRPr="00CB27EE">
        <w:rPr>
          <w:sz w:val="28"/>
          <w:szCs w:val="28"/>
          <w:lang w:val="en-US"/>
        </w:rPr>
        <w:t>Senfuma,s</w:t>
      </w:r>
      <w:proofErr w:type="spellEnd"/>
      <w:r w:rsidR="00085039" w:rsidRPr="00CB27EE">
        <w:rPr>
          <w:sz w:val="28"/>
          <w:szCs w:val="28"/>
          <w:lang w:val="en-US"/>
        </w:rPr>
        <w:t xml:space="preserve"> case, </w:t>
      </w:r>
      <w:proofErr w:type="spellStart"/>
      <w:r w:rsidR="00EF0C9D" w:rsidRPr="00CB27EE">
        <w:rPr>
          <w:sz w:val="28"/>
          <w:szCs w:val="28"/>
          <w:lang w:val="en-US"/>
        </w:rPr>
        <w:t>Chimbima</w:t>
      </w:r>
      <w:proofErr w:type="spellEnd"/>
      <w:r w:rsidR="00EF0C9D" w:rsidRPr="00CB27EE">
        <w:rPr>
          <w:sz w:val="28"/>
          <w:szCs w:val="28"/>
          <w:lang w:val="en-US"/>
        </w:rPr>
        <w:t xml:space="preserve"> neither participated in</w:t>
      </w:r>
      <w:r w:rsidR="002D0EAD" w:rsidRPr="00CB27EE">
        <w:rPr>
          <w:sz w:val="28"/>
          <w:szCs w:val="28"/>
          <w:lang w:val="en-US"/>
        </w:rPr>
        <w:t xml:space="preserve"> the investigation  </w:t>
      </w:r>
      <w:r w:rsidR="00EF0C9D" w:rsidRPr="00CB27EE">
        <w:rPr>
          <w:sz w:val="28"/>
          <w:szCs w:val="28"/>
          <w:lang w:val="en-US"/>
        </w:rPr>
        <w:t>nor</w:t>
      </w:r>
      <w:r w:rsidR="002D0EAD" w:rsidRPr="00CB27EE">
        <w:rPr>
          <w:sz w:val="28"/>
          <w:szCs w:val="28"/>
          <w:lang w:val="en-US"/>
        </w:rPr>
        <w:t xml:space="preserve"> was he investigated himself.</w:t>
      </w:r>
      <w:r w:rsidR="00FE6810" w:rsidRPr="00CB27EE">
        <w:rPr>
          <w:sz w:val="28"/>
          <w:szCs w:val="28"/>
          <w:lang w:val="en-US"/>
        </w:rPr>
        <w:t xml:space="preserve"> </w:t>
      </w:r>
      <w:r w:rsidR="00EF0C9D" w:rsidRPr="00CB27EE">
        <w:rPr>
          <w:sz w:val="28"/>
          <w:szCs w:val="28"/>
          <w:lang w:val="en-US"/>
        </w:rPr>
        <w:t xml:space="preserve"> He only commissioned the investigation. </w:t>
      </w:r>
    </w:p>
    <w:p w:rsidR="003B1363" w:rsidRPr="00CB27EE" w:rsidRDefault="00413971" w:rsidP="00E309EA">
      <w:pPr>
        <w:spacing w:line="360" w:lineRule="auto"/>
        <w:jc w:val="both"/>
        <w:rPr>
          <w:sz w:val="28"/>
          <w:szCs w:val="28"/>
          <w:lang w:val="en-US"/>
        </w:rPr>
      </w:pPr>
      <w:r w:rsidRPr="00CB27EE">
        <w:rPr>
          <w:sz w:val="28"/>
          <w:szCs w:val="28"/>
          <w:lang w:val="en-US"/>
        </w:rPr>
        <w:t>We further</w:t>
      </w:r>
      <w:r w:rsidR="00085039" w:rsidRPr="00CB27EE">
        <w:rPr>
          <w:sz w:val="28"/>
          <w:szCs w:val="28"/>
          <w:lang w:val="en-US"/>
        </w:rPr>
        <w:t xml:space="preserve"> </w:t>
      </w:r>
      <w:r w:rsidR="00305C19" w:rsidRPr="00CB27EE">
        <w:rPr>
          <w:sz w:val="28"/>
          <w:szCs w:val="28"/>
          <w:lang w:val="en-US"/>
        </w:rPr>
        <w:t>agree with others before us th</w:t>
      </w:r>
      <w:r w:rsidR="00426511" w:rsidRPr="00CB27EE">
        <w:rPr>
          <w:sz w:val="28"/>
          <w:szCs w:val="28"/>
          <w:lang w:val="en-US"/>
        </w:rPr>
        <w:t>at a disciplinary hearing needn’t</w:t>
      </w:r>
      <w:r w:rsidR="00305C19" w:rsidRPr="00CB27EE">
        <w:rPr>
          <w:sz w:val="28"/>
          <w:szCs w:val="28"/>
          <w:lang w:val="en-US"/>
        </w:rPr>
        <w:t xml:space="preserve"> apply the </w:t>
      </w:r>
      <w:r w:rsidR="00FE6810" w:rsidRPr="00CB27EE">
        <w:rPr>
          <w:sz w:val="28"/>
          <w:szCs w:val="28"/>
          <w:lang w:val="en-US"/>
        </w:rPr>
        <w:t xml:space="preserve">strict </w:t>
      </w:r>
      <w:r w:rsidR="00305C19" w:rsidRPr="00CB27EE">
        <w:rPr>
          <w:sz w:val="28"/>
          <w:szCs w:val="28"/>
          <w:lang w:val="en-US"/>
        </w:rPr>
        <w:t>procedure</w:t>
      </w:r>
      <w:r w:rsidR="003E4884" w:rsidRPr="00CB27EE">
        <w:rPr>
          <w:sz w:val="28"/>
          <w:szCs w:val="28"/>
          <w:lang w:val="en-US"/>
        </w:rPr>
        <w:t>s applied in a C</w:t>
      </w:r>
      <w:r w:rsidR="00305C19" w:rsidRPr="00CB27EE">
        <w:rPr>
          <w:sz w:val="28"/>
          <w:szCs w:val="28"/>
          <w:lang w:val="en-US"/>
        </w:rPr>
        <w:t xml:space="preserve">ourt </w:t>
      </w:r>
      <w:r w:rsidR="003E4884" w:rsidRPr="00CB27EE">
        <w:rPr>
          <w:sz w:val="28"/>
          <w:szCs w:val="28"/>
          <w:lang w:val="en-US"/>
        </w:rPr>
        <w:t>of law.</w:t>
      </w:r>
      <w:r w:rsidR="00D20120" w:rsidRPr="00CB27EE">
        <w:rPr>
          <w:sz w:val="28"/>
          <w:szCs w:val="28"/>
          <w:lang w:val="en-US"/>
        </w:rPr>
        <w:t xml:space="preserve">  T</w:t>
      </w:r>
      <w:r w:rsidR="00305C19" w:rsidRPr="00CB27EE">
        <w:rPr>
          <w:sz w:val="28"/>
          <w:szCs w:val="28"/>
          <w:lang w:val="en-US"/>
        </w:rPr>
        <w:t xml:space="preserve">he cases </w:t>
      </w:r>
      <w:r w:rsidR="009D4EAD" w:rsidRPr="00CB27EE">
        <w:rPr>
          <w:sz w:val="28"/>
          <w:szCs w:val="28"/>
          <w:lang w:val="en-US"/>
        </w:rPr>
        <w:t xml:space="preserve">of </w:t>
      </w:r>
      <w:r w:rsidR="00DE3804" w:rsidRPr="00CB27EE">
        <w:rPr>
          <w:b/>
          <w:sz w:val="28"/>
          <w:szCs w:val="28"/>
          <w:lang w:val="en-US"/>
        </w:rPr>
        <w:t>GENERAL MEDICAL COUNCI</w:t>
      </w:r>
      <w:r w:rsidR="00DE3804">
        <w:rPr>
          <w:b/>
          <w:sz w:val="28"/>
          <w:szCs w:val="28"/>
          <w:lang w:val="en-US"/>
        </w:rPr>
        <w:t>L OF MEDICAL EDUCATION AND REGISTRATION OF THE UNITED KINGDOMVS SPACKMAN (1943) ALLER 340</w:t>
      </w:r>
      <w:r w:rsidR="00DE3804" w:rsidRPr="00CB27EE">
        <w:rPr>
          <w:b/>
          <w:sz w:val="28"/>
          <w:szCs w:val="28"/>
          <w:lang w:val="en-US"/>
        </w:rPr>
        <w:t>, AND CAROLINE KARISA GUMISIRIZA VS HIMA CEMENT LIMITED HCCS NO. 84 OF 2015</w:t>
      </w:r>
      <w:r w:rsidR="00305C19" w:rsidRPr="00CB27EE">
        <w:rPr>
          <w:sz w:val="28"/>
          <w:szCs w:val="28"/>
          <w:lang w:val="en-US"/>
        </w:rPr>
        <w:t xml:space="preserve"> </w:t>
      </w:r>
      <w:r w:rsidRPr="00CB27EE">
        <w:rPr>
          <w:sz w:val="28"/>
          <w:szCs w:val="28"/>
          <w:lang w:val="en-US"/>
        </w:rPr>
        <w:t xml:space="preserve">both </w:t>
      </w:r>
      <w:r w:rsidR="00D20120" w:rsidRPr="00CB27EE">
        <w:rPr>
          <w:sz w:val="28"/>
          <w:szCs w:val="28"/>
          <w:lang w:val="en-US"/>
        </w:rPr>
        <w:t>concluded that a</w:t>
      </w:r>
      <w:r w:rsidR="009D4EAD" w:rsidRPr="00CB27EE">
        <w:rPr>
          <w:sz w:val="28"/>
          <w:szCs w:val="28"/>
          <w:lang w:val="en-US"/>
        </w:rPr>
        <w:t xml:space="preserve"> disciplinary committee needn’t follow the procedure as applied in the courts of law but merely require</w:t>
      </w:r>
      <w:r w:rsidR="00D20120" w:rsidRPr="00CB27EE">
        <w:rPr>
          <w:sz w:val="28"/>
          <w:szCs w:val="28"/>
          <w:lang w:val="en-US"/>
        </w:rPr>
        <w:t>d</w:t>
      </w:r>
      <w:r w:rsidR="009D4EAD" w:rsidRPr="00CB27EE">
        <w:rPr>
          <w:sz w:val="28"/>
          <w:szCs w:val="28"/>
          <w:lang w:val="en-US"/>
        </w:rPr>
        <w:t xml:space="preserve"> that an employee appearing before </w:t>
      </w:r>
      <w:r w:rsidR="00305C19" w:rsidRPr="00CB27EE">
        <w:rPr>
          <w:sz w:val="28"/>
          <w:szCs w:val="28"/>
          <w:lang w:val="en-US"/>
        </w:rPr>
        <w:t>it, is</w:t>
      </w:r>
      <w:r w:rsidR="007A6569" w:rsidRPr="00CB27EE">
        <w:rPr>
          <w:sz w:val="28"/>
          <w:szCs w:val="28"/>
          <w:lang w:val="en-US"/>
        </w:rPr>
        <w:t xml:space="preserve"> given</w:t>
      </w:r>
      <w:r w:rsidR="001B539E" w:rsidRPr="00CB27EE">
        <w:rPr>
          <w:sz w:val="28"/>
          <w:szCs w:val="28"/>
          <w:lang w:val="en-US"/>
        </w:rPr>
        <w:t xml:space="preserve"> an </w:t>
      </w:r>
      <w:r w:rsidR="007A6569" w:rsidRPr="00CB27EE">
        <w:rPr>
          <w:sz w:val="28"/>
          <w:szCs w:val="28"/>
          <w:lang w:val="en-US"/>
        </w:rPr>
        <w:t>opportunity to</w:t>
      </w:r>
      <w:r w:rsidR="001B539E" w:rsidRPr="00CB27EE">
        <w:rPr>
          <w:sz w:val="28"/>
          <w:szCs w:val="28"/>
          <w:lang w:val="en-US"/>
        </w:rPr>
        <w:t xml:space="preserve"> defend </w:t>
      </w:r>
      <w:r w:rsidR="009D4EAD" w:rsidRPr="00CB27EE">
        <w:rPr>
          <w:sz w:val="28"/>
          <w:szCs w:val="28"/>
          <w:lang w:val="en-US"/>
        </w:rPr>
        <w:t xml:space="preserve">him/herself without </w:t>
      </w:r>
      <w:r w:rsidR="00305C19" w:rsidRPr="00CB27EE">
        <w:rPr>
          <w:sz w:val="28"/>
          <w:szCs w:val="28"/>
          <w:lang w:val="en-US"/>
        </w:rPr>
        <w:t xml:space="preserve">the requirement of the standards </w:t>
      </w:r>
      <w:r w:rsidRPr="00CB27EE">
        <w:rPr>
          <w:sz w:val="28"/>
          <w:szCs w:val="28"/>
          <w:lang w:val="en-US"/>
        </w:rPr>
        <w:t>of a C</w:t>
      </w:r>
      <w:r w:rsidR="009D4EAD" w:rsidRPr="00CB27EE">
        <w:rPr>
          <w:sz w:val="28"/>
          <w:szCs w:val="28"/>
          <w:lang w:val="en-US"/>
        </w:rPr>
        <w:t>ourt of law</w:t>
      </w:r>
      <w:r w:rsidR="001B539E" w:rsidRPr="00CB27EE">
        <w:rPr>
          <w:sz w:val="28"/>
          <w:szCs w:val="28"/>
          <w:lang w:val="en-US"/>
        </w:rPr>
        <w:t>.</w:t>
      </w:r>
      <w:r w:rsidR="00FE6810" w:rsidRPr="00CB27EE">
        <w:rPr>
          <w:sz w:val="28"/>
          <w:szCs w:val="28"/>
          <w:lang w:val="en-US"/>
        </w:rPr>
        <w:t xml:space="preserve"> In this case the claimant had been given an opportunity to defend herself and she failed to convince the committee hence her dismissal.</w:t>
      </w:r>
    </w:p>
    <w:p w:rsidR="00882800" w:rsidRPr="00CB27EE" w:rsidRDefault="00882800" w:rsidP="00E309EA">
      <w:pPr>
        <w:spacing w:line="360" w:lineRule="auto"/>
        <w:jc w:val="both"/>
        <w:rPr>
          <w:sz w:val="28"/>
          <w:szCs w:val="28"/>
          <w:lang w:val="en-US"/>
        </w:rPr>
      </w:pPr>
      <w:r w:rsidRPr="00CB27EE">
        <w:rPr>
          <w:sz w:val="28"/>
          <w:szCs w:val="28"/>
          <w:lang w:val="en-US"/>
        </w:rPr>
        <w:t xml:space="preserve">On the </w:t>
      </w:r>
      <w:r w:rsidR="00336E46" w:rsidRPr="00CB27EE">
        <w:rPr>
          <w:sz w:val="28"/>
          <w:szCs w:val="28"/>
          <w:lang w:val="en-US"/>
        </w:rPr>
        <w:t>respondents’</w:t>
      </w:r>
      <w:r w:rsidRPr="00CB27EE">
        <w:rPr>
          <w:sz w:val="28"/>
          <w:szCs w:val="28"/>
          <w:lang w:val="en-US"/>
        </w:rPr>
        <w:t xml:space="preserve"> failure to give</w:t>
      </w:r>
      <w:r w:rsidR="00413971" w:rsidRPr="00CB27EE">
        <w:rPr>
          <w:sz w:val="28"/>
          <w:szCs w:val="28"/>
          <w:lang w:val="en-US"/>
        </w:rPr>
        <w:t xml:space="preserve"> the claimant </w:t>
      </w:r>
      <w:r w:rsidRPr="00CB27EE">
        <w:rPr>
          <w:sz w:val="28"/>
          <w:szCs w:val="28"/>
          <w:lang w:val="en-US"/>
        </w:rPr>
        <w:t xml:space="preserve"> notice or pay in lieu of notic</w:t>
      </w:r>
      <w:r w:rsidR="00413971" w:rsidRPr="00CB27EE">
        <w:rPr>
          <w:sz w:val="28"/>
          <w:szCs w:val="28"/>
          <w:lang w:val="en-US"/>
        </w:rPr>
        <w:t>e,</w:t>
      </w:r>
      <w:r w:rsidR="00336E46" w:rsidRPr="00CB27EE">
        <w:rPr>
          <w:sz w:val="28"/>
          <w:szCs w:val="28"/>
          <w:lang w:val="en-US"/>
        </w:rPr>
        <w:t xml:space="preserve"> we agree with Counsel that the respondent was</w:t>
      </w:r>
      <w:r w:rsidRPr="00CB27EE">
        <w:rPr>
          <w:sz w:val="28"/>
          <w:szCs w:val="28"/>
          <w:lang w:val="en-US"/>
        </w:rPr>
        <w:t xml:space="preserve"> justified in summarily dismissing the Claimant without </w:t>
      </w:r>
      <w:r w:rsidR="00336E46" w:rsidRPr="00CB27EE">
        <w:rPr>
          <w:sz w:val="28"/>
          <w:szCs w:val="28"/>
          <w:lang w:val="en-US"/>
        </w:rPr>
        <w:t xml:space="preserve">notice in accordance with section 69 </w:t>
      </w:r>
      <w:r w:rsidRPr="00CB27EE">
        <w:rPr>
          <w:sz w:val="28"/>
          <w:szCs w:val="28"/>
          <w:lang w:val="en-US"/>
        </w:rPr>
        <w:t>and section 58(1) of the Employment Act. Section 58 (1)</w:t>
      </w:r>
      <w:r w:rsidR="00336E46" w:rsidRPr="00CB27EE">
        <w:rPr>
          <w:sz w:val="28"/>
          <w:szCs w:val="28"/>
          <w:lang w:val="en-US"/>
        </w:rPr>
        <w:t xml:space="preserve"> </w:t>
      </w:r>
      <w:r w:rsidRPr="00CB27EE">
        <w:rPr>
          <w:sz w:val="28"/>
          <w:szCs w:val="28"/>
          <w:lang w:val="en-US"/>
        </w:rPr>
        <w:t>(</w:t>
      </w:r>
      <w:r w:rsidR="00336E46" w:rsidRPr="00CB27EE">
        <w:rPr>
          <w:sz w:val="28"/>
          <w:szCs w:val="28"/>
          <w:lang w:val="en-US"/>
        </w:rPr>
        <w:t xml:space="preserve">a) provides that: </w:t>
      </w:r>
    </w:p>
    <w:p w:rsidR="00882800" w:rsidRPr="00CB27EE" w:rsidRDefault="003E4884" w:rsidP="00E309EA">
      <w:pPr>
        <w:spacing w:line="360" w:lineRule="auto"/>
        <w:jc w:val="both"/>
        <w:rPr>
          <w:b/>
          <w:i/>
          <w:sz w:val="28"/>
          <w:szCs w:val="28"/>
          <w:lang w:val="en-US"/>
        </w:rPr>
      </w:pPr>
      <w:r w:rsidRPr="00CB27EE">
        <w:rPr>
          <w:b/>
          <w:sz w:val="28"/>
          <w:szCs w:val="28"/>
          <w:lang w:val="en-US"/>
        </w:rPr>
        <w:lastRenderedPageBreak/>
        <w:t>“</w:t>
      </w:r>
      <w:r w:rsidRPr="00CB27EE">
        <w:rPr>
          <w:b/>
          <w:i/>
          <w:sz w:val="28"/>
          <w:szCs w:val="28"/>
          <w:lang w:val="en-US"/>
        </w:rPr>
        <w:t>A</w:t>
      </w:r>
      <w:r w:rsidR="00882800" w:rsidRPr="00CB27EE">
        <w:rPr>
          <w:b/>
          <w:i/>
          <w:sz w:val="28"/>
          <w:szCs w:val="28"/>
          <w:lang w:val="en-US"/>
        </w:rPr>
        <w:t xml:space="preserve"> contract of Service shall </w:t>
      </w:r>
      <w:r w:rsidR="00401758" w:rsidRPr="00CB27EE">
        <w:rPr>
          <w:b/>
          <w:i/>
          <w:sz w:val="28"/>
          <w:szCs w:val="28"/>
          <w:lang w:val="en-US"/>
        </w:rPr>
        <w:t>not be</w:t>
      </w:r>
      <w:r w:rsidR="00882800" w:rsidRPr="00CB27EE">
        <w:rPr>
          <w:b/>
          <w:i/>
          <w:sz w:val="28"/>
          <w:szCs w:val="28"/>
          <w:lang w:val="en-US"/>
        </w:rPr>
        <w:t xml:space="preserve"> terminated by an employer unless he or she gives notice to the employee, except:</w:t>
      </w:r>
    </w:p>
    <w:p w:rsidR="00413971" w:rsidRPr="00CB27EE" w:rsidRDefault="00413971" w:rsidP="00413971">
      <w:pPr>
        <w:spacing w:line="360" w:lineRule="auto"/>
        <w:ind w:firstLine="360"/>
        <w:jc w:val="both"/>
        <w:rPr>
          <w:b/>
          <w:i/>
          <w:sz w:val="28"/>
          <w:szCs w:val="28"/>
          <w:lang w:val="en-US"/>
        </w:rPr>
      </w:pPr>
    </w:p>
    <w:p w:rsidR="00882800" w:rsidRPr="00CB27EE" w:rsidRDefault="00882800" w:rsidP="00E309EA">
      <w:pPr>
        <w:pStyle w:val="ListParagraph"/>
        <w:numPr>
          <w:ilvl w:val="0"/>
          <w:numId w:val="6"/>
        </w:numPr>
        <w:spacing w:line="360" w:lineRule="auto"/>
        <w:jc w:val="both"/>
        <w:rPr>
          <w:b/>
          <w:i/>
          <w:sz w:val="28"/>
          <w:szCs w:val="28"/>
          <w:lang w:val="en-US"/>
        </w:rPr>
      </w:pPr>
      <w:r w:rsidRPr="00CB27EE">
        <w:rPr>
          <w:b/>
          <w:i/>
          <w:sz w:val="28"/>
          <w:szCs w:val="28"/>
          <w:lang w:val="en-US"/>
        </w:rPr>
        <w:t>Where the contract of employment is terminated summarily in accordance with section 69.</w:t>
      </w:r>
      <w:r w:rsidR="00401758" w:rsidRPr="00CB27EE">
        <w:rPr>
          <w:b/>
          <w:i/>
          <w:sz w:val="28"/>
          <w:szCs w:val="28"/>
          <w:lang w:val="en-US"/>
        </w:rPr>
        <w:t>"</w:t>
      </w:r>
    </w:p>
    <w:p w:rsidR="00380011" w:rsidRPr="00CB27EE" w:rsidRDefault="00336E46" w:rsidP="00E309EA">
      <w:pPr>
        <w:spacing w:line="360" w:lineRule="auto"/>
        <w:jc w:val="both"/>
        <w:rPr>
          <w:sz w:val="28"/>
          <w:szCs w:val="28"/>
          <w:lang w:val="en-US"/>
        </w:rPr>
      </w:pPr>
      <w:r w:rsidRPr="00CB27EE">
        <w:rPr>
          <w:sz w:val="28"/>
          <w:szCs w:val="28"/>
          <w:lang w:val="en-US"/>
        </w:rPr>
        <w:t>It is our considered opinion therefore that the respondent genuinely believed that the claimant had fundamentally breached a core responsibility assigned to her and</w:t>
      </w:r>
      <w:r w:rsidR="00ED4CCF" w:rsidRPr="00CB27EE">
        <w:rPr>
          <w:sz w:val="28"/>
          <w:szCs w:val="28"/>
          <w:lang w:val="en-US"/>
        </w:rPr>
        <w:t xml:space="preserve"> was justified to summarily dismiss her</w:t>
      </w:r>
      <w:r w:rsidRPr="00CB27EE">
        <w:rPr>
          <w:sz w:val="28"/>
          <w:szCs w:val="28"/>
          <w:lang w:val="en-US"/>
        </w:rPr>
        <w:t>.</w:t>
      </w:r>
    </w:p>
    <w:p w:rsidR="00305C19" w:rsidRPr="00CB27EE" w:rsidRDefault="00380011" w:rsidP="00E309EA">
      <w:pPr>
        <w:spacing w:line="360" w:lineRule="auto"/>
        <w:jc w:val="both"/>
        <w:rPr>
          <w:b/>
          <w:sz w:val="28"/>
          <w:szCs w:val="28"/>
          <w:lang w:val="en-US"/>
        </w:rPr>
      </w:pPr>
      <w:r w:rsidRPr="00CB27EE">
        <w:rPr>
          <w:b/>
          <w:sz w:val="28"/>
          <w:szCs w:val="28"/>
          <w:lang w:val="en-US"/>
        </w:rPr>
        <w:t>I</w:t>
      </w:r>
      <w:r w:rsidR="00305C19" w:rsidRPr="00CB27EE">
        <w:rPr>
          <w:b/>
          <w:sz w:val="28"/>
          <w:szCs w:val="28"/>
          <w:lang w:val="en-US"/>
        </w:rPr>
        <w:t>ssue Two:</w:t>
      </w:r>
    </w:p>
    <w:p w:rsidR="00305C19" w:rsidRPr="00CB27EE" w:rsidRDefault="00305C19" w:rsidP="00413971">
      <w:pPr>
        <w:pStyle w:val="ListParagraph"/>
        <w:numPr>
          <w:ilvl w:val="0"/>
          <w:numId w:val="2"/>
        </w:numPr>
        <w:spacing w:line="360" w:lineRule="auto"/>
        <w:jc w:val="both"/>
        <w:rPr>
          <w:b/>
          <w:sz w:val="28"/>
          <w:szCs w:val="28"/>
          <w:lang w:val="en-US"/>
        </w:rPr>
      </w:pPr>
      <w:r w:rsidRPr="00CB27EE">
        <w:rPr>
          <w:b/>
          <w:sz w:val="28"/>
          <w:szCs w:val="28"/>
          <w:lang w:val="en-US"/>
        </w:rPr>
        <w:t>Whether the Parties are entitled to remedies</w:t>
      </w:r>
    </w:p>
    <w:p w:rsidR="00380011" w:rsidRPr="00CB27EE" w:rsidRDefault="00882800" w:rsidP="00E309EA">
      <w:pPr>
        <w:spacing w:line="360" w:lineRule="auto"/>
        <w:jc w:val="both"/>
        <w:rPr>
          <w:sz w:val="28"/>
          <w:szCs w:val="28"/>
          <w:lang w:val="en-US"/>
        </w:rPr>
      </w:pPr>
      <w:r w:rsidRPr="00CB27EE">
        <w:rPr>
          <w:sz w:val="28"/>
          <w:szCs w:val="28"/>
          <w:lang w:val="en-US"/>
        </w:rPr>
        <w:t xml:space="preserve">Having found that </w:t>
      </w:r>
      <w:r w:rsidR="00380011" w:rsidRPr="00CB27EE">
        <w:rPr>
          <w:sz w:val="28"/>
          <w:szCs w:val="28"/>
          <w:lang w:val="en-US"/>
        </w:rPr>
        <w:t xml:space="preserve">the claimants dismissal was justified her prayers for the remedies </w:t>
      </w:r>
      <w:r w:rsidR="00336E46" w:rsidRPr="00CB27EE">
        <w:rPr>
          <w:sz w:val="28"/>
          <w:szCs w:val="28"/>
          <w:lang w:val="en-US"/>
        </w:rPr>
        <w:t>cannot be granted by this Court. We however make no order as to costs</w:t>
      </w:r>
      <w:proofErr w:type="gramStart"/>
      <w:r w:rsidR="00336E46" w:rsidRPr="00CB27EE">
        <w:rPr>
          <w:sz w:val="28"/>
          <w:szCs w:val="28"/>
          <w:lang w:val="en-US"/>
        </w:rPr>
        <w:t>.</w:t>
      </w:r>
      <w:r w:rsidR="00380011" w:rsidRPr="00CB27EE">
        <w:rPr>
          <w:sz w:val="28"/>
          <w:szCs w:val="28"/>
          <w:lang w:val="en-US"/>
        </w:rPr>
        <w:t>.</w:t>
      </w:r>
      <w:proofErr w:type="gramEnd"/>
    </w:p>
    <w:p w:rsidR="00954C33" w:rsidRPr="00CB27EE" w:rsidRDefault="00954C33" w:rsidP="00E309EA">
      <w:pPr>
        <w:spacing w:line="360" w:lineRule="auto"/>
        <w:jc w:val="both"/>
        <w:rPr>
          <w:sz w:val="28"/>
          <w:szCs w:val="28"/>
          <w:lang w:val="en-US"/>
        </w:rPr>
      </w:pPr>
    </w:p>
    <w:p w:rsidR="00EF0C9D" w:rsidRPr="00CB27EE" w:rsidRDefault="002F7848" w:rsidP="00E309EA">
      <w:pPr>
        <w:pStyle w:val="ListParagraph"/>
        <w:numPr>
          <w:ilvl w:val="0"/>
          <w:numId w:val="10"/>
        </w:numPr>
        <w:spacing w:line="360" w:lineRule="auto"/>
        <w:jc w:val="both"/>
        <w:rPr>
          <w:rFonts w:cs="Arial"/>
          <w:b/>
          <w:sz w:val="28"/>
          <w:szCs w:val="28"/>
          <w:lang w:val="en-US"/>
        </w:rPr>
      </w:pPr>
      <w:r w:rsidRPr="00CB27EE">
        <w:rPr>
          <w:rFonts w:cs="Arial"/>
          <w:b/>
          <w:sz w:val="28"/>
          <w:szCs w:val="28"/>
          <w:lang w:val="en-US"/>
        </w:rPr>
        <w:t>The Hon. Chief Judge,</w:t>
      </w:r>
    </w:p>
    <w:p w:rsidR="002F7848" w:rsidRPr="00CB27EE" w:rsidRDefault="002F7848" w:rsidP="00EF0C9D">
      <w:pPr>
        <w:pStyle w:val="ListParagraph"/>
        <w:spacing w:line="360" w:lineRule="auto"/>
        <w:jc w:val="both"/>
        <w:rPr>
          <w:rFonts w:cs="Arial"/>
          <w:b/>
          <w:sz w:val="28"/>
          <w:szCs w:val="28"/>
          <w:lang w:val="en-US"/>
        </w:rPr>
      </w:pPr>
      <w:r w:rsidRPr="00CB27EE">
        <w:rPr>
          <w:rFonts w:cs="Arial"/>
          <w:b/>
          <w:sz w:val="28"/>
          <w:szCs w:val="28"/>
          <w:lang w:val="en-US"/>
        </w:rPr>
        <w:t xml:space="preserve"> </w:t>
      </w:r>
      <w:proofErr w:type="spellStart"/>
      <w:r w:rsidRPr="00CB27EE">
        <w:rPr>
          <w:rFonts w:cs="Arial"/>
          <w:b/>
          <w:sz w:val="28"/>
          <w:szCs w:val="28"/>
          <w:lang w:val="en-US"/>
        </w:rPr>
        <w:t>Asaph</w:t>
      </w:r>
      <w:proofErr w:type="spellEnd"/>
      <w:r w:rsidRPr="00CB27EE">
        <w:rPr>
          <w:rFonts w:cs="Arial"/>
          <w:b/>
          <w:sz w:val="28"/>
          <w:szCs w:val="28"/>
          <w:lang w:val="en-US"/>
        </w:rPr>
        <w:t xml:space="preserve"> </w:t>
      </w:r>
      <w:proofErr w:type="spellStart"/>
      <w:r w:rsidRPr="00CB27EE">
        <w:rPr>
          <w:rFonts w:cs="Arial"/>
          <w:b/>
          <w:sz w:val="28"/>
          <w:szCs w:val="28"/>
          <w:lang w:val="en-US"/>
        </w:rPr>
        <w:t>Ruhinda</w:t>
      </w:r>
      <w:proofErr w:type="spellEnd"/>
      <w:r w:rsidRPr="00CB27EE">
        <w:rPr>
          <w:rFonts w:cs="Arial"/>
          <w:b/>
          <w:sz w:val="28"/>
          <w:szCs w:val="28"/>
          <w:lang w:val="en-US"/>
        </w:rPr>
        <w:t xml:space="preserve"> </w:t>
      </w:r>
      <w:proofErr w:type="spellStart"/>
      <w:r w:rsidRPr="00CB27EE">
        <w:rPr>
          <w:rFonts w:cs="Arial"/>
          <w:b/>
          <w:sz w:val="28"/>
          <w:szCs w:val="28"/>
          <w:lang w:val="en-US"/>
        </w:rPr>
        <w:t>Ntengye</w:t>
      </w:r>
      <w:proofErr w:type="spellEnd"/>
      <w:r w:rsidRPr="00CB27EE">
        <w:rPr>
          <w:rFonts w:cs="Arial"/>
          <w:b/>
          <w:sz w:val="28"/>
          <w:szCs w:val="28"/>
          <w:lang w:val="en-US"/>
        </w:rPr>
        <w:t xml:space="preserve">    ……………………………………………….</w:t>
      </w:r>
    </w:p>
    <w:p w:rsidR="002F7848" w:rsidRPr="00CB27EE" w:rsidRDefault="002F7848" w:rsidP="00E309EA">
      <w:pPr>
        <w:pStyle w:val="ListParagraph"/>
        <w:numPr>
          <w:ilvl w:val="0"/>
          <w:numId w:val="10"/>
        </w:numPr>
        <w:spacing w:line="360" w:lineRule="auto"/>
        <w:jc w:val="both"/>
        <w:rPr>
          <w:rFonts w:cs="Arial"/>
          <w:b/>
          <w:sz w:val="28"/>
          <w:szCs w:val="28"/>
          <w:lang w:val="en-US"/>
        </w:rPr>
      </w:pPr>
      <w:r w:rsidRPr="00CB27EE">
        <w:rPr>
          <w:rFonts w:cs="Arial"/>
          <w:b/>
          <w:sz w:val="28"/>
          <w:szCs w:val="28"/>
          <w:lang w:val="en-US"/>
        </w:rPr>
        <w:t xml:space="preserve">The Hon. Judge, </w:t>
      </w:r>
    </w:p>
    <w:p w:rsidR="002F7848" w:rsidRPr="00CB27EE" w:rsidRDefault="002F7848" w:rsidP="00E309EA">
      <w:pPr>
        <w:spacing w:line="360" w:lineRule="auto"/>
        <w:jc w:val="both"/>
        <w:rPr>
          <w:rFonts w:cs="Arial"/>
          <w:b/>
          <w:sz w:val="28"/>
          <w:szCs w:val="28"/>
          <w:lang w:val="en-US"/>
        </w:rPr>
      </w:pPr>
      <w:r w:rsidRPr="00CB27EE">
        <w:rPr>
          <w:rFonts w:cs="Arial"/>
          <w:b/>
          <w:sz w:val="28"/>
          <w:szCs w:val="28"/>
          <w:lang w:val="en-US"/>
        </w:rPr>
        <w:t xml:space="preserve">Linda Lillian </w:t>
      </w:r>
      <w:proofErr w:type="spellStart"/>
      <w:r w:rsidRPr="00CB27EE">
        <w:rPr>
          <w:rFonts w:cs="Arial"/>
          <w:b/>
          <w:sz w:val="28"/>
          <w:szCs w:val="28"/>
          <w:lang w:val="en-US"/>
        </w:rPr>
        <w:t>Tumusiime</w:t>
      </w:r>
      <w:proofErr w:type="spellEnd"/>
      <w:r w:rsidRPr="00CB27EE">
        <w:rPr>
          <w:rFonts w:cs="Arial"/>
          <w:b/>
          <w:sz w:val="28"/>
          <w:szCs w:val="28"/>
          <w:lang w:val="en-US"/>
        </w:rPr>
        <w:t xml:space="preserve"> </w:t>
      </w:r>
      <w:proofErr w:type="spellStart"/>
      <w:r w:rsidRPr="00CB27EE">
        <w:rPr>
          <w:rFonts w:cs="Arial"/>
          <w:b/>
          <w:sz w:val="28"/>
          <w:szCs w:val="28"/>
          <w:lang w:val="en-US"/>
        </w:rPr>
        <w:t>Mugisha</w:t>
      </w:r>
      <w:proofErr w:type="spellEnd"/>
      <w:r w:rsidRPr="00CB27EE">
        <w:rPr>
          <w:rFonts w:cs="Arial"/>
          <w:b/>
          <w:sz w:val="28"/>
          <w:szCs w:val="28"/>
          <w:lang w:val="en-US"/>
        </w:rPr>
        <w:t xml:space="preserve">    ……………………………………….</w:t>
      </w:r>
    </w:p>
    <w:p w:rsidR="002F7848" w:rsidRPr="00CB27EE" w:rsidRDefault="002F7848" w:rsidP="00E309EA">
      <w:pPr>
        <w:spacing w:line="360" w:lineRule="auto"/>
        <w:jc w:val="both"/>
        <w:rPr>
          <w:rFonts w:cs="Arial"/>
          <w:b/>
          <w:sz w:val="28"/>
          <w:szCs w:val="28"/>
          <w:u w:val="single"/>
          <w:lang w:val="en-US"/>
        </w:rPr>
      </w:pPr>
      <w:r w:rsidRPr="00CB27EE">
        <w:rPr>
          <w:rFonts w:cs="Arial"/>
          <w:b/>
          <w:sz w:val="28"/>
          <w:szCs w:val="28"/>
          <w:u w:val="single"/>
          <w:lang w:val="en-US"/>
        </w:rPr>
        <w:t>Panelists</w:t>
      </w:r>
    </w:p>
    <w:p w:rsidR="002F7848" w:rsidRPr="00CB27EE" w:rsidRDefault="002F7848" w:rsidP="00E309EA">
      <w:pPr>
        <w:pStyle w:val="ListParagraph"/>
        <w:numPr>
          <w:ilvl w:val="0"/>
          <w:numId w:val="9"/>
        </w:numPr>
        <w:spacing w:line="360" w:lineRule="auto"/>
        <w:jc w:val="both"/>
        <w:rPr>
          <w:rFonts w:cs="Arial"/>
          <w:b/>
          <w:sz w:val="28"/>
          <w:szCs w:val="28"/>
          <w:lang w:val="en-US"/>
        </w:rPr>
      </w:pPr>
      <w:r w:rsidRPr="00CB27EE">
        <w:rPr>
          <w:rFonts w:cs="Arial"/>
          <w:b/>
          <w:sz w:val="28"/>
          <w:szCs w:val="28"/>
          <w:lang w:val="en-US"/>
        </w:rPr>
        <w:t xml:space="preserve">MR.  </w:t>
      </w:r>
      <w:r w:rsidR="00F4784D" w:rsidRPr="00CB27EE">
        <w:rPr>
          <w:rFonts w:cs="Arial"/>
          <w:b/>
          <w:sz w:val="28"/>
          <w:szCs w:val="28"/>
          <w:lang w:val="en-US"/>
        </w:rPr>
        <w:t>ROSE GIDONGO</w:t>
      </w:r>
      <w:r w:rsidRPr="00CB27EE">
        <w:rPr>
          <w:rFonts w:cs="Arial"/>
          <w:b/>
          <w:sz w:val="28"/>
          <w:szCs w:val="28"/>
          <w:lang w:val="en-US"/>
        </w:rPr>
        <w:t xml:space="preserve">        </w:t>
      </w:r>
      <w:r w:rsidR="00F4784D" w:rsidRPr="00CB27EE">
        <w:rPr>
          <w:rFonts w:cs="Arial"/>
          <w:b/>
          <w:sz w:val="28"/>
          <w:szCs w:val="28"/>
          <w:lang w:val="en-US"/>
        </w:rPr>
        <w:t xml:space="preserve">      </w:t>
      </w:r>
      <w:r w:rsidR="00413971" w:rsidRPr="00CB27EE">
        <w:rPr>
          <w:rFonts w:cs="Arial"/>
          <w:b/>
          <w:sz w:val="28"/>
          <w:szCs w:val="28"/>
          <w:lang w:val="en-US"/>
        </w:rPr>
        <w:t xml:space="preserve"> </w:t>
      </w:r>
      <w:r w:rsidRPr="00CB27EE">
        <w:rPr>
          <w:rFonts w:cs="Arial"/>
          <w:b/>
          <w:sz w:val="28"/>
          <w:szCs w:val="28"/>
          <w:lang w:val="en-US"/>
        </w:rPr>
        <w:t>………………………………………</w:t>
      </w:r>
    </w:p>
    <w:p w:rsidR="002F7848" w:rsidRPr="00CB27EE" w:rsidRDefault="00F4784D" w:rsidP="00E309EA">
      <w:pPr>
        <w:pStyle w:val="ListParagraph"/>
        <w:numPr>
          <w:ilvl w:val="0"/>
          <w:numId w:val="9"/>
        </w:numPr>
        <w:spacing w:line="360" w:lineRule="auto"/>
        <w:jc w:val="both"/>
        <w:rPr>
          <w:rFonts w:cs="Arial"/>
          <w:b/>
          <w:sz w:val="28"/>
          <w:szCs w:val="28"/>
          <w:lang w:val="en-US"/>
        </w:rPr>
      </w:pPr>
      <w:r w:rsidRPr="00CB27EE">
        <w:rPr>
          <w:rFonts w:cs="Arial"/>
          <w:b/>
          <w:sz w:val="28"/>
          <w:szCs w:val="28"/>
          <w:lang w:val="en-US"/>
        </w:rPr>
        <w:t>MR.BAGUMA FILBERT BATES</w:t>
      </w:r>
      <w:r w:rsidR="002F7848" w:rsidRPr="00CB27EE">
        <w:rPr>
          <w:rFonts w:cs="Arial"/>
          <w:b/>
          <w:sz w:val="28"/>
          <w:szCs w:val="28"/>
          <w:lang w:val="en-US"/>
        </w:rPr>
        <w:t xml:space="preserve"> ……………………………………..</w:t>
      </w:r>
    </w:p>
    <w:p w:rsidR="002F7848" w:rsidRPr="00CB27EE" w:rsidRDefault="002F7848" w:rsidP="00E309EA">
      <w:pPr>
        <w:pStyle w:val="ListParagraph"/>
        <w:numPr>
          <w:ilvl w:val="0"/>
          <w:numId w:val="9"/>
        </w:numPr>
        <w:spacing w:line="360" w:lineRule="auto"/>
        <w:jc w:val="both"/>
        <w:rPr>
          <w:rFonts w:cs="Arial"/>
          <w:b/>
          <w:sz w:val="28"/>
          <w:szCs w:val="28"/>
          <w:lang w:val="en-US"/>
        </w:rPr>
      </w:pPr>
      <w:r w:rsidRPr="00CB27EE">
        <w:rPr>
          <w:rFonts w:cs="Arial"/>
          <w:b/>
          <w:sz w:val="28"/>
          <w:szCs w:val="28"/>
          <w:lang w:val="en-US"/>
        </w:rPr>
        <w:t xml:space="preserve">MR. EBYAU </w:t>
      </w:r>
      <w:proofErr w:type="gramStart"/>
      <w:r w:rsidRPr="00CB27EE">
        <w:rPr>
          <w:rFonts w:cs="Arial"/>
          <w:b/>
          <w:sz w:val="28"/>
          <w:szCs w:val="28"/>
          <w:lang w:val="en-US"/>
        </w:rPr>
        <w:t xml:space="preserve">FIDEL                    </w:t>
      </w:r>
      <w:r w:rsidR="00F4784D" w:rsidRPr="00CB27EE">
        <w:rPr>
          <w:rFonts w:cs="Arial"/>
          <w:b/>
          <w:sz w:val="28"/>
          <w:szCs w:val="28"/>
          <w:lang w:val="en-US"/>
        </w:rPr>
        <w:t xml:space="preserve">   ..</w:t>
      </w:r>
      <w:proofErr w:type="gramEnd"/>
      <w:r w:rsidRPr="00CB27EE">
        <w:rPr>
          <w:rFonts w:cs="Arial"/>
          <w:b/>
          <w:sz w:val="28"/>
          <w:szCs w:val="28"/>
          <w:lang w:val="en-US"/>
        </w:rPr>
        <w:t>…………………………………</w:t>
      </w:r>
      <w:r w:rsidR="00413971" w:rsidRPr="00CB27EE">
        <w:rPr>
          <w:rFonts w:cs="Arial"/>
          <w:b/>
          <w:sz w:val="28"/>
          <w:szCs w:val="28"/>
          <w:lang w:val="en-US"/>
        </w:rPr>
        <w:t>…</w:t>
      </w:r>
    </w:p>
    <w:p w:rsidR="00413971" w:rsidRPr="00CB27EE" w:rsidRDefault="00413971" w:rsidP="00413971">
      <w:pPr>
        <w:spacing w:line="360" w:lineRule="auto"/>
        <w:jc w:val="both"/>
        <w:rPr>
          <w:rFonts w:cs="Arial"/>
          <w:b/>
          <w:sz w:val="28"/>
          <w:szCs w:val="28"/>
          <w:lang w:val="en-US"/>
        </w:rPr>
      </w:pPr>
    </w:p>
    <w:p w:rsidR="00413971" w:rsidRPr="00CB27EE" w:rsidRDefault="00413971" w:rsidP="00413971">
      <w:pPr>
        <w:spacing w:line="360" w:lineRule="auto"/>
        <w:jc w:val="both"/>
        <w:rPr>
          <w:rFonts w:cs="Arial"/>
          <w:b/>
          <w:sz w:val="28"/>
          <w:szCs w:val="28"/>
          <w:lang w:val="en-US"/>
        </w:rPr>
      </w:pPr>
      <w:r w:rsidRPr="00CB27EE">
        <w:rPr>
          <w:rFonts w:cs="Arial"/>
          <w:b/>
          <w:sz w:val="28"/>
          <w:szCs w:val="28"/>
          <w:lang w:val="en-US"/>
        </w:rPr>
        <w:lastRenderedPageBreak/>
        <w:t>Date……………………………………………………………..</w:t>
      </w:r>
    </w:p>
    <w:p w:rsidR="002F7848" w:rsidRPr="00CB27EE" w:rsidRDefault="002F7848" w:rsidP="00E309EA">
      <w:pPr>
        <w:spacing w:line="360" w:lineRule="auto"/>
        <w:jc w:val="both"/>
        <w:rPr>
          <w:sz w:val="28"/>
          <w:szCs w:val="28"/>
          <w:lang w:val="en-US"/>
        </w:rPr>
      </w:pPr>
    </w:p>
    <w:p w:rsidR="00954C33" w:rsidRPr="00CB27EE" w:rsidRDefault="00954C33" w:rsidP="00E309EA">
      <w:pPr>
        <w:spacing w:line="360" w:lineRule="auto"/>
        <w:jc w:val="both"/>
        <w:rPr>
          <w:sz w:val="28"/>
          <w:szCs w:val="28"/>
          <w:lang w:val="en-US"/>
        </w:rPr>
      </w:pPr>
    </w:p>
    <w:sectPr w:rsidR="00954C33" w:rsidRPr="00CB27EE" w:rsidSect="00263FD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D2" w:rsidRDefault="008E55D2" w:rsidP="00407159">
      <w:pPr>
        <w:spacing w:after="0" w:line="240" w:lineRule="auto"/>
      </w:pPr>
      <w:r>
        <w:separator/>
      </w:r>
    </w:p>
  </w:endnote>
  <w:endnote w:type="continuationSeparator" w:id="0">
    <w:p w:rsidR="008E55D2" w:rsidRDefault="008E55D2" w:rsidP="0040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282"/>
      <w:docPartObj>
        <w:docPartGallery w:val="Page Numbers (Bottom of Page)"/>
        <w:docPartUnique/>
      </w:docPartObj>
    </w:sdtPr>
    <w:sdtContent>
      <w:p w:rsidR="00CB4F03" w:rsidRDefault="00CB4F03">
        <w:pPr>
          <w:pStyle w:val="Footer"/>
          <w:jc w:val="center"/>
        </w:pPr>
        <w:r>
          <w:fldChar w:fldCharType="begin"/>
        </w:r>
        <w:r>
          <w:instrText xml:space="preserve"> PAGE   \* MERGEFORMAT </w:instrText>
        </w:r>
        <w:r>
          <w:fldChar w:fldCharType="separate"/>
        </w:r>
        <w:r w:rsidR="001C385D">
          <w:rPr>
            <w:noProof/>
          </w:rPr>
          <w:t>12</w:t>
        </w:r>
        <w:r>
          <w:rPr>
            <w:noProof/>
          </w:rPr>
          <w:fldChar w:fldCharType="end"/>
        </w:r>
      </w:p>
    </w:sdtContent>
  </w:sdt>
  <w:p w:rsidR="00CB4F03" w:rsidRDefault="00CB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D2" w:rsidRDefault="008E55D2" w:rsidP="00407159">
      <w:pPr>
        <w:spacing w:after="0" w:line="240" w:lineRule="auto"/>
      </w:pPr>
      <w:r>
        <w:separator/>
      </w:r>
    </w:p>
  </w:footnote>
  <w:footnote w:type="continuationSeparator" w:id="0">
    <w:p w:rsidR="008E55D2" w:rsidRDefault="008E55D2" w:rsidP="00407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E6FCB"/>
    <w:multiLevelType w:val="hybridMultilevel"/>
    <w:tmpl w:val="65EA3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96CF4"/>
    <w:multiLevelType w:val="hybridMultilevel"/>
    <w:tmpl w:val="526A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57CDB"/>
    <w:multiLevelType w:val="hybridMultilevel"/>
    <w:tmpl w:val="526A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C1AEB"/>
    <w:multiLevelType w:val="hybridMultilevel"/>
    <w:tmpl w:val="B15E0AB6"/>
    <w:lvl w:ilvl="0" w:tplc="3A72A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E67E3"/>
    <w:multiLevelType w:val="hybridMultilevel"/>
    <w:tmpl w:val="1EF2976A"/>
    <w:lvl w:ilvl="0" w:tplc="F5B82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355AE"/>
    <w:multiLevelType w:val="hybridMultilevel"/>
    <w:tmpl w:val="3B10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F3010"/>
    <w:multiLevelType w:val="hybridMultilevel"/>
    <w:tmpl w:val="90581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6766F"/>
    <w:multiLevelType w:val="hybridMultilevel"/>
    <w:tmpl w:val="C40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63210"/>
    <w:multiLevelType w:val="hybridMultilevel"/>
    <w:tmpl w:val="4684CB62"/>
    <w:lvl w:ilvl="0" w:tplc="723C0B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9"/>
  </w:num>
  <w:num w:numId="5">
    <w:abstractNumId w:val="3"/>
  </w:num>
  <w:num w:numId="6">
    <w:abstractNumId w:val="5"/>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75B"/>
    <w:rsid w:val="000015FE"/>
    <w:rsid w:val="00001D91"/>
    <w:rsid w:val="00002356"/>
    <w:rsid w:val="00002BA6"/>
    <w:rsid w:val="00002DFF"/>
    <w:rsid w:val="00005FD7"/>
    <w:rsid w:val="0000650F"/>
    <w:rsid w:val="000069A0"/>
    <w:rsid w:val="0000768B"/>
    <w:rsid w:val="000116B8"/>
    <w:rsid w:val="00011F16"/>
    <w:rsid w:val="00012056"/>
    <w:rsid w:val="0001274C"/>
    <w:rsid w:val="00013B37"/>
    <w:rsid w:val="00013E6D"/>
    <w:rsid w:val="00014AA5"/>
    <w:rsid w:val="00014D5B"/>
    <w:rsid w:val="00016006"/>
    <w:rsid w:val="00016407"/>
    <w:rsid w:val="00016662"/>
    <w:rsid w:val="000169A3"/>
    <w:rsid w:val="000171E7"/>
    <w:rsid w:val="00017A9E"/>
    <w:rsid w:val="0002121E"/>
    <w:rsid w:val="00021559"/>
    <w:rsid w:val="0002189D"/>
    <w:rsid w:val="00022E09"/>
    <w:rsid w:val="000236EE"/>
    <w:rsid w:val="00025269"/>
    <w:rsid w:val="00025948"/>
    <w:rsid w:val="00025C15"/>
    <w:rsid w:val="00027A74"/>
    <w:rsid w:val="00030607"/>
    <w:rsid w:val="000306E8"/>
    <w:rsid w:val="000308BD"/>
    <w:rsid w:val="000316B1"/>
    <w:rsid w:val="000316D3"/>
    <w:rsid w:val="000318AD"/>
    <w:rsid w:val="000336DA"/>
    <w:rsid w:val="00034F9B"/>
    <w:rsid w:val="00035124"/>
    <w:rsid w:val="00035141"/>
    <w:rsid w:val="00035347"/>
    <w:rsid w:val="00036AF9"/>
    <w:rsid w:val="00037214"/>
    <w:rsid w:val="00037C4E"/>
    <w:rsid w:val="00037D3F"/>
    <w:rsid w:val="00044ECC"/>
    <w:rsid w:val="00045656"/>
    <w:rsid w:val="00045749"/>
    <w:rsid w:val="00046398"/>
    <w:rsid w:val="000471EA"/>
    <w:rsid w:val="000473AF"/>
    <w:rsid w:val="00050653"/>
    <w:rsid w:val="00050A2F"/>
    <w:rsid w:val="000511CB"/>
    <w:rsid w:val="0005443A"/>
    <w:rsid w:val="00054645"/>
    <w:rsid w:val="0005571D"/>
    <w:rsid w:val="000562B7"/>
    <w:rsid w:val="00056FC4"/>
    <w:rsid w:val="00060A3D"/>
    <w:rsid w:val="00061E77"/>
    <w:rsid w:val="000620B6"/>
    <w:rsid w:val="00062B2E"/>
    <w:rsid w:val="0006303E"/>
    <w:rsid w:val="00063228"/>
    <w:rsid w:val="00063846"/>
    <w:rsid w:val="000642EF"/>
    <w:rsid w:val="000644E5"/>
    <w:rsid w:val="00065F04"/>
    <w:rsid w:val="00067902"/>
    <w:rsid w:val="00067CC7"/>
    <w:rsid w:val="00067CE7"/>
    <w:rsid w:val="000708B1"/>
    <w:rsid w:val="00071D79"/>
    <w:rsid w:val="00073FC1"/>
    <w:rsid w:val="000740D4"/>
    <w:rsid w:val="0007428A"/>
    <w:rsid w:val="000774F2"/>
    <w:rsid w:val="000775CD"/>
    <w:rsid w:val="00077E69"/>
    <w:rsid w:val="00077F00"/>
    <w:rsid w:val="00077F2F"/>
    <w:rsid w:val="000806A9"/>
    <w:rsid w:val="00081AF3"/>
    <w:rsid w:val="00081B43"/>
    <w:rsid w:val="00083B9C"/>
    <w:rsid w:val="0008497F"/>
    <w:rsid w:val="00084A12"/>
    <w:rsid w:val="00084AC1"/>
    <w:rsid w:val="00084D05"/>
    <w:rsid w:val="00084E8D"/>
    <w:rsid w:val="00084FD2"/>
    <w:rsid w:val="00085039"/>
    <w:rsid w:val="0008601F"/>
    <w:rsid w:val="000870AC"/>
    <w:rsid w:val="00087668"/>
    <w:rsid w:val="000876CF"/>
    <w:rsid w:val="000912C1"/>
    <w:rsid w:val="000920BD"/>
    <w:rsid w:val="00092B42"/>
    <w:rsid w:val="00093AFA"/>
    <w:rsid w:val="000940D8"/>
    <w:rsid w:val="00094348"/>
    <w:rsid w:val="000955AE"/>
    <w:rsid w:val="0009585D"/>
    <w:rsid w:val="000958CF"/>
    <w:rsid w:val="000974F4"/>
    <w:rsid w:val="000A07CE"/>
    <w:rsid w:val="000A096E"/>
    <w:rsid w:val="000A0A27"/>
    <w:rsid w:val="000A1485"/>
    <w:rsid w:val="000A1525"/>
    <w:rsid w:val="000A16CD"/>
    <w:rsid w:val="000A2742"/>
    <w:rsid w:val="000A3062"/>
    <w:rsid w:val="000A504A"/>
    <w:rsid w:val="000A6A13"/>
    <w:rsid w:val="000A7042"/>
    <w:rsid w:val="000A7337"/>
    <w:rsid w:val="000B0D1F"/>
    <w:rsid w:val="000B1042"/>
    <w:rsid w:val="000B2059"/>
    <w:rsid w:val="000B2528"/>
    <w:rsid w:val="000B2C9C"/>
    <w:rsid w:val="000B30A6"/>
    <w:rsid w:val="000B4B69"/>
    <w:rsid w:val="000B5CB3"/>
    <w:rsid w:val="000C0A79"/>
    <w:rsid w:val="000C0B76"/>
    <w:rsid w:val="000C0C24"/>
    <w:rsid w:val="000C19B3"/>
    <w:rsid w:val="000C2515"/>
    <w:rsid w:val="000C36AF"/>
    <w:rsid w:val="000C6CA4"/>
    <w:rsid w:val="000C6E36"/>
    <w:rsid w:val="000C6EE5"/>
    <w:rsid w:val="000D04EE"/>
    <w:rsid w:val="000D09DA"/>
    <w:rsid w:val="000D152D"/>
    <w:rsid w:val="000D2797"/>
    <w:rsid w:val="000D39BC"/>
    <w:rsid w:val="000D3B7A"/>
    <w:rsid w:val="000D3DEB"/>
    <w:rsid w:val="000D41C6"/>
    <w:rsid w:val="000D59C9"/>
    <w:rsid w:val="000D5EDB"/>
    <w:rsid w:val="000D6420"/>
    <w:rsid w:val="000D769D"/>
    <w:rsid w:val="000E29A6"/>
    <w:rsid w:val="000E3148"/>
    <w:rsid w:val="000E33FC"/>
    <w:rsid w:val="000E3C82"/>
    <w:rsid w:val="000E4951"/>
    <w:rsid w:val="000E5295"/>
    <w:rsid w:val="000E7078"/>
    <w:rsid w:val="000F07D0"/>
    <w:rsid w:val="000F122F"/>
    <w:rsid w:val="000F18F6"/>
    <w:rsid w:val="000F2050"/>
    <w:rsid w:val="000F2EAD"/>
    <w:rsid w:val="000F3222"/>
    <w:rsid w:val="000F3508"/>
    <w:rsid w:val="000F446F"/>
    <w:rsid w:val="000F542B"/>
    <w:rsid w:val="000F58CB"/>
    <w:rsid w:val="000F5EEC"/>
    <w:rsid w:val="000F6369"/>
    <w:rsid w:val="000F6708"/>
    <w:rsid w:val="001008DE"/>
    <w:rsid w:val="00101797"/>
    <w:rsid w:val="001023EE"/>
    <w:rsid w:val="00102CCF"/>
    <w:rsid w:val="001053B8"/>
    <w:rsid w:val="00105B4E"/>
    <w:rsid w:val="0010603C"/>
    <w:rsid w:val="001062E6"/>
    <w:rsid w:val="00106CB3"/>
    <w:rsid w:val="001073D9"/>
    <w:rsid w:val="00107CDD"/>
    <w:rsid w:val="00110CAA"/>
    <w:rsid w:val="00111361"/>
    <w:rsid w:val="00111606"/>
    <w:rsid w:val="00113089"/>
    <w:rsid w:val="00113BD7"/>
    <w:rsid w:val="001144DD"/>
    <w:rsid w:val="00114A92"/>
    <w:rsid w:val="00114B5B"/>
    <w:rsid w:val="00114BA3"/>
    <w:rsid w:val="00114D22"/>
    <w:rsid w:val="00116DE4"/>
    <w:rsid w:val="001171DC"/>
    <w:rsid w:val="001216D2"/>
    <w:rsid w:val="001228C6"/>
    <w:rsid w:val="001228FE"/>
    <w:rsid w:val="00122C89"/>
    <w:rsid w:val="00122FF5"/>
    <w:rsid w:val="001232D1"/>
    <w:rsid w:val="00123C2E"/>
    <w:rsid w:val="0012488B"/>
    <w:rsid w:val="00124CC3"/>
    <w:rsid w:val="0012702A"/>
    <w:rsid w:val="00127998"/>
    <w:rsid w:val="00127A52"/>
    <w:rsid w:val="0013289C"/>
    <w:rsid w:val="00134245"/>
    <w:rsid w:val="00134A96"/>
    <w:rsid w:val="00134E4C"/>
    <w:rsid w:val="001351B1"/>
    <w:rsid w:val="00135AFC"/>
    <w:rsid w:val="00140423"/>
    <w:rsid w:val="00140731"/>
    <w:rsid w:val="0014172F"/>
    <w:rsid w:val="00142751"/>
    <w:rsid w:val="001439C4"/>
    <w:rsid w:val="00144D8E"/>
    <w:rsid w:val="001453B9"/>
    <w:rsid w:val="00147BAA"/>
    <w:rsid w:val="00147BCE"/>
    <w:rsid w:val="00150C58"/>
    <w:rsid w:val="00151B88"/>
    <w:rsid w:val="00153792"/>
    <w:rsid w:val="001538D2"/>
    <w:rsid w:val="001548D1"/>
    <w:rsid w:val="001556C5"/>
    <w:rsid w:val="00157475"/>
    <w:rsid w:val="00157F75"/>
    <w:rsid w:val="0016065B"/>
    <w:rsid w:val="00161320"/>
    <w:rsid w:val="00161657"/>
    <w:rsid w:val="00161971"/>
    <w:rsid w:val="00163A0D"/>
    <w:rsid w:val="0016705E"/>
    <w:rsid w:val="001675B3"/>
    <w:rsid w:val="00167E0B"/>
    <w:rsid w:val="00170E47"/>
    <w:rsid w:val="00172214"/>
    <w:rsid w:val="00172C59"/>
    <w:rsid w:val="00175101"/>
    <w:rsid w:val="00175C7C"/>
    <w:rsid w:val="0017687F"/>
    <w:rsid w:val="00180F27"/>
    <w:rsid w:val="001811D4"/>
    <w:rsid w:val="00181B1D"/>
    <w:rsid w:val="00182404"/>
    <w:rsid w:val="00185618"/>
    <w:rsid w:val="0018565A"/>
    <w:rsid w:val="0018722E"/>
    <w:rsid w:val="00187A93"/>
    <w:rsid w:val="00187B4E"/>
    <w:rsid w:val="00190993"/>
    <w:rsid w:val="001909E0"/>
    <w:rsid w:val="0019267A"/>
    <w:rsid w:val="00192DEA"/>
    <w:rsid w:val="001946C6"/>
    <w:rsid w:val="00195299"/>
    <w:rsid w:val="00195920"/>
    <w:rsid w:val="001970C2"/>
    <w:rsid w:val="00197172"/>
    <w:rsid w:val="00197BFF"/>
    <w:rsid w:val="001A12E9"/>
    <w:rsid w:val="001A3126"/>
    <w:rsid w:val="001A34D6"/>
    <w:rsid w:val="001A47A6"/>
    <w:rsid w:val="001A4CC8"/>
    <w:rsid w:val="001A7875"/>
    <w:rsid w:val="001B0881"/>
    <w:rsid w:val="001B1064"/>
    <w:rsid w:val="001B1A17"/>
    <w:rsid w:val="001B21DB"/>
    <w:rsid w:val="001B2D68"/>
    <w:rsid w:val="001B39E9"/>
    <w:rsid w:val="001B42E0"/>
    <w:rsid w:val="001B4E5F"/>
    <w:rsid w:val="001B539E"/>
    <w:rsid w:val="001B6223"/>
    <w:rsid w:val="001B73A7"/>
    <w:rsid w:val="001B7F45"/>
    <w:rsid w:val="001C037B"/>
    <w:rsid w:val="001C1F9F"/>
    <w:rsid w:val="001C20C5"/>
    <w:rsid w:val="001C34E7"/>
    <w:rsid w:val="001C385D"/>
    <w:rsid w:val="001C5454"/>
    <w:rsid w:val="001C5F28"/>
    <w:rsid w:val="001C65C9"/>
    <w:rsid w:val="001C6FCE"/>
    <w:rsid w:val="001D0047"/>
    <w:rsid w:val="001D08D0"/>
    <w:rsid w:val="001D1193"/>
    <w:rsid w:val="001D15A0"/>
    <w:rsid w:val="001D1B25"/>
    <w:rsid w:val="001D22B8"/>
    <w:rsid w:val="001D3F04"/>
    <w:rsid w:val="001D47C3"/>
    <w:rsid w:val="001D4914"/>
    <w:rsid w:val="001D4E99"/>
    <w:rsid w:val="001D5D8F"/>
    <w:rsid w:val="001D7979"/>
    <w:rsid w:val="001D7E28"/>
    <w:rsid w:val="001E231F"/>
    <w:rsid w:val="001E248A"/>
    <w:rsid w:val="001E361A"/>
    <w:rsid w:val="001E4C70"/>
    <w:rsid w:val="001E6BA2"/>
    <w:rsid w:val="001E6F77"/>
    <w:rsid w:val="001F0026"/>
    <w:rsid w:val="001F0CBC"/>
    <w:rsid w:val="001F24F6"/>
    <w:rsid w:val="001F38A6"/>
    <w:rsid w:val="001F3F7D"/>
    <w:rsid w:val="001F56A6"/>
    <w:rsid w:val="001F5D5F"/>
    <w:rsid w:val="001F7C08"/>
    <w:rsid w:val="00200025"/>
    <w:rsid w:val="002011B0"/>
    <w:rsid w:val="0020196A"/>
    <w:rsid w:val="00201AAB"/>
    <w:rsid w:val="00201B86"/>
    <w:rsid w:val="00202381"/>
    <w:rsid w:val="002033FF"/>
    <w:rsid w:val="00203B3E"/>
    <w:rsid w:val="00204565"/>
    <w:rsid w:val="00205670"/>
    <w:rsid w:val="002057A3"/>
    <w:rsid w:val="0020611E"/>
    <w:rsid w:val="00206D71"/>
    <w:rsid w:val="00206DAE"/>
    <w:rsid w:val="00206FF6"/>
    <w:rsid w:val="002071D4"/>
    <w:rsid w:val="002079B4"/>
    <w:rsid w:val="00210DD8"/>
    <w:rsid w:val="00210E0F"/>
    <w:rsid w:val="002110C6"/>
    <w:rsid w:val="0021180A"/>
    <w:rsid w:val="00212023"/>
    <w:rsid w:val="00212083"/>
    <w:rsid w:val="002124BC"/>
    <w:rsid w:val="002129E7"/>
    <w:rsid w:val="00212FB3"/>
    <w:rsid w:val="00213346"/>
    <w:rsid w:val="00213FB6"/>
    <w:rsid w:val="002141B7"/>
    <w:rsid w:val="00215894"/>
    <w:rsid w:val="002159A1"/>
    <w:rsid w:val="002204A6"/>
    <w:rsid w:val="00220DAC"/>
    <w:rsid w:val="002211BF"/>
    <w:rsid w:val="00224592"/>
    <w:rsid w:val="00224A3B"/>
    <w:rsid w:val="00224BB2"/>
    <w:rsid w:val="00224E33"/>
    <w:rsid w:val="002255C2"/>
    <w:rsid w:val="00226034"/>
    <w:rsid w:val="002265CE"/>
    <w:rsid w:val="00226DB2"/>
    <w:rsid w:val="0022766E"/>
    <w:rsid w:val="00230033"/>
    <w:rsid w:val="00230310"/>
    <w:rsid w:val="00232490"/>
    <w:rsid w:val="00232648"/>
    <w:rsid w:val="00232965"/>
    <w:rsid w:val="0023336A"/>
    <w:rsid w:val="0023447E"/>
    <w:rsid w:val="002344C5"/>
    <w:rsid w:val="00234A34"/>
    <w:rsid w:val="00235034"/>
    <w:rsid w:val="0023556F"/>
    <w:rsid w:val="00236DFD"/>
    <w:rsid w:val="00236F7A"/>
    <w:rsid w:val="0023761C"/>
    <w:rsid w:val="00240A1D"/>
    <w:rsid w:val="00240DD7"/>
    <w:rsid w:val="0024192C"/>
    <w:rsid w:val="00242E1F"/>
    <w:rsid w:val="00244B7C"/>
    <w:rsid w:val="00246A9A"/>
    <w:rsid w:val="00250C01"/>
    <w:rsid w:val="00250ECA"/>
    <w:rsid w:val="00252ED3"/>
    <w:rsid w:val="00253D7A"/>
    <w:rsid w:val="0025428E"/>
    <w:rsid w:val="002548B9"/>
    <w:rsid w:val="00256179"/>
    <w:rsid w:val="0025744A"/>
    <w:rsid w:val="0026108B"/>
    <w:rsid w:val="00261AB4"/>
    <w:rsid w:val="00261C66"/>
    <w:rsid w:val="002626A2"/>
    <w:rsid w:val="00262B1A"/>
    <w:rsid w:val="00262C56"/>
    <w:rsid w:val="00263FDC"/>
    <w:rsid w:val="00264861"/>
    <w:rsid w:val="00264C75"/>
    <w:rsid w:val="002670D9"/>
    <w:rsid w:val="00267F82"/>
    <w:rsid w:val="0027348F"/>
    <w:rsid w:val="00273604"/>
    <w:rsid w:val="00276954"/>
    <w:rsid w:val="00276A4B"/>
    <w:rsid w:val="00281A98"/>
    <w:rsid w:val="00282AD2"/>
    <w:rsid w:val="002831E4"/>
    <w:rsid w:val="00284463"/>
    <w:rsid w:val="002863E6"/>
    <w:rsid w:val="002871CC"/>
    <w:rsid w:val="002873C0"/>
    <w:rsid w:val="00287503"/>
    <w:rsid w:val="00287A4D"/>
    <w:rsid w:val="0029100E"/>
    <w:rsid w:val="002911EE"/>
    <w:rsid w:val="00292A37"/>
    <w:rsid w:val="00293260"/>
    <w:rsid w:val="00294CD4"/>
    <w:rsid w:val="00295A4B"/>
    <w:rsid w:val="00295B90"/>
    <w:rsid w:val="00295F8E"/>
    <w:rsid w:val="00296323"/>
    <w:rsid w:val="00296CE8"/>
    <w:rsid w:val="0029725B"/>
    <w:rsid w:val="002A0037"/>
    <w:rsid w:val="002A0824"/>
    <w:rsid w:val="002A1D6A"/>
    <w:rsid w:val="002A27BA"/>
    <w:rsid w:val="002A33F6"/>
    <w:rsid w:val="002A35D7"/>
    <w:rsid w:val="002A36E4"/>
    <w:rsid w:val="002A5C3B"/>
    <w:rsid w:val="002A61C3"/>
    <w:rsid w:val="002A7514"/>
    <w:rsid w:val="002A7C33"/>
    <w:rsid w:val="002B147C"/>
    <w:rsid w:val="002B2ADD"/>
    <w:rsid w:val="002B346C"/>
    <w:rsid w:val="002B3765"/>
    <w:rsid w:val="002B3B29"/>
    <w:rsid w:val="002B49A4"/>
    <w:rsid w:val="002B4C1E"/>
    <w:rsid w:val="002B7863"/>
    <w:rsid w:val="002C2F8E"/>
    <w:rsid w:val="002C3B71"/>
    <w:rsid w:val="002C68FC"/>
    <w:rsid w:val="002C698D"/>
    <w:rsid w:val="002C78CC"/>
    <w:rsid w:val="002D07F9"/>
    <w:rsid w:val="002D0B76"/>
    <w:rsid w:val="002D0EAD"/>
    <w:rsid w:val="002D12C5"/>
    <w:rsid w:val="002D2078"/>
    <w:rsid w:val="002D2201"/>
    <w:rsid w:val="002D2939"/>
    <w:rsid w:val="002D2A00"/>
    <w:rsid w:val="002D3284"/>
    <w:rsid w:val="002D45E4"/>
    <w:rsid w:val="002D6504"/>
    <w:rsid w:val="002D71AD"/>
    <w:rsid w:val="002D7486"/>
    <w:rsid w:val="002D78C7"/>
    <w:rsid w:val="002E5345"/>
    <w:rsid w:val="002E59CF"/>
    <w:rsid w:val="002E5B29"/>
    <w:rsid w:val="002E5B92"/>
    <w:rsid w:val="002E6429"/>
    <w:rsid w:val="002E7A1E"/>
    <w:rsid w:val="002E7DB1"/>
    <w:rsid w:val="002F2A56"/>
    <w:rsid w:val="002F2C43"/>
    <w:rsid w:val="002F2DF7"/>
    <w:rsid w:val="002F3B06"/>
    <w:rsid w:val="002F4B31"/>
    <w:rsid w:val="002F4BB4"/>
    <w:rsid w:val="002F4C1F"/>
    <w:rsid w:val="002F5D26"/>
    <w:rsid w:val="002F6808"/>
    <w:rsid w:val="002F6818"/>
    <w:rsid w:val="002F6AB2"/>
    <w:rsid w:val="002F77DE"/>
    <w:rsid w:val="002F7802"/>
    <w:rsid w:val="002F7848"/>
    <w:rsid w:val="002F7EAB"/>
    <w:rsid w:val="003006D6"/>
    <w:rsid w:val="0030098B"/>
    <w:rsid w:val="00300B15"/>
    <w:rsid w:val="00301699"/>
    <w:rsid w:val="00301700"/>
    <w:rsid w:val="00301B02"/>
    <w:rsid w:val="00301DA1"/>
    <w:rsid w:val="003023D5"/>
    <w:rsid w:val="0030275E"/>
    <w:rsid w:val="003036E6"/>
    <w:rsid w:val="00304262"/>
    <w:rsid w:val="00304321"/>
    <w:rsid w:val="00304443"/>
    <w:rsid w:val="0030562A"/>
    <w:rsid w:val="0030572B"/>
    <w:rsid w:val="00305C19"/>
    <w:rsid w:val="00307515"/>
    <w:rsid w:val="00310EF4"/>
    <w:rsid w:val="00311442"/>
    <w:rsid w:val="00311927"/>
    <w:rsid w:val="00311E41"/>
    <w:rsid w:val="003122F2"/>
    <w:rsid w:val="00312FC0"/>
    <w:rsid w:val="00315466"/>
    <w:rsid w:val="003206B6"/>
    <w:rsid w:val="00320760"/>
    <w:rsid w:val="00321F40"/>
    <w:rsid w:val="003227BC"/>
    <w:rsid w:val="003229BF"/>
    <w:rsid w:val="003237E7"/>
    <w:rsid w:val="00323985"/>
    <w:rsid w:val="00326682"/>
    <w:rsid w:val="00326E58"/>
    <w:rsid w:val="00327669"/>
    <w:rsid w:val="00330026"/>
    <w:rsid w:val="00330CB2"/>
    <w:rsid w:val="00330E94"/>
    <w:rsid w:val="00331230"/>
    <w:rsid w:val="00332448"/>
    <w:rsid w:val="0033255E"/>
    <w:rsid w:val="00332618"/>
    <w:rsid w:val="0033404D"/>
    <w:rsid w:val="0033449A"/>
    <w:rsid w:val="0033582C"/>
    <w:rsid w:val="003361A7"/>
    <w:rsid w:val="00336E46"/>
    <w:rsid w:val="00341FB2"/>
    <w:rsid w:val="0034293E"/>
    <w:rsid w:val="003429F1"/>
    <w:rsid w:val="00342CAC"/>
    <w:rsid w:val="00342D15"/>
    <w:rsid w:val="00343981"/>
    <w:rsid w:val="0034552C"/>
    <w:rsid w:val="003457AE"/>
    <w:rsid w:val="00345FE8"/>
    <w:rsid w:val="003506EE"/>
    <w:rsid w:val="003513CD"/>
    <w:rsid w:val="00352613"/>
    <w:rsid w:val="00353FD2"/>
    <w:rsid w:val="003544D6"/>
    <w:rsid w:val="00355AB5"/>
    <w:rsid w:val="00355BC9"/>
    <w:rsid w:val="00355F77"/>
    <w:rsid w:val="003565A8"/>
    <w:rsid w:val="0035661B"/>
    <w:rsid w:val="00356A6A"/>
    <w:rsid w:val="00356DA4"/>
    <w:rsid w:val="00357C60"/>
    <w:rsid w:val="00357C7E"/>
    <w:rsid w:val="00357D97"/>
    <w:rsid w:val="003600E3"/>
    <w:rsid w:val="003611E1"/>
    <w:rsid w:val="00362FF5"/>
    <w:rsid w:val="003649B6"/>
    <w:rsid w:val="00364D54"/>
    <w:rsid w:val="0036536F"/>
    <w:rsid w:val="00365CF9"/>
    <w:rsid w:val="0036648C"/>
    <w:rsid w:val="0036676E"/>
    <w:rsid w:val="00367141"/>
    <w:rsid w:val="0037288D"/>
    <w:rsid w:val="00372B94"/>
    <w:rsid w:val="00372F71"/>
    <w:rsid w:val="003731B8"/>
    <w:rsid w:val="00374597"/>
    <w:rsid w:val="00375A3C"/>
    <w:rsid w:val="003762B5"/>
    <w:rsid w:val="00380011"/>
    <w:rsid w:val="0038021F"/>
    <w:rsid w:val="003812D1"/>
    <w:rsid w:val="0038153F"/>
    <w:rsid w:val="00382E72"/>
    <w:rsid w:val="00383FD0"/>
    <w:rsid w:val="00385080"/>
    <w:rsid w:val="0038526B"/>
    <w:rsid w:val="00385297"/>
    <w:rsid w:val="003853A3"/>
    <w:rsid w:val="003859A4"/>
    <w:rsid w:val="003861CF"/>
    <w:rsid w:val="00390930"/>
    <w:rsid w:val="00390E35"/>
    <w:rsid w:val="00391248"/>
    <w:rsid w:val="003915FC"/>
    <w:rsid w:val="00391727"/>
    <w:rsid w:val="00392028"/>
    <w:rsid w:val="003926A1"/>
    <w:rsid w:val="00392D7B"/>
    <w:rsid w:val="003936C7"/>
    <w:rsid w:val="00394719"/>
    <w:rsid w:val="00394C24"/>
    <w:rsid w:val="0039730B"/>
    <w:rsid w:val="003A05FD"/>
    <w:rsid w:val="003A168A"/>
    <w:rsid w:val="003A16AE"/>
    <w:rsid w:val="003A16D6"/>
    <w:rsid w:val="003A2789"/>
    <w:rsid w:val="003A2821"/>
    <w:rsid w:val="003A2E7F"/>
    <w:rsid w:val="003A347C"/>
    <w:rsid w:val="003A3C94"/>
    <w:rsid w:val="003A433A"/>
    <w:rsid w:val="003A4383"/>
    <w:rsid w:val="003A4529"/>
    <w:rsid w:val="003A64C7"/>
    <w:rsid w:val="003A6537"/>
    <w:rsid w:val="003A6B00"/>
    <w:rsid w:val="003A713E"/>
    <w:rsid w:val="003B07DA"/>
    <w:rsid w:val="003B0E57"/>
    <w:rsid w:val="003B1363"/>
    <w:rsid w:val="003B17A9"/>
    <w:rsid w:val="003B1AB8"/>
    <w:rsid w:val="003B24A9"/>
    <w:rsid w:val="003B3182"/>
    <w:rsid w:val="003B328A"/>
    <w:rsid w:val="003B5787"/>
    <w:rsid w:val="003B5CAD"/>
    <w:rsid w:val="003B64E9"/>
    <w:rsid w:val="003B7081"/>
    <w:rsid w:val="003B77B4"/>
    <w:rsid w:val="003B7E2C"/>
    <w:rsid w:val="003B7F14"/>
    <w:rsid w:val="003C0A45"/>
    <w:rsid w:val="003C1D6E"/>
    <w:rsid w:val="003C249E"/>
    <w:rsid w:val="003C3ECB"/>
    <w:rsid w:val="003C539E"/>
    <w:rsid w:val="003C56A8"/>
    <w:rsid w:val="003C57F5"/>
    <w:rsid w:val="003C5A6A"/>
    <w:rsid w:val="003C627A"/>
    <w:rsid w:val="003C7973"/>
    <w:rsid w:val="003D0955"/>
    <w:rsid w:val="003D15FF"/>
    <w:rsid w:val="003D1DDC"/>
    <w:rsid w:val="003D300B"/>
    <w:rsid w:val="003D3159"/>
    <w:rsid w:val="003D3487"/>
    <w:rsid w:val="003D34BC"/>
    <w:rsid w:val="003D3956"/>
    <w:rsid w:val="003D4BF5"/>
    <w:rsid w:val="003D562C"/>
    <w:rsid w:val="003D6AC5"/>
    <w:rsid w:val="003D7635"/>
    <w:rsid w:val="003E0346"/>
    <w:rsid w:val="003E19F4"/>
    <w:rsid w:val="003E1B07"/>
    <w:rsid w:val="003E234C"/>
    <w:rsid w:val="003E2687"/>
    <w:rsid w:val="003E2C87"/>
    <w:rsid w:val="003E3642"/>
    <w:rsid w:val="003E37C3"/>
    <w:rsid w:val="003E3C67"/>
    <w:rsid w:val="003E4403"/>
    <w:rsid w:val="003E4884"/>
    <w:rsid w:val="003E5A7F"/>
    <w:rsid w:val="003E6821"/>
    <w:rsid w:val="003E6973"/>
    <w:rsid w:val="003E71A2"/>
    <w:rsid w:val="003E76DC"/>
    <w:rsid w:val="003E7D91"/>
    <w:rsid w:val="003F00F0"/>
    <w:rsid w:val="003F01A0"/>
    <w:rsid w:val="003F059C"/>
    <w:rsid w:val="003F0847"/>
    <w:rsid w:val="003F0A3E"/>
    <w:rsid w:val="003F1494"/>
    <w:rsid w:val="003F188B"/>
    <w:rsid w:val="003F2321"/>
    <w:rsid w:val="003F5BF5"/>
    <w:rsid w:val="003F5D2A"/>
    <w:rsid w:val="003F7178"/>
    <w:rsid w:val="003F7547"/>
    <w:rsid w:val="003F7AFB"/>
    <w:rsid w:val="00401577"/>
    <w:rsid w:val="00401758"/>
    <w:rsid w:val="00401EF8"/>
    <w:rsid w:val="004023F6"/>
    <w:rsid w:val="00402BFA"/>
    <w:rsid w:val="00403ABD"/>
    <w:rsid w:val="00405CFF"/>
    <w:rsid w:val="004063FC"/>
    <w:rsid w:val="00407159"/>
    <w:rsid w:val="0040771D"/>
    <w:rsid w:val="00410413"/>
    <w:rsid w:val="00410692"/>
    <w:rsid w:val="00411C6D"/>
    <w:rsid w:val="00412746"/>
    <w:rsid w:val="00413971"/>
    <w:rsid w:val="00414909"/>
    <w:rsid w:val="00416FEB"/>
    <w:rsid w:val="004174F3"/>
    <w:rsid w:val="0041756C"/>
    <w:rsid w:val="00417EDD"/>
    <w:rsid w:val="00420391"/>
    <w:rsid w:val="00420D32"/>
    <w:rsid w:val="00422315"/>
    <w:rsid w:val="00422585"/>
    <w:rsid w:val="00422E26"/>
    <w:rsid w:val="004246FD"/>
    <w:rsid w:val="004263F8"/>
    <w:rsid w:val="00426511"/>
    <w:rsid w:val="00427518"/>
    <w:rsid w:val="00427995"/>
    <w:rsid w:val="00430EAA"/>
    <w:rsid w:val="004327DA"/>
    <w:rsid w:val="00432BEB"/>
    <w:rsid w:val="00433358"/>
    <w:rsid w:val="004363EC"/>
    <w:rsid w:val="004368A0"/>
    <w:rsid w:val="00436A13"/>
    <w:rsid w:val="00437EE1"/>
    <w:rsid w:val="00441894"/>
    <w:rsid w:val="00441B56"/>
    <w:rsid w:val="00441BAD"/>
    <w:rsid w:val="00441CF8"/>
    <w:rsid w:val="00443629"/>
    <w:rsid w:val="00443948"/>
    <w:rsid w:val="00444E55"/>
    <w:rsid w:val="00445148"/>
    <w:rsid w:val="00445B2B"/>
    <w:rsid w:val="00446955"/>
    <w:rsid w:val="00450753"/>
    <w:rsid w:val="00450803"/>
    <w:rsid w:val="0045147A"/>
    <w:rsid w:val="004526CA"/>
    <w:rsid w:val="00452EEB"/>
    <w:rsid w:val="004546FE"/>
    <w:rsid w:val="004547E4"/>
    <w:rsid w:val="00454B19"/>
    <w:rsid w:val="00454D7B"/>
    <w:rsid w:val="004563A9"/>
    <w:rsid w:val="00456FF4"/>
    <w:rsid w:val="004574B3"/>
    <w:rsid w:val="00460497"/>
    <w:rsid w:val="004605D1"/>
    <w:rsid w:val="00460A24"/>
    <w:rsid w:val="004632E6"/>
    <w:rsid w:val="004637BF"/>
    <w:rsid w:val="00463C8E"/>
    <w:rsid w:val="0046435C"/>
    <w:rsid w:val="00467329"/>
    <w:rsid w:val="00467476"/>
    <w:rsid w:val="00467D1D"/>
    <w:rsid w:val="00471671"/>
    <w:rsid w:val="00473257"/>
    <w:rsid w:val="00473370"/>
    <w:rsid w:val="00473E33"/>
    <w:rsid w:val="004742B0"/>
    <w:rsid w:val="00474F3F"/>
    <w:rsid w:val="00474F96"/>
    <w:rsid w:val="00475270"/>
    <w:rsid w:val="00475A84"/>
    <w:rsid w:val="004767DC"/>
    <w:rsid w:val="004774DD"/>
    <w:rsid w:val="00477B74"/>
    <w:rsid w:val="00480B80"/>
    <w:rsid w:val="00484448"/>
    <w:rsid w:val="00487841"/>
    <w:rsid w:val="00487CD2"/>
    <w:rsid w:val="00487DF0"/>
    <w:rsid w:val="004909EE"/>
    <w:rsid w:val="00490AE8"/>
    <w:rsid w:val="0049107A"/>
    <w:rsid w:val="00491C19"/>
    <w:rsid w:val="00492884"/>
    <w:rsid w:val="004941EF"/>
    <w:rsid w:val="00495AA4"/>
    <w:rsid w:val="004975B4"/>
    <w:rsid w:val="004A0052"/>
    <w:rsid w:val="004A61CD"/>
    <w:rsid w:val="004A621B"/>
    <w:rsid w:val="004A6370"/>
    <w:rsid w:val="004A651B"/>
    <w:rsid w:val="004A7BE6"/>
    <w:rsid w:val="004B025E"/>
    <w:rsid w:val="004B2264"/>
    <w:rsid w:val="004B29CE"/>
    <w:rsid w:val="004B45F9"/>
    <w:rsid w:val="004B49D6"/>
    <w:rsid w:val="004B588B"/>
    <w:rsid w:val="004B6BD1"/>
    <w:rsid w:val="004B6E56"/>
    <w:rsid w:val="004B72D9"/>
    <w:rsid w:val="004B79E5"/>
    <w:rsid w:val="004C0611"/>
    <w:rsid w:val="004C0AFA"/>
    <w:rsid w:val="004C1042"/>
    <w:rsid w:val="004C163A"/>
    <w:rsid w:val="004C179A"/>
    <w:rsid w:val="004C1E31"/>
    <w:rsid w:val="004C2425"/>
    <w:rsid w:val="004C2912"/>
    <w:rsid w:val="004C2BC4"/>
    <w:rsid w:val="004C31E8"/>
    <w:rsid w:val="004C518D"/>
    <w:rsid w:val="004C534C"/>
    <w:rsid w:val="004C5A62"/>
    <w:rsid w:val="004C63F4"/>
    <w:rsid w:val="004C66C1"/>
    <w:rsid w:val="004D0859"/>
    <w:rsid w:val="004D28AB"/>
    <w:rsid w:val="004D40BD"/>
    <w:rsid w:val="004D4240"/>
    <w:rsid w:val="004D4B50"/>
    <w:rsid w:val="004D52A2"/>
    <w:rsid w:val="004D54E6"/>
    <w:rsid w:val="004D6292"/>
    <w:rsid w:val="004D6A03"/>
    <w:rsid w:val="004E0FBB"/>
    <w:rsid w:val="004E16A7"/>
    <w:rsid w:val="004E43E0"/>
    <w:rsid w:val="004E4A97"/>
    <w:rsid w:val="004E5384"/>
    <w:rsid w:val="004E586E"/>
    <w:rsid w:val="004E5FC6"/>
    <w:rsid w:val="004E70BF"/>
    <w:rsid w:val="004F0562"/>
    <w:rsid w:val="004F0A0E"/>
    <w:rsid w:val="004F0F00"/>
    <w:rsid w:val="004F121A"/>
    <w:rsid w:val="004F138A"/>
    <w:rsid w:val="004F2876"/>
    <w:rsid w:val="004F40BF"/>
    <w:rsid w:val="004F5498"/>
    <w:rsid w:val="004F557D"/>
    <w:rsid w:val="00500490"/>
    <w:rsid w:val="005006FF"/>
    <w:rsid w:val="00501057"/>
    <w:rsid w:val="00502EBC"/>
    <w:rsid w:val="00504107"/>
    <w:rsid w:val="00504E0F"/>
    <w:rsid w:val="00504FB5"/>
    <w:rsid w:val="00505E0D"/>
    <w:rsid w:val="005062B0"/>
    <w:rsid w:val="005062C1"/>
    <w:rsid w:val="005067A1"/>
    <w:rsid w:val="00506C72"/>
    <w:rsid w:val="00506EC6"/>
    <w:rsid w:val="00507C9E"/>
    <w:rsid w:val="00511271"/>
    <w:rsid w:val="005151C4"/>
    <w:rsid w:val="005155A1"/>
    <w:rsid w:val="00515779"/>
    <w:rsid w:val="005157CF"/>
    <w:rsid w:val="00515B40"/>
    <w:rsid w:val="0051613F"/>
    <w:rsid w:val="00520051"/>
    <w:rsid w:val="0052191B"/>
    <w:rsid w:val="005238F4"/>
    <w:rsid w:val="00523C25"/>
    <w:rsid w:val="00524F9E"/>
    <w:rsid w:val="0053074E"/>
    <w:rsid w:val="005313DE"/>
    <w:rsid w:val="00531ADA"/>
    <w:rsid w:val="005320EA"/>
    <w:rsid w:val="00533E2D"/>
    <w:rsid w:val="00534AF1"/>
    <w:rsid w:val="00534B49"/>
    <w:rsid w:val="00535A82"/>
    <w:rsid w:val="00536464"/>
    <w:rsid w:val="0054009C"/>
    <w:rsid w:val="0054288D"/>
    <w:rsid w:val="00542F34"/>
    <w:rsid w:val="0054371B"/>
    <w:rsid w:val="00543A81"/>
    <w:rsid w:val="00545BF6"/>
    <w:rsid w:val="00545D23"/>
    <w:rsid w:val="00546073"/>
    <w:rsid w:val="00546792"/>
    <w:rsid w:val="00546AB2"/>
    <w:rsid w:val="00546BD9"/>
    <w:rsid w:val="00550E51"/>
    <w:rsid w:val="005515AA"/>
    <w:rsid w:val="005528C8"/>
    <w:rsid w:val="00552CD4"/>
    <w:rsid w:val="005541DD"/>
    <w:rsid w:val="00554EA9"/>
    <w:rsid w:val="00555174"/>
    <w:rsid w:val="00555E04"/>
    <w:rsid w:val="00555EA8"/>
    <w:rsid w:val="00556445"/>
    <w:rsid w:val="00556CDA"/>
    <w:rsid w:val="00557E19"/>
    <w:rsid w:val="005603E2"/>
    <w:rsid w:val="00561702"/>
    <w:rsid w:val="00561707"/>
    <w:rsid w:val="00563916"/>
    <w:rsid w:val="005644DA"/>
    <w:rsid w:val="00565CB2"/>
    <w:rsid w:val="005669C0"/>
    <w:rsid w:val="00566CB5"/>
    <w:rsid w:val="005678F9"/>
    <w:rsid w:val="00567A23"/>
    <w:rsid w:val="00567D40"/>
    <w:rsid w:val="00572FB9"/>
    <w:rsid w:val="00573E72"/>
    <w:rsid w:val="00577595"/>
    <w:rsid w:val="0058096C"/>
    <w:rsid w:val="0058206C"/>
    <w:rsid w:val="00582D84"/>
    <w:rsid w:val="00583125"/>
    <w:rsid w:val="00584712"/>
    <w:rsid w:val="00584F7B"/>
    <w:rsid w:val="0058577D"/>
    <w:rsid w:val="00585D72"/>
    <w:rsid w:val="00586BFA"/>
    <w:rsid w:val="00586E0B"/>
    <w:rsid w:val="00587F67"/>
    <w:rsid w:val="0059078F"/>
    <w:rsid w:val="00593073"/>
    <w:rsid w:val="0059353B"/>
    <w:rsid w:val="0059441B"/>
    <w:rsid w:val="00595314"/>
    <w:rsid w:val="0059661A"/>
    <w:rsid w:val="00596728"/>
    <w:rsid w:val="00596988"/>
    <w:rsid w:val="00597564"/>
    <w:rsid w:val="005A0621"/>
    <w:rsid w:val="005A06FD"/>
    <w:rsid w:val="005A1329"/>
    <w:rsid w:val="005A1547"/>
    <w:rsid w:val="005A1614"/>
    <w:rsid w:val="005A2BCD"/>
    <w:rsid w:val="005A32D6"/>
    <w:rsid w:val="005A43C4"/>
    <w:rsid w:val="005A4FA6"/>
    <w:rsid w:val="005A5574"/>
    <w:rsid w:val="005A729E"/>
    <w:rsid w:val="005B0294"/>
    <w:rsid w:val="005B0C74"/>
    <w:rsid w:val="005B0D1D"/>
    <w:rsid w:val="005B1CC7"/>
    <w:rsid w:val="005B5499"/>
    <w:rsid w:val="005B54B1"/>
    <w:rsid w:val="005B5905"/>
    <w:rsid w:val="005B5DE2"/>
    <w:rsid w:val="005B7F0E"/>
    <w:rsid w:val="005C0408"/>
    <w:rsid w:val="005C1392"/>
    <w:rsid w:val="005C24F4"/>
    <w:rsid w:val="005C2F45"/>
    <w:rsid w:val="005C3500"/>
    <w:rsid w:val="005C425A"/>
    <w:rsid w:val="005C4BA1"/>
    <w:rsid w:val="005C5377"/>
    <w:rsid w:val="005D07F1"/>
    <w:rsid w:val="005D08E9"/>
    <w:rsid w:val="005D17BE"/>
    <w:rsid w:val="005D26E2"/>
    <w:rsid w:val="005D2EFA"/>
    <w:rsid w:val="005D2FF8"/>
    <w:rsid w:val="005D3753"/>
    <w:rsid w:val="005D4057"/>
    <w:rsid w:val="005D5050"/>
    <w:rsid w:val="005D5F85"/>
    <w:rsid w:val="005D61A1"/>
    <w:rsid w:val="005E34CF"/>
    <w:rsid w:val="005E3521"/>
    <w:rsid w:val="005E35DF"/>
    <w:rsid w:val="005E3DF5"/>
    <w:rsid w:val="005E4C9D"/>
    <w:rsid w:val="005E56B0"/>
    <w:rsid w:val="005E5743"/>
    <w:rsid w:val="005E7B76"/>
    <w:rsid w:val="005F0A4B"/>
    <w:rsid w:val="005F1B9C"/>
    <w:rsid w:val="005F1E79"/>
    <w:rsid w:val="005F2148"/>
    <w:rsid w:val="005F2E52"/>
    <w:rsid w:val="005F314E"/>
    <w:rsid w:val="005F4A14"/>
    <w:rsid w:val="005F4C24"/>
    <w:rsid w:val="005F57FD"/>
    <w:rsid w:val="005F5D14"/>
    <w:rsid w:val="005F6303"/>
    <w:rsid w:val="005F6422"/>
    <w:rsid w:val="005F6922"/>
    <w:rsid w:val="006004B2"/>
    <w:rsid w:val="00600E0D"/>
    <w:rsid w:val="00601AB0"/>
    <w:rsid w:val="00601DCE"/>
    <w:rsid w:val="00602A22"/>
    <w:rsid w:val="00603207"/>
    <w:rsid w:val="006039ED"/>
    <w:rsid w:val="00605F7D"/>
    <w:rsid w:val="006068B6"/>
    <w:rsid w:val="00606CC7"/>
    <w:rsid w:val="00607D46"/>
    <w:rsid w:val="00610C00"/>
    <w:rsid w:val="00611B88"/>
    <w:rsid w:val="00611CCB"/>
    <w:rsid w:val="0061351E"/>
    <w:rsid w:val="00614172"/>
    <w:rsid w:val="006141E0"/>
    <w:rsid w:val="006147A8"/>
    <w:rsid w:val="0061749E"/>
    <w:rsid w:val="006201C1"/>
    <w:rsid w:val="00620C33"/>
    <w:rsid w:val="00623230"/>
    <w:rsid w:val="00623471"/>
    <w:rsid w:val="00625AEA"/>
    <w:rsid w:val="00625D0C"/>
    <w:rsid w:val="00627730"/>
    <w:rsid w:val="00627D8E"/>
    <w:rsid w:val="00627F48"/>
    <w:rsid w:val="006300E0"/>
    <w:rsid w:val="00630131"/>
    <w:rsid w:val="00632A88"/>
    <w:rsid w:val="00634054"/>
    <w:rsid w:val="00634AC7"/>
    <w:rsid w:val="00635BDC"/>
    <w:rsid w:val="00635F3D"/>
    <w:rsid w:val="00637238"/>
    <w:rsid w:val="0064056E"/>
    <w:rsid w:val="00641493"/>
    <w:rsid w:val="006414C8"/>
    <w:rsid w:val="006416BA"/>
    <w:rsid w:val="006427CB"/>
    <w:rsid w:val="006436C6"/>
    <w:rsid w:val="00643E43"/>
    <w:rsid w:val="006463A7"/>
    <w:rsid w:val="00646B70"/>
    <w:rsid w:val="006501CD"/>
    <w:rsid w:val="006507FF"/>
    <w:rsid w:val="006509CD"/>
    <w:rsid w:val="0065124D"/>
    <w:rsid w:val="00651DE6"/>
    <w:rsid w:val="0065227F"/>
    <w:rsid w:val="00652526"/>
    <w:rsid w:val="006527FD"/>
    <w:rsid w:val="00652AB5"/>
    <w:rsid w:val="00653464"/>
    <w:rsid w:val="0065477F"/>
    <w:rsid w:val="00657056"/>
    <w:rsid w:val="006602E2"/>
    <w:rsid w:val="00661F4C"/>
    <w:rsid w:val="006622CA"/>
    <w:rsid w:val="006625CD"/>
    <w:rsid w:val="00662774"/>
    <w:rsid w:val="00662E35"/>
    <w:rsid w:val="00663326"/>
    <w:rsid w:val="00664248"/>
    <w:rsid w:val="00665180"/>
    <w:rsid w:val="006655C1"/>
    <w:rsid w:val="00665739"/>
    <w:rsid w:val="00666D4C"/>
    <w:rsid w:val="0067026D"/>
    <w:rsid w:val="00671E15"/>
    <w:rsid w:val="00671FB4"/>
    <w:rsid w:val="006727E7"/>
    <w:rsid w:val="006738ED"/>
    <w:rsid w:val="00675821"/>
    <w:rsid w:val="0067687B"/>
    <w:rsid w:val="00676E6C"/>
    <w:rsid w:val="006821D8"/>
    <w:rsid w:val="006821E2"/>
    <w:rsid w:val="00682612"/>
    <w:rsid w:val="00682A63"/>
    <w:rsid w:val="00683908"/>
    <w:rsid w:val="00683A84"/>
    <w:rsid w:val="00683FA3"/>
    <w:rsid w:val="006848CB"/>
    <w:rsid w:val="00684FBB"/>
    <w:rsid w:val="00687AF2"/>
    <w:rsid w:val="00690044"/>
    <w:rsid w:val="00690CF1"/>
    <w:rsid w:val="00690DAC"/>
    <w:rsid w:val="00691270"/>
    <w:rsid w:val="00691D7B"/>
    <w:rsid w:val="0069235A"/>
    <w:rsid w:val="00692493"/>
    <w:rsid w:val="00692E93"/>
    <w:rsid w:val="00693360"/>
    <w:rsid w:val="006948A7"/>
    <w:rsid w:val="006952E2"/>
    <w:rsid w:val="00696515"/>
    <w:rsid w:val="00696A31"/>
    <w:rsid w:val="00696A5D"/>
    <w:rsid w:val="00697F34"/>
    <w:rsid w:val="006A0214"/>
    <w:rsid w:val="006A0DF5"/>
    <w:rsid w:val="006A0E73"/>
    <w:rsid w:val="006A2A4E"/>
    <w:rsid w:val="006A3688"/>
    <w:rsid w:val="006A3B98"/>
    <w:rsid w:val="006A4142"/>
    <w:rsid w:val="006A656A"/>
    <w:rsid w:val="006A6DBA"/>
    <w:rsid w:val="006A6E69"/>
    <w:rsid w:val="006A79B6"/>
    <w:rsid w:val="006A7EAA"/>
    <w:rsid w:val="006B1EA7"/>
    <w:rsid w:val="006B2D6B"/>
    <w:rsid w:val="006B3BE3"/>
    <w:rsid w:val="006B3DB7"/>
    <w:rsid w:val="006B403A"/>
    <w:rsid w:val="006B47A4"/>
    <w:rsid w:val="006B5EC4"/>
    <w:rsid w:val="006B6020"/>
    <w:rsid w:val="006B6773"/>
    <w:rsid w:val="006C0760"/>
    <w:rsid w:val="006C07CC"/>
    <w:rsid w:val="006C48AC"/>
    <w:rsid w:val="006C4C19"/>
    <w:rsid w:val="006C535C"/>
    <w:rsid w:val="006C5B82"/>
    <w:rsid w:val="006C68CC"/>
    <w:rsid w:val="006C6E6D"/>
    <w:rsid w:val="006C718C"/>
    <w:rsid w:val="006D0266"/>
    <w:rsid w:val="006D06BC"/>
    <w:rsid w:val="006D1CCC"/>
    <w:rsid w:val="006D2F0C"/>
    <w:rsid w:val="006D51EB"/>
    <w:rsid w:val="006D72A1"/>
    <w:rsid w:val="006E0998"/>
    <w:rsid w:val="006E0B1B"/>
    <w:rsid w:val="006E0CAA"/>
    <w:rsid w:val="006E1B6D"/>
    <w:rsid w:val="006E2751"/>
    <w:rsid w:val="006E3376"/>
    <w:rsid w:val="006E697B"/>
    <w:rsid w:val="006E7536"/>
    <w:rsid w:val="006E75DF"/>
    <w:rsid w:val="006E794C"/>
    <w:rsid w:val="006F0D0E"/>
    <w:rsid w:val="006F0F41"/>
    <w:rsid w:val="006F1C9B"/>
    <w:rsid w:val="006F34C5"/>
    <w:rsid w:val="006F3900"/>
    <w:rsid w:val="006F3EC9"/>
    <w:rsid w:val="006F4967"/>
    <w:rsid w:val="006F5133"/>
    <w:rsid w:val="006F5594"/>
    <w:rsid w:val="006F586A"/>
    <w:rsid w:val="006F625D"/>
    <w:rsid w:val="006F6E18"/>
    <w:rsid w:val="007001C2"/>
    <w:rsid w:val="00702C05"/>
    <w:rsid w:val="00702E4A"/>
    <w:rsid w:val="007030CB"/>
    <w:rsid w:val="007032DE"/>
    <w:rsid w:val="007051CE"/>
    <w:rsid w:val="007063A0"/>
    <w:rsid w:val="00706A5C"/>
    <w:rsid w:val="00706B62"/>
    <w:rsid w:val="00706BFD"/>
    <w:rsid w:val="00707F5A"/>
    <w:rsid w:val="007105C8"/>
    <w:rsid w:val="00710F7B"/>
    <w:rsid w:val="00711886"/>
    <w:rsid w:val="00711DE9"/>
    <w:rsid w:val="00712EA2"/>
    <w:rsid w:val="00713641"/>
    <w:rsid w:val="00714184"/>
    <w:rsid w:val="00714236"/>
    <w:rsid w:val="007148C9"/>
    <w:rsid w:val="00715DD0"/>
    <w:rsid w:val="00715F5F"/>
    <w:rsid w:val="0071608F"/>
    <w:rsid w:val="007178DF"/>
    <w:rsid w:val="0072009B"/>
    <w:rsid w:val="007202FA"/>
    <w:rsid w:val="0072157F"/>
    <w:rsid w:val="00721830"/>
    <w:rsid w:val="0072183F"/>
    <w:rsid w:val="00722232"/>
    <w:rsid w:val="00726D2D"/>
    <w:rsid w:val="007272BB"/>
    <w:rsid w:val="0072784C"/>
    <w:rsid w:val="00727FA4"/>
    <w:rsid w:val="007303F7"/>
    <w:rsid w:val="00731C33"/>
    <w:rsid w:val="007322B1"/>
    <w:rsid w:val="00733757"/>
    <w:rsid w:val="00733A8E"/>
    <w:rsid w:val="007345CA"/>
    <w:rsid w:val="007349E4"/>
    <w:rsid w:val="00736861"/>
    <w:rsid w:val="0073780A"/>
    <w:rsid w:val="00740B3B"/>
    <w:rsid w:val="00742352"/>
    <w:rsid w:val="00742E7B"/>
    <w:rsid w:val="00742FAA"/>
    <w:rsid w:val="0074315C"/>
    <w:rsid w:val="00743BCD"/>
    <w:rsid w:val="00743D68"/>
    <w:rsid w:val="00743DED"/>
    <w:rsid w:val="00744AFF"/>
    <w:rsid w:val="0074552F"/>
    <w:rsid w:val="00747031"/>
    <w:rsid w:val="00747A78"/>
    <w:rsid w:val="00747AEE"/>
    <w:rsid w:val="00750446"/>
    <w:rsid w:val="0075129B"/>
    <w:rsid w:val="00751BD3"/>
    <w:rsid w:val="0075238B"/>
    <w:rsid w:val="00753A48"/>
    <w:rsid w:val="00753B1B"/>
    <w:rsid w:val="00755658"/>
    <w:rsid w:val="00757BD5"/>
    <w:rsid w:val="00760ECD"/>
    <w:rsid w:val="0076206B"/>
    <w:rsid w:val="0076272B"/>
    <w:rsid w:val="007629B4"/>
    <w:rsid w:val="007647BB"/>
    <w:rsid w:val="00765529"/>
    <w:rsid w:val="00766980"/>
    <w:rsid w:val="00767836"/>
    <w:rsid w:val="00767EC3"/>
    <w:rsid w:val="007702A4"/>
    <w:rsid w:val="00771018"/>
    <w:rsid w:val="00771093"/>
    <w:rsid w:val="00771C33"/>
    <w:rsid w:val="00771F4A"/>
    <w:rsid w:val="007725CD"/>
    <w:rsid w:val="00773810"/>
    <w:rsid w:val="0077507E"/>
    <w:rsid w:val="0077523C"/>
    <w:rsid w:val="0077687D"/>
    <w:rsid w:val="007768CC"/>
    <w:rsid w:val="00777380"/>
    <w:rsid w:val="007820E1"/>
    <w:rsid w:val="00783C7B"/>
    <w:rsid w:val="00783D08"/>
    <w:rsid w:val="00784369"/>
    <w:rsid w:val="00784E73"/>
    <w:rsid w:val="007851D3"/>
    <w:rsid w:val="00785EF8"/>
    <w:rsid w:val="007868C8"/>
    <w:rsid w:val="007930AC"/>
    <w:rsid w:val="00794A4D"/>
    <w:rsid w:val="00794E16"/>
    <w:rsid w:val="007950F8"/>
    <w:rsid w:val="00796BA3"/>
    <w:rsid w:val="007A07A3"/>
    <w:rsid w:val="007A0ED4"/>
    <w:rsid w:val="007A10A0"/>
    <w:rsid w:val="007A1E7D"/>
    <w:rsid w:val="007A1FB5"/>
    <w:rsid w:val="007A2328"/>
    <w:rsid w:val="007A2CAF"/>
    <w:rsid w:val="007A2F91"/>
    <w:rsid w:val="007A3857"/>
    <w:rsid w:val="007A40E5"/>
    <w:rsid w:val="007A4CCD"/>
    <w:rsid w:val="007A4EAF"/>
    <w:rsid w:val="007A57A1"/>
    <w:rsid w:val="007A63E9"/>
    <w:rsid w:val="007A6569"/>
    <w:rsid w:val="007A65AC"/>
    <w:rsid w:val="007A65FA"/>
    <w:rsid w:val="007A76AB"/>
    <w:rsid w:val="007B257F"/>
    <w:rsid w:val="007B3985"/>
    <w:rsid w:val="007B437A"/>
    <w:rsid w:val="007B46AD"/>
    <w:rsid w:val="007B4AD2"/>
    <w:rsid w:val="007B4D20"/>
    <w:rsid w:val="007B6433"/>
    <w:rsid w:val="007B6E0B"/>
    <w:rsid w:val="007B7DA5"/>
    <w:rsid w:val="007C091B"/>
    <w:rsid w:val="007C0D21"/>
    <w:rsid w:val="007C2742"/>
    <w:rsid w:val="007C3466"/>
    <w:rsid w:val="007C35B4"/>
    <w:rsid w:val="007C4F90"/>
    <w:rsid w:val="007C539F"/>
    <w:rsid w:val="007C6384"/>
    <w:rsid w:val="007C6F10"/>
    <w:rsid w:val="007C6F14"/>
    <w:rsid w:val="007C743E"/>
    <w:rsid w:val="007C7FBD"/>
    <w:rsid w:val="007D14AF"/>
    <w:rsid w:val="007D22E2"/>
    <w:rsid w:val="007D28CE"/>
    <w:rsid w:val="007D344F"/>
    <w:rsid w:val="007D4BD7"/>
    <w:rsid w:val="007D4F48"/>
    <w:rsid w:val="007D5332"/>
    <w:rsid w:val="007D7442"/>
    <w:rsid w:val="007D7BBB"/>
    <w:rsid w:val="007E117F"/>
    <w:rsid w:val="007E1F86"/>
    <w:rsid w:val="007E3245"/>
    <w:rsid w:val="007E3D86"/>
    <w:rsid w:val="007E408A"/>
    <w:rsid w:val="007E5EF8"/>
    <w:rsid w:val="007E778B"/>
    <w:rsid w:val="007F078D"/>
    <w:rsid w:val="007F11AE"/>
    <w:rsid w:val="007F11F4"/>
    <w:rsid w:val="007F1293"/>
    <w:rsid w:val="007F1415"/>
    <w:rsid w:val="007F2042"/>
    <w:rsid w:val="007F33CE"/>
    <w:rsid w:val="007F37F6"/>
    <w:rsid w:val="007F418D"/>
    <w:rsid w:val="007F6503"/>
    <w:rsid w:val="007F70FA"/>
    <w:rsid w:val="007F7450"/>
    <w:rsid w:val="007F7FE0"/>
    <w:rsid w:val="00801DD4"/>
    <w:rsid w:val="008024A4"/>
    <w:rsid w:val="008025F3"/>
    <w:rsid w:val="00803272"/>
    <w:rsid w:val="00803B87"/>
    <w:rsid w:val="008044E9"/>
    <w:rsid w:val="00804F47"/>
    <w:rsid w:val="008055C5"/>
    <w:rsid w:val="0080560C"/>
    <w:rsid w:val="008056FF"/>
    <w:rsid w:val="00805921"/>
    <w:rsid w:val="0080679F"/>
    <w:rsid w:val="00807605"/>
    <w:rsid w:val="00807836"/>
    <w:rsid w:val="00807BE5"/>
    <w:rsid w:val="00807F53"/>
    <w:rsid w:val="00811ADE"/>
    <w:rsid w:val="00811CF2"/>
    <w:rsid w:val="008126AD"/>
    <w:rsid w:val="008129D1"/>
    <w:rsid w:val="00813DFC"/>
    <w:rsid w:val="00814A5B"/>
    <w:rsid w:val="00815078"/>
    <w:rsid w:val="00817C79"/>
    <w:rsid w:val="0082000A"/>
    <w:rsid w:val="00820E10"/>
    <w:rsid w:val="00821954"/>
    <w:rsid w:val="00822875"/>
    <w:rsid w:val="00822ADC"/>
    <w:rsid w:val="0082374A"/>
    <w:rsid w:val="00823FDA"/>
    <w:rsid w:val="00824010"/>
    <w:rsid w:val="00824E63"/>
    <w:rsid w:val="00825023"/>
    <w:rsid w:val="00825F99"/>
    <w:rsid w:val="0082648C"/>
    <w:rsid w:val="00827798"/>
    <w:rsid w:val="00827844"/>
    <w:rsid w:val="00827A76"/>
    <w:rsid w:val="00830014"/>
    <w:rsid w:val="0083045F"/>
    <w:rsid w:val="00830872"/>
    <w:rsid w:val="008309A8"/>
    <w:rsid w:val="00831664"/>
    <w:rsid w:val="0083247A"/>
    <w:rsid w:val="00833A91"/>
    <w:rsid w:val="008344F2"/>
    <w:rsid w:val="00834FF6"/>
    <w:rsid w:val="0083592E"/>
    <w:rsid w:val="00836548"/>
    <w:rsid w:val="00836EB2"/>
    <w:rsid w:val="00837AC2"/>
    <w:rsid w:val="008402B4"/>
    <w:rsid w:val="00841403"/>
    <w:rsid w:val="00841B69"/>
    <w:rsid w:val="00841E21"/>
    <w:rsid w:val="00842036"/>
    <w:rsid w:val="00842621"/>
    <w:rsid w:val="00843455"/>
    <w:rsid w:val="00844916"/>
    <w:rsid w:val="00845F3B"/>
    <w:rsid w:val="008460DC"/>
    <w:rsid w:val="008516E3"/>
    <w:rsid w:val="00851854"/>
    <w:rsid w:val="008528A8"/>
    <w:rsid w:val="00852D21"/>
    <w:rsid w:val="0085396B"/>
    <w:rsid w:val="00855D37"/>
    <w:rsid w:val="008563FC"/>
    <w:rsid w:val="00856E77"/>
    <w:rsid w:val="00857BB1"/>
    <w:rsid w:val="00857F79"/>
    <w:rsid w:val="00860498"/>
    <w:rsid w:val="008606B3"/>
    <w:rsid w:val="00861F9F"/>
    <w:rsid w:val="00862361"/>
    <w:rsid w:val="00862A14"/>
    <w:rsid w:val="008662DD"/>
    <w:rsid w:val="00866DE2"/>
    <w:rsid w:val="00866E11"/>
    <w:rsid w:val="0086784E"/>
    <w:rsid w:val="00867980"/>
    <w:rsid w:val="008720B5"/>
    <w:rsid w:val="0087394D"/>
    <w:rsid w:val="00873EC2"/>
    <w:rsid w:val="008745D4"/>
    <w:rsid w:val="00875236"/>
    <w:rsid w:val="00875307"/>
    <w:rsid w:val="00876247"/>
    <w:rsid w:val="00876B1F"/>
    <w:rsid w:val="00876E6C"/>
    <w:rsid w:val="008770EB"/>
    <w:rsid w:val="00877E0D"/>
    <w:rsid w:val="00880FF7"/>
    <w:rsid w:val="0088177B"/>
    <w:rsid w:val="00882800"/>
    <w:rsid w:val="00882F97"/>
    <w:rsid w:val="0088591A"/>
    <w:rsid w:val="00885F5A"/>
    <w:rsid w:val="0088616C"/>
    <w:rsid w:val="00886FE6"/>
    <w:rsid w:val="008874C8"/>
    <w:rsid w:val="008876D9"/>
    <w:rsid w:val="00887F40"/>
    <w:rsid w:val="00890BB2"/>
    <w:rsid w:val="00891655"/>
    <w:rsid w:val="00892C67"/>
    <w:rsid w:val="00893DAD"/>
    <w:rsid w:val="0089469B"/>
    <w:rsid w:val="008969F8"/>
    <w:rsid w:val="00897A12"/>
    <w:rsid w:val="00897D52"/>
    <w:rsid w:val="008A19EF"/>
    <w:rsid w:val="008A1C64"/>
    <w:rsid w:val="008A213C"/>
    <w:rsid w:val="008A3A2A"/>
    <w:rsid w:val="008A3F46"/>
    <w:rsid w:val="008A4187"/>
    <w:rsid w:val="008A4426"/>
    <w:rsid w:val="008A7024"/>
    <w:rsid w:val="008B097F"/>
    <w:rsid w:val="008B09C0"/>
    <w:rsid w:val="008B24C7"/>
    <w:rsid w:val="008B34D0"/>
    <w:rsid w:val="008B5131"/>
    <w:rsid w:val="008B514C"/>
    <w:rsid w:val="008B5835"/>
    <w:rsid w:val="008B61D3"/>
    <w:rsid w:val="008C156E"/>
    <w:rsid w:val="008C2044"/>
    <w:rsid w:val="008C2233"/>
    <w:rsid w:val="008C3184"/>
    <w:rsid w:val="008C3999"/>
    <w:rsid w:val="008C440A"/>
    <w:rsid w:val="008C510E"/>
    <w:rsid w:val="008C73CC"/>
    <w:rsid w:val="008C7B30"/>
    <w:rsid w:val="008D12E2"/>
    <w:rsid w:val="008D1648"/>
    <w:rsid w:val="008D2CFD"/>
    <w:rsid w:val="008D37EB"/>
    <w:rsid w:val="008D39CA"/>
    <w:rsid w:val="008D3C01"/>
    <w:rsid w:val="008D3F01"/>
    <w:rsid w:val="008D4621"/>
    <w:rsid w:val="008D48F0"/>
    <w:rsid w:val="008D5078"/>
    <w:rsid w:val="008D5604"/>
    <w:rsid w:val="008D73F0"/>
    <w:rsid w:val="008E00D7"/>
    <w:rsid w:val="008E0FA9"/>
    <w:rsid w:val="008E116B"/>
    <w:rsid w:val="008E1866"/>
    <w:rsid w:val="008E27E5"/>
    <w:rsid w:val="008E281E"/>
    <w:rsid w:val="008E328F"/>
    <w:rsid w:val="008E3459"/>
    <w:rsid w:val="008E4908"/>
    <w:rsid w:val="008E5248"/>
    <w:rsid w:val="008E55D2"/>
    <w:rsid w:val="008E76C0"/>
    <w:rsid w:val="008F05A2"/>
    <w:rsid w:val="008F13BC"/>
    <w:rsid w:val="008F183F"/>
    <w:rsid w:val="008F2055"/>
    <w:rsid w:val="008F2DEA"/>
    <w:rsid w:val="008F346D"/>
    <w:rsid w:val="008F3818"/>
    <w:rsid w:val="008F58E6"/>
    <w:rsid w:val="008F6607"/>
    <w:rsid w:val="00900089"/>
    <w:rsid w:val="0090113B"/>
    <w:rsid w:val="00903121"/>
    <w:rsid w:val="009050FF"/>
    <w:rsid w:val="00905581"/>
    <w:rsid w:val="00907559"/>
    <w:rsid w:val="0091093E"/>
    <w:rsid w:val="00910A4E"/>
    <w:rsid w:val="00910E86"/>
    <w:rsid w:val="0091139F"/>
    <w:rsid w:val="00911CF9"/>
    <w:rsid w:val="00911EC6"/>
    <w:rsid w:val="009124E9"/>
    <w:rsid w:val="00912717"/>
    <w:rsid w:val="009127F9"/>
    <w:rsid w:val="00912BEF"/>
    <w:rsid w:val="009144B8"/>
    <w:rsid w:val="0091490E"/>
    <w:rsid w:val="009166C5"/>
    <w:rsid w:val="00916DB7"/>
    <w:rsid w:val="009176D5"/>
    <w:rsid w:val="0092098C"/>
    <w:rsid w:val="00920CCD"/>
    <w:rsid w:val="00921D98"/>
    <w:rsid w:val="0092318E"/>
    <w:rsid w:val="00923EE8"/>
    <w:rsid w:val="00923EF1"/>
    <w:rsid w:val="00924E63"/>
    <w:rsid w:val="00924EA7"/>
    <w:rsid w:val="00925E12"/>
    <w:rsid w:val="009268EC"/>
    <w:rsid w:val="00926F09"/>
    <w:rsid w:val="00927578"/>
    <w:rsid w:val="009307EE"/>
    <w:rsid w:val="00930B10"/>
    <w:rsid w:val="00930ED3"/>
    <w:rsid w:val="0093180C"/>
    <w:rsid w:val="00932BF4"/>
    <w:rsid w:val="0093356B"/>
    <w:rsid w:val="0093411D"/>
    <w:rsid w:val="00937716"/>
    <w:rsid w:val="00940F30"/>
    <w:rsid w:val="00941001"/>
    <w:rsid w:val="0094406B"/>
    <w:rsid w:val="00944334"/>
    <w:rsid w:val="00944918"/>
    <w:rsid w:val="00944C82"/>
    <w:rsid w:val="00944F86"/>
    <w:rsid w:val="00950232"/>
    <w:rsid w:val="0095049A"/>
    <w:rsid w:val="0095184E"/>
    <w:rsid w:val="00952F59"/>
    <w:rsid w:val="0095386F"/>
    <w:rsid w:val="00954C33"/>
    <w:rsid w:val="00954FC8"/>
    <w:rsid w:val="00956A0C"/>
    <w:rsid w:val="00957370"/>
    <w:rsid w:val="00957E49"/>
    <w:rsid w:val="0096076D"/>
    <w:rsid w:val="009608D6"/>
    <w:rsid w:val="00961058"/>
    <w:rsid w:val="009618B5"/>
    <w:rsid w:val="00961A29"/>
    <w:rsid w:val="0096255B"/>
    <w:rsid w:val="00962658"/>
    <w:rsid w:val="00962F0E"/>
    <w:rsid w:val="009632F5"/>
    <w:rsid w:val="00963C71"/>
    <w:rsid w:val="0096438B"/>
    <w:rsid w:val="009649B7"/>
    <w:rsid w:val="00964A06"/>
    <w:rsid w:val="009653D8"/>
    <w:rsid w:val="00965B01"/>
    <w:rsid w:val="00966E29"/>
    <w:rsid w:val="009679C4"/>
    <w:rsid w:val="0097093B"/>
    <w:rsid w:val="009711AD"/>
    <w:rsid w:val="0097186D"/>
    <w:rsid w:val="00974413"/>
    <w:rsid w:val="00974573"/>
    <w:rsid w:val="00974DD6"/>
    <w:rsid w:val="009767D9"/>
    <w:rsid w:val="00977725"/>
    <w:rsid w:val="00977F1C"/>
    <w:rsid w:val="009808A5"/>
    <w:rsid w:val="00980E2B"/>
    <w:rsid w:val="009810E1"/>
    <w:rsid w:val="00981FF6"/>
    <w:rsid w:val="00982B22"/>
    <w:rsid w:val="009831D4"/>
    <w:rsid w:val="0098378B"/>
    <w:rsid w:val="00984B28"/>
    <w:rsid w:val="00984F60"/>
    <w:rsid w:val="009858D7"/>
    <w:rsid w:val="00985B7C"/>
    <w:rsid w:val="0098629C"/>
    <w:rsid w:val="009869D0"/>
    <w:rsid w:val="00986C01"/>
    <w:rsid w:val="00990BD2"/>
    <w:rsid w:val="0099195A"/>
    <w:rsid w:val="00991FAE"/>
    <w:rsid w:val="00994D05"/>
    <w:rsid w:val="00996F3E"/>
    <w:rsid w:val="00996F7C"/>
    <w:rsid w:val="00997CAB"/>
    <w:rsid w:val="009A015B"/>
    <w:rsid w:val="009A0372"/>
    <w:rsid w:val="009A1491"/>
    <w:rsid w:val="009A156A"/>
    <w:rsid w:val="009A1B91"/>
    <w:rsid w:val="009A1C00"/>
    <w:rsid w:val="009A2324"/>
    <w:rsid w:val="009A324F"/>
    <w:rsid w:val="009A3BD5"/>
    <w:rsid w:val="009A3E3F"/>
    <w:rsid w:val="009A3F3C"/>
    <w:rsid w:val="009A4380"/>
    <w:rsid w:val="009A47BC"/>
    <w:rsid w:val="009A4E11"/>
    <w:rsid w:val="009A5B0F"/>
    <w:rsid w:val="009A67C6"/>
    <w:rsid w:val="009A744D"/>
    <w:rsid w:val="009A74FC"/>
    <w:rsid w:val="009B0482"/>
    <w:rsid w:val="009B08C7"/>
    <w:rsid w:val="009B191C"/>
    <w:rsid w:val="009B262D"/>
    <w:rsid w:val="009B3C2C"/>
    <w:rsid w:val="009B5D87"/>
    <w:rsid w:val="009B5DCB"/>
    <w:rsid w:val="009B6F26"/>
    <w:rsid w:val="009B7023"/>
    <w:rsid w:val="009B73FC"/>
    <w:rsid w:val="009C0800"/>
    <w:rsid w:val="009C0944"/>
    <w:rsid w:val="009C1DE0"/>
    <w:rsid w:val="009C214E"/>
    <w:rsid w:val="009C2399"/>
    <w:rsid w:val="009C35FF"/>
    <w:rsid w:val="009C3682"/>
    <w:rsid w:val="009C3D35"/>
    <w:rsid w:val="009C4B3A"/>
    <w:rsid w:val="009C537D"/>
    <w:rsid w:val="009C6D1F"/>
    <w:rsid w:val="009C711F"/>
    <w:rsid w:val="009C7E2F"/>
    <w:rsid w:val="009D04AC"/>
    <w:rsid w:val="009D05BF"/>
    <w:rsid w:val="009D1F17"/>
    <w:rsid w:val="009D2CFE"/>
    <w:rsid w:val="009D43D3"/>
    <w:rsid w:val="009D4EAD"/>
    <w:rsid w:val="009D56DA"/>
    <w:rsid w:val="009D6B9A"/>
    <w:rsid w:val="009D7155"/>
    <w:rsid w:val="009D7192"/>
    <w:rsid w:val="009E141D"/>
    <w:rsid w:val="009E2F78"/>
    <w:rsid w:val="009E3AA8"/>
    <w:rsid w:val="009E4303"/>
    <w:rsid w:val="009E4C3B"/>
    <w:rsid w:val="009E5137"/>
    <w:rsid w:val="009E52E0"/>
    <w:rsid w:val="009E5F71"/>
    <w:rsid w:val="009E6B13"/>
    <w:rsid w:val="009E7984"/>
    <w:rsid w:val="009F015E"/>
    <w:rsid w:val="009F0E3A"/>
    <w:rsid w:val="009F10B2"/>
    <w:rsid w:val="009F208A"/>
    <w:rsid w:val="009F3165"/>
    <w:rsid w:val="009F40CC"/>
    <w:rsid w:val="009F54B6"/>
    <w:rsid w:val="009F642E"/>
    <w:rsid w:val="009F7095"/>
    <w:rsid w:val="00A003BE"/>
    <w:rsid w:val="00A0131F"/>
    <w:rsid w:val="00A0165B"/>
    <w:rsid w:val="00A02178"/>
    <w:rsid w:val="00A03902"/>
    <w:rsid w:val="00A03974"/>
    <w:rsid w:val="00A04FD2"/>
    <w:rsid w:val="00A05E5A"/>
    <w:rsid w:val="00A06EDF"/>
    <w:rsid w:val="00A106CC"/>
    <w:rsid w:val="00A1135F"/>
    <w:rsid w:val="00A11437"/>
    <w:rsid w:val="00A1197A"/>
    <w:rsid w:val="00A145E2"/>
    <w:rsid w:val="00A15020"/>
    <w:rsid w:val="00A15170"/>
    <w:rsid w:val="00A169A2"/>
    <w:rsid w:val="00A1776E"/>
    <w:rsid w:val="00A17DDF"/>
    <w:rsid w:val="00A17F5F"/>
    <w:rsid w:val="00A20C90"/>
    <w:rsid w:val="00A211F7"/>
    <w:rsid w:val="00A2239F"/>
    <w:rsid w:val="00A24580"/>
    <w:rsid w:val="00A25238"/>
    <w:rsid w:val="00A2544B"/>
    <w:rsid w:val="00A25C53"/>
    <w:rsid w:val="00A260AF"/>
    <w:rsid w:val="00A26720"/>
    <w:rsid w:val="00A26819"/>
    <w:rsid w:val="00A26A8C"/>
    <w:rsid w:val="00A30D71"/>
    <w:rsid w:val="00A3187E"/>
    <w:rsid w:val="00A31CB9"/>
    <w:rsid w:val="00A323D4"/>
    <w:rsid w:val="00A3305A"/>
    <w:rsid w:val="00A3370D"/>
    <w:rsid w:val="00A3385B"/>
    <w:rsid w:val="00A34680"/>
    <w:rsid w:val="00A347F2"/>
    <w:rsid w:val="00A34977"/>
    <w:rsid w:val="00A35452"/>
    <w:rsid w:val="00A35D97"/>
    <w:rsid w:val="00A361AD"/>
    <w:rsid w:val="00A36241"/>
    <w:rsid w:val="00A36D8D"/>
    <w:rsid w:val="00A37024"/>
    <w:rsid w:val="00A37698"/>
    <w:rsid w:val="00A37897"/>
    <w:rsid w:val="00A400C2"/>
    <w:rsid w:val="00A40464"/>
    <w:rsid w:val="00A40BE5"/>
    <w:rsid w:val="00A42AD9"/>
    <w:rsid w:val="00A43981"/>
    <w:rsid w:val="00A45A46"/>
    <w:rsid w:val="00A460D7"/>
    <w:rsid w:val="00A46356"/>
    <w:rsid w:val="00A50476"/>
    <w:rsid w:val="00A5117B"/>
    <w:rsid w:val="00A52671"/>
    <w:rsid w:val="00A52917"/>
    <w:rsid w:val="00A52C0F"/>
    <w:rsid w:val="00A54C20"/>
    <w:rsid w:val="00A556D8"/>
    <w:rsid w:val="00A55CF7"/>
    <w:rsid w:val="00A570BD"/>
    <w:rsid w:val="00A57AD7"/>
    <w:rsid w:val="00A60155"/>
    <w:rsid w:val="00A62FCA"/>
    <w:rsid w:val="00A62FE6"/>
    <w:rsid w:val="00A63081"/>
    <w:rsid w:val="00A639BA"/>
    <w:rsid w:val="00A648B3"/>
    <w:rsid w:val="00A6692F"/>
    <w:rsid w:val="00A67C5A"/>
    <w:rsid w:val="00A72B20"/>
    <w:rsid w:val="00A737BA"/>
    <w:rsid w:val="00A73B62"/>
    <w:rsid w:val="00A73DF1"/>
    <w:rsid w:val="00A74143"/>
    <w:rsid w:val="00A75D38"/>
    <w:rsid w:val="00A777C8"/>
    <w:rsid w:val="00A7799C"/>
    <w:rsid w:val="00A77EB8"/>
    <w:rsid w:val="00A809EA"/>
    <w:rsid w:val="00A810BB"/>
    <w:rsid w:val="00A90E49"/>
    <w:rsid w:val="00A92734"/>
    <w:rsid w:val="00A93C86"/>
    <w:rsid w:val="00A93F3B"/>
    <w:rsid w:val="00A945A2"/>
    <w:rsid w:val="00A95012"/>
    <w:rsid w:val="00A95019"/>
    <w:rsid w:val="00A9548A"/>
    <w:rsid w:val="00A9581D"/>
    <w:rsid w:val="00A96480"/>
    <w:rsid w:val="00A96FA7"/>
    <w:rsid w:val="00AA1F93"/>
    <w:rsid w:val="00AA2C39"/>
    <w:rsid w:val="00AA3ADA"/>
    <w:rsid w:val="00AA412C"/>
    <w:rsid w:val="00AA53B6"/>
    <w:rsid w:val="00AB4C68"/>
    <w:rsid w:val="00AB4EC9"/>
    <w:rsid w:val="00AB5D60"/>
    <w:rsid w:val="00AB61F8"/>
    <w:rsid w:val="00AC2ADD"/>
    <w:rsid w:val="00AC346A"/>
    <w:rsid w:val="00AC4235"/>
    <w:rsid w:val="00AC4435"/>
    <w:rsid w:val="00AC60C6"/>
    <w:rsid w:val="00AC66BB"/>
    <w:rsid w:val="00AC6A8F"/>
    <w:rsid w:val="00AC70EA"/>
    <w:rsid w:val="00AC7129"/>
    <w:rsid w:val="00AC7285"/>
    <w:rsid w:val="00AD0769"/>
    <w:rsid w:val="00AD0A34"/>
    <w:rsid w:val="00AD15C0"/>
    <w:rsid w:val="00AD231E"/>
    <w:rsid w:val="00AD3FFB"/>
    <w:rsid w:val="00AD52FD"/>
    <w:rsid w:val="00AD585E"/>
    <w:rsid w:val="00AD5E21"/>
    <w:rsid w:val="00AD68A1"/>
    <w:rsid w:val="00AD6D2C"/>
    <w:rsid w:val="00AD6F9B"/>
    <w:rsid w:val="00AD7FF3"/>
    <w:rsid w:val="00AE212C"/>
    <w:rsid w:val="00AE239E"/>
    <w:rsid w:val="00AE2A49"/>
    <w:rsid w:val="00AE51C9"/>
    <w:rsid w:val="00AE532B"/>
    <w:rsid w:val="00AE67FA"/>
    <w:rsid w:val="00AE77FE"/>
    <w:rsid w:val="00AF0757"/>
    <w:rsid w:val="00AF08F8"/>
    <w:rsid w:val="00AF11CC"/>
    <w:rsid w:val="00AF3985"/>
    <w:rsid w:val="00AF4C43"/>
    <w:rsid w:val="00AF5C30"/>
    <w:rsid w:val="00AF71CB"/>
    <w:rsid w:val="00AF733A"/>
    <w:rsid w:val="00AF7427"/>
    <w:rsid w:val="00B00060"/>
    <w:rsid w:val="00B00ABF"/>
    <w:rsid w:val="00B00E2D"/>
    <w:rsid w:val="00B0169A"/>
    <w:rsid w:val="00B03390"/>
    <w:rsid w:val="00B0394E"/>
    <w:rsid w:val="00B03ACE"/>
    <w:rsid w:val="00B04C6B"/>
    <w:rsid w:val="00B05BC9"/>
    <w:rsid w:val="00B062E1"/>
    <w:rsid w:val="00B07C0F"/>
    <w:rsid w:val="00B07DC1"/>
    <w:rsid w:val="00B1037E"/>
    <w:rsid w:val="00B1176B"/>
    <w:rsid w:val="00B1184D"/>
    <w:rsid w:val="00B13C71"/>
    <w:rsid w:val="00B158B6"/>
    <w:rsid w:val="00B15BC1"/>
    <w:rsid w:val="00B17C93"/>
    <w:rsid w:val="00B200C5"/>
    <w:rsid w:val="00B2133D"/>
    <w:rsid w:val="00B2206A"/>
    <w:rsid w:val="00B2319E"/>
    <w:rsid w:val="00B23738"/>
    <w:rsid w:val="00B24CFA"/>
    <w:rsid w:val="00B24DD4"/>
    <w:rsid w:val="00B2730F"/>
    <w:rsid w:val="00B318B9"/>
    <w:rsid w:val="00B318D5"/>
    <w:rsid w:val="00B319E9"/>
    <w:rsid w:val="00B32853"/>
    <w:rsid w:val="00B32D8C"/>
    <w:rsid w:val="00B3362F"/>
    <w:rsid w:val="00B345A4"/>
    <w:rsid w:val="00B35CEF"/>
    <w:rsid w:val="00B362E8"/>
    <w:rsid w:val="00B37C2D"/>
    <w:rsid w:val="00B400C7"/>
    <w:rsid w:val="00B408B2"/>
    <w:rsid w:val="00B409DD"/>
    <w:rsid w:val="00B41CE8"/>
    <w:rsid w:val="00B42041"/>
    <w:rsid w:val="00B43309"/>
    <w:rsid w:val="00B433DD"/>
    <w:rsid w:val="00B43D01"/>
    <w:rsid w:val="00B44B1B"/>
    <w:rsid w:val="00B4531A"/>
    <w:rsid w:val="00B46199"/>
    <w:rsid w:val="00B4683D"/>
    <w:rsid w:val="00B469DB"/>
    <w:rsid w:val="00B46A49"/>
    <w:rsid w:val="00B46E89"/>
    <w:rsid w:val="00B477F8"/>
    <w:rsid w:val="00B51EF9"/>
    <w:rsid w:val="00B527A4"/>
    <w:rsid w:val="00B5375C"/>
    <w:rsid w:val="00B5438F"/>
    <w:rsid w:val="00B55157"/>
    <w:rsid w:val="00B55239"/>
    <w:rsid w:val="00B56509"/>
    <w:rsid w:val="00B579D0"/>
    <w:rsid w:val="00B60BBE"/>
    <w:rsid w:val="00B61104"/>
    <w:rsid w:val="00B62ACA"/>
    <w:rsid w:val="00B635D9"/>
    <w:rsid w:val="00B6405B"/>
    <w:rsid w:val="00B649FC"/>
    <w:rsid w:val="00B64F91"/>
    <w:rsid w:val="00B6509C"/>
    <w:rsid w:val="00B65A71"/>
    <w:rsid w:val="00B65CF6"/>
    <w:rsid w:val="00B669B4"/>
    <w:rsid w:val="00B67B3E"/>
    <w:rsid w:val="00B67FCF"/>
    <w:rsid w:val="00B67FDB"/>
    <w:rsid w:val="00B71447"/>
    <w:rsid w:val="00B71825"/>
    <w:rsid w:val="00B71B1D"/>
    <w:rsid w:val="00B7344A"/>
    <w:rsid w:val="00B74038"/>
    <w:rsid w:val="00B74198"/>
    <w:rsid w:val="00B74B23"/>
    <w:rsid w:val="00B7583A"/>
    <w:rsid w:val="00B75CF1"/>
    <w:rsid w:val="00B762AD"/>
    <w:rsid w:val="00B768FE"/>
    <w:rsid w:val="00B77752"/>
    <w:rsid w:val="00B8034B"/>
    <w:rsid w:val="00B803CC"/>
    <w:rsid w:val="00B809F5"/>
    <w:rsid w:val="00B80AD7"/>
    <w:rsid w:val="00B81724"/>
    <w:rsid w:val="00B81AE5"/>
    <w:rsid w:val="00B82D04"/>
    <w:rsid w:val="00B836F4"/>
    <w:rsid w:val="00B83BD2"/>
    <w:rsid w:val="00B83DAF"/>
    <w:rsid w:val="00B9047E"/>
    <w:rsid w:val="00B90DDB"/>
    <w:rsid w:val="00B92E90"/>
    <w:rsid w:val="00B933D2"/>
    <w:rsid w:val="00B93CF8"/>
    <w:rsid w:val="00B94863"/>
    <w:rsid w:val="00B94B48"/>
    <w:rsid w:val="00B94DF8"/>
    <w:rsid w:val="00B95E83"/>
    <w:rsid w:val="00B96029"/>
    <w:rsid w:val="00B97B9D"/>
    <w:rsid w:val="00B97E96"/>
    <w:rsid w:val="00BA0A4E"/>
    <w:rsid w:val="00BA271F"/>
    <w:rsid w:val="00BA28E6"/>
    <w:rsid w:val="00BA31EC"/>
    <w:rsid w:val="00BA4102"/>
    <w:rsid w:val="00BA4726"/>
    <w:rsid w:val="00BB1ADC"/>
    <w:rsid w:val="00BB42B1"/>
    <w:rsid w:val="00BB47B5"/>
    <w:rsid w:val="00BB5847"/>
    <w:rsid w:val="00BB6444"/>
    <w:rsid w:val="00BB70CB"/>
    <w:rsid w:val="00BB7176"/>
    <w:rsid w:val="00BB75FF"/>
    <w:rsid w:val="00BB775B"/>
    <w:rsid w:val="00BC18FB"/>
    <w:rsid w:val="00BC2611"/>
    <w:rsid w:val="00BC2920"/>
    <w:rsid w:val="00BC2B7C"/>
    <w:rsid w:val="00BC328A"/>
    <w:rsid w:val="00BC475B"/>
    <w:rsid w:val="00BC553C"/>
    <w:rsid w:val="00BC6A50"/>
    <w:rsid w:val="00BC7ACD"/>
    <w:rsid w:val="00BD22FB"/>
    <w:rsid w:val="00BD25F4"/>
    <w:rsid w:val="00BD3194"/>
    <w:rsid w:val="00BD4321"/>
    <w:rsid w:val="00BD5BD3"/>
    <w:rsid w:val="00BD6EF2"/>
    <w:rsid w:val="00BD7C85"/>
    <w:rsid w:val="00BE2CEF"/>
    <w:rsid w:val="00BE2FC1"/>
    <w:rsid w:val="00BE3A5E"/>
    <w:rsid w:val="00BE49FE"/>
    <w:rsid w:val="00BE775F"/>
    <w:rsid w:val="00BE7DD2"/>
    <w:rsid w:val="00BF0F1F"/>
    <w:rsid w:val="00BF115A"/>
    <w:rsid w:val="00BF1F9D"/>
    <w:rsid w:val="00BF20F0"/>
    <w:rsid w:val="00BF296A"/>
    <w:rsid w:val="00BF532B"/>
    <w:rsid w:val="00BF6041"/>
    <w:rsid w:val="00BF63F1"/>
    <w:rsid w:val="00BF6704"/>
    <w:rsid w:val="00BF765C"/>
    <w:rsid w:val="00BF7838"/>
    <w:rsid w:val="00C0077D"/>
    <w:rsid w:val="00C008C4"/>
    <w:rsid w:val="00C01769"/>
    <w:rsid w:val="00C021C2"/>
    <w:rsid w:val="00C023E6"/>
    <w:rsid w:val="00C02E86"/>
    <w:rsid w:val="00C03046"/>
    <w:rsid w:val="00C0341F"/>
    <w:rsid w:val="00C03D71"/>
    <w:rsid w:val="00C04587"/>
    <w:rsid w:val="00C048D6"/>
    <w:rsid w:val="00C0640B"/>
    <w:rsid w:val="00C07B21"/>
    <w:rsid w:val="00C10631"/>
    <w:rsid w:val="00C10E40"/>
    <w:rsid w:val="00C13943"/>
    <w:rsid w:val="00C144F3"/>
    <w:rsid w:val="00C16005"/>
    <w:rsid w:val="00C166E4"/>
    <w:rsid w:val="00C1678D"/>
    <w:rsid w:val="00C20B75"/>
    <w:rsid w:val="00C20EF0"/>
    <w:rsid w:val="00C229C0"/>
    <w:rsid w:val="00C241B2"/>
    <w:rsid w:val="00C24C6A"/>
    <w:rsid w:val="00C25296"/>
    <w:rsid w:val="00C2643E"/>
    <w:rsid w:val="00C26C28"/>
    <w:rsid w:val="00C27355"/>
    <w:rsid w:val="00C300A8"/>
    <w:rsid w:val="00C30779"/>
    <w:rsid w:val="00C31524"/>
    <w:rsid w:val="00C31E3F"/>
    <w:rsid w:val="00C31F50"/>
    <w:rsid w:val="00C32047"/>
    <w:rsid w:val="00C33B20"/>
    <w:rsid w:val="00C352DB"/>
    <w:rsid w:val="00C36665"/>
    <w:rsid w:val="00C3684B"/>
    <w:rsid w:val="00C36858"/>
    <w:rsid w:val="00C36CAD"/>
    <w:rsid w:val="00C36D2F"/>
    <w:rsid w:val="00C36F96"/>
    <w:rsid w:val="00C370ED"/>
    <w:rsid w:val="00C37347"/>
    <w:rsid w:val="00C373DF"/>
    <w:rsid w:val="00C37D54"/>
    <w:rsid w:val="00C402B3"/>
    <w:rsid w:val="00C40B1A"/>
    <w:rsid w:val="00C40CF5"/>
    <w:rsid w:val="00C4206F"/>
    <w:rsid w:val="00C43311"/>
    <w:rsid w:val="00C439C4"/>
    <w:rsid w:val="00C43B99"/>
    <w:rsid w:val="00C44648"/>
    <w:rsid w:val="00C45193"/>
    <w:rsid w:val="00C454F4"/>
    <w:rsid w:val="00C45BEF"/>
    <w:rsid w:val="00C46DB3"/>
    <w:rsid w:val="00C4728C"/>
    <w:rsid w:val="00C4770A"/>
    <w:rsid w:val="00C50E12"/>
    <w:rsid w:val="00C513EA"/>
    <w:rsid w:val="00C516C0"/>
    <w:rsid w:val="00C51A60"/>
    <w:rsid w:val="00C53B80"/>
    <w:rsid w:val="00C54A95"/>
    <w:rsid w:val="00C553A7"/>
    <w:rsid w:val="00C563CF"/>
    <w:rsid w:val="00C57455"/>
    <w:rsid w:val="00C60FAC"/>
    <w:rsid w:val="00C630A5"/>
    <w:rsid w:val="00C64293"/>
    <w:rsid w:val="00C70090"/>
    <w:rsid w:val="00C70DB2"/>
    <w:rsid w:val="00C71744"/>
    <w:rsid w:val="00C7404B"/>
    <w:rsid w:val="00C7440F"/>
    <w:rsid w:val="00C7528F"/>
    <w:rsid w:val="00C75830"/>
    <w:rsid w:val="00C75A81"/>
    <w:rsid w:val="00C75BDC"/>
    <w:rsid w:val="00C77550"/>
    <w:rsid w:val="00C77D68"/>
    <w:rsid w:val="00C77FC3"/>
    <w:rsid w:val="00C802F8"/>
    <w:rsid w:val="00C81075"/>
    <w:rsid w:val="00C81E2D"/>
    <w:rsid w:val="00C83059"/>
    <w:rsid w:val="00C8317E"/>
    <w:rsid w:val="00C84064"/>
    <w:rsid w:val="00C84FB9"/>
    <w:rsid w:val="00C872AE"/>
    <w:rsid w:val="00C91F9D"/>
    <w:rsid w:val="00C930C8"/>
    <w:rsid w:val="00C9375B"/>
    <w:rsid w:val="00C947A6"/>
    <w:rsid w:val="00C9704A"/>
    <w:rsid w:val="00C975A4"/>
    <w:rsid w:val="00C978E9"/>
    <w:rsid w:val="00CA1540"/>
    <w:rsid w:val="00CA1D7A"/>
    <w:rsid w:val="00CA1FBA"/>
    <w:rsid w:val="00CA3090"/>
    <w:rsid w:val="00CA37C9"/>
    <w:rsid w:val="00CA3EE8"/>
    <w:rsid w:val="00CA4027"/>
    <w:rsid w:val="00CA44F5"/>
    <w:rsid w:val="00CA4667"/>
    <w:rsid w:val="00CA63F9"/>
    <w:rsid w:val="00CA705B"/>
    <w:rsid w:val="00CB020B"/>
    <w:rsid w:val="00CB0B46"/>
    <w:rsid w:val="00CB0C43"/>
    <w:rsid w:val="00CB0D9C"/>
    <w:rsid w:val="00CB206F"/>
    <w:rsid w:val="00CB27C6"/>
    <w:rsid w:val="00CB27EE"/>
    <w:rsid w:val="00CB2B49"/>
    <w:rsid w:val="00CB3481"/>
    <w:rsid w:val="00CB366E"/>
    <w:rsid w:val="00CB40C9"/>
    <w:rsid w:val="00CB48E0"/>
    <w:rsid w:val="00CB4F03"/>
    <w:rsid w:val="00CB5C33"/>
    <w:rsid w:val="00CB759B"/>
    <w:rsid w:val="00CB7CFF"/>
    <w:rsid w:val="00CB7DC7"/>
    <w:rsid w:val="00CC0305"/>
    <w:rsid w:val="00CC18CA"/>
    <w:rsid w:val="00CC4456"/>
    <w:rsid w:val="00CC4C84"/>
    <w:rsid w:val="00CC5712"/>
    <w:rsid w:val="00CC5ED0"/>
    <w:rsid w:val="00CC6F14"/>
    <w:rsid w:val="00CC713D"/>
    <w:rsid w:val="00CC7575"/>
    <w:rsid w:val="00CC7CC6"/>
    <w:rsid w:val="00CC7FA7"/>
    <w:rsid w:val="00CD0200"/>
    <w:rsid w:val="00CD137C"/>
    <w:rsid w:val="00CD5A60"/>
    <w:rsid w:val="00CD5D50"/>
    <w:rsid w:val="00CE0083"/>
    <w:rsid w:val="00CE0F68"/>
    <w:rsid w:val="00CE22D2"/>
    <w:rsid w:val="00CE230D"/>
    <w:rsid w:val="00CE3484"/>
    <w:rsid w:val="00CE47F8"/>
    <w:rsid w:val="00CE5004"/>
    <w:rsid w:val="00CE555B"/>
    <w:rsid w:val="00CE5AC9"/>
    <w:rsid w:val="00CE5E6B"/>
    <w:rsid w:val="00CE6505"/>
    <w:rsid w:val="00CE6DFB"/>
    <w:rsid w:val="00CF08AE"/>
    <w:rsid w:val="00CF0E94"/>
    <w:rsid w:val="00CF1372"/>
    <w:rsid w:val="00CF1AA3"/>
    <w:rsid w:val="00CF1FB7"/>
    <w:rsid w:val="00CF220C"/>
    <w:rsid w:val="00CF3E27"/>
    <w:rsid w:val="00CF41F0"/>
    <w:rsid w:val="00CF468D"/>
    <w:rsid w:val="00CF494D"/>
    <w:rsid w:val="00CF5DF4"/>
    <w:rsid w:val="00CF6600"/>
    <w:rsid w:val="00D00053"/>
    <w:rsid w:val="00D0012F"/>
    <w:rsid w:val="00D01D66"/>
    <w:rsid w:val="00D01FB8"/>
    <w:rsid w:val="00D0277A"/>
    <w:rsid w:val="00D02CCC"/>
    <w:rsid w:val="00D03884"/>
    <w:rsid w:val="00D04AD0"/>
    <w:rsid w:val="00D04C44"/>
    <w:rsid w:val="00D04E49"/>
    <w:rsid w:val="00D06AE7"/>
    <w:rsid w:val="00D106C9"/>
    <w:rsid w:val="00D1234C"/>
    <w:rsid w:val="00D128CC"/>
    <w:rsid w:val="00D12D4E"/>
    <w:rsid w:val="00D12DEC"/>
    <w:rsid w:val="00D135CB"/>
    <w:rsid w:val="00D1589C"/>
    <w:rsid w:val="00D1736E"/>
    <w:rsid w:val="00D17475"/>
    <w:rsid w:val="00D20120"/>
    <w:rsid w:val="00D20881"/>
    <w:rsid w:val="00D20FE2"/>
    <w:rsid w:val="00D21B67"/>
    <w:rsid w:val="00D228C8"/>
    <w:rsid w:val="00D23EA6"/>
    <w:rsid w:val="00D23F63"/>
    <w:rsid w:val="00D27B5E"/>
    <w:rsid w:val="00D27DD1"/>
    <w:rsid w:val="00D31226"/>
    <w:rsid w:val="00D32153"/>
    <w:rsid w:val="00D32994"/>
    <w:rsid w:val="00D3461B"/>
    <w:rsid w:val="00D34940"/>
    <w:rsid w:val="00D34ED3"/>
    <w:rsid w:val="00D35401"/>
    <w:rsid w:val="00D3604C"/>
    <w:rsid w:val="00D362D3"/>
    <w:rsid w:val="00D3775F"/>
    <w:rsid w:val="00D3796A"/>
    <w:rsid w:val="00D4043B"/>
    <w:rsid w:val="00D418EB"/>
    <w:rsid w:val="00D42317"/>
    <w:rsid w:val="00D430AA"/>
    <w:rsid w:val="00D4332D"/>
    <w:rsid w:val="00D437C4"/>
    <w:rsid w:val="00D443E1"/>
    <w:rsid w:val="00D457BA"/>
    <w:rsid w:val="00D46764"/>
    <w:rsid w:val="00D46968"/>
    <w:rsid w:val="00D479C1"/>
    <w:rsid w:val="00D5138D"/>
    <w:rsid w:val="00D5224F"/>
    <w:rsid w:val="00D52BF6"/>
    <w:rsid w:val="00D53602"/>
    <w:rsid w:val="00D55444"/>
    <w:rsid w:val="00D55E1D"/>
    <w:rsid w:val="00D55FB2"/>
    <w:rsid w:val="00D569D4"/>
    <w:rsid w:val="00D601F4"/>
    <w:rsid w:val="00D61C49"/>
    <w:rsid w:val="00D61EBC"/>
    <w:rsid w:val="00D62634"/>
    <w:rsid w:val="00D62CCA"/>
    <w:rsid w:val="00D634D7"/>
    <w:rsid w:val="00D6351E"/>
    <w:rsid w:val="00D6523A"/>
    <w:rsid w:val="00D652B8"/>
    <w:rsid w:val="00D65CDC"/>
    <w:rsid w:val="00D660BE"/>
    <w:rsid w:val="00D6711B"/>
    <w:rsid w:val="00D6778D"/>
    <w:rsid w:val="00D67AEE"/>
    <w:rsid w:val="00D70EF9"/>
    <w:rsid w:val="00D722E2"/>
    <w:rsid w:val="00D72622"/>
    <w:rsid w:val="00D72DE8"/>
    <w:rsid w:val="00D73CCA"/>
    <w:rsid w:val="00D74181"/>
    <w:rsid w:val="00D742D3"/>
    <w:rsid w:val="00D74A52"/>
    <w:rsid w:val="00D74DB4"/>
    <w:rsid w:val="00D74F45"/>
    <w:rsid w:val="00D74FEF"/>
    <w:rsid w:val="00D75B89"/>
    <w:rsid w:val="00D75D40"/>
    <w:rsid w:val="00D7687A"/>
    <w:rsid w:val="00D77822"/>
    <w:rsid w:val="00D77A73"/>
    <w:rsid w:val="00D804BC"/>
    <w:rsid w:val="00D8190F"/>
    <w:rsid w:val="00D83A8B"/>
    <w:rsid w:val="00D83B2C"/>
    <w:rsid w:val="00D848AC"/>
    <w:rsid w:val="00D84C1A"/>
    <w:rsid w:val="00D84FF5"/>
    <w:rsid w:val="00D85381"/>
    <w:rsid w:val="00D8629B"/>
    <w:rsid w:val="00D86448"/>
    <w:rsid w:val="00D87A07"/>
    <w:rsid w:val="00D87E6A"/>
    <w:rsid w:val="00D90942"/>
    <w:rsid w:val="00D90B32"/>
    <w:rsid w:val="00D90F5C"/>
    <w:rsid w:val="00D918A1"/>
    <w:rsid w:val="00D92225"/>
    <w:rsid w:val="00D9275E"/>
    <w:rsid w:val="00D92D7D"/>
    <w:rsid w:val="00D92E7B"/>
    <w:rsid w:val="00D934CF"/>
    <w:rsid w:val="00D93622"/>
    <w:rsid w:val="00D94CF0"/>
    <w:rsid w:val="00D95766"/>
    <w:rsid w:val="00D95852"/>
    <w:rsid w:val="00D96193"/>
    <w:rsid w:val="00D9694F"/>
    <w:rsid w:val="00D96BC6"/>
    <w:rsid w:val="00D9781E"/>
    <w:rsid w:val="00DA0470"/>
    <w:rsid w:val="00DA06BF"/>
    <w:rsid w:val="00DA1745"/>
    <w:rsid w:val="00DA3B26"/>
    <w:rsid w:val="00DA50B8"/>
    <w:rsid w:val="00DA574E"/>
    <w:rsid w:val="00DA62A8"/>
    <w:rsid w:val="00DA6D02"/>
    <w:rsid w:val="00DA7086"/>
    <w:rsid w:val="00DA708C"/>
    <w:rsid w:val="00DB0C89"/>
    <w:rsid w:val="00DB160D"/>
    <w:rsid w:val="00DB3BF1"/>
    <w:rsid w:val="00DB3DC6"/>
    <w:rsid w:val="00DB5398"/>
    <w:rsid w:val="00DB7654"/>
    <w:rsid w:val="00DB7B0A"/>
    <w:rsid w:val="00DC0CBB"/>
    <w:rsid w:val="00DC161C"/>
    <w:rsid w:val="00DC19FD"/>
    <w:rsid w:val="00DC24D7"/>
    <w:rsid w:val="00DC25BD"/>
    <w:rsid w:val="00DC2747"/>
    <w:rsid w:val="00DC27EB"/>
    <w:rsid w:val="00DC2A85"/>
    <w:rsid w:val="00DC2B19"/>
    <w:rsid w:val="00DC343B"/>
    <w:rsid w:val="00DC3993"/>
    <w:rsid w:val="00DC39AE"/>
    <w:rsid w:val="00DC3C0A"/>
    <w:rsid w:val="00DD12CB"/>
    <w:rsid w:val="00DD1823"/>
    <w:rsid w:val="00DD1DDA"/>
    <w:rsid w:val="00DD2A91"/>
    <w:rsid w:val="00DD2C8F"/>
    <w:rsid w:val="00DD3444"/>
    <w:rsid w:val="00DD3621"/>
    <w:rsid w:val="00DD46EF"/>
    <w:rsid w:val="00DD52F4"/>
    <w:rsid w:val="00DD5F25"/>
    <w:rsid w:val="00DD62A8"/>
    <w:rsid w:val="00DD6B8C"/>
    <w:rsid w:val="00DD7104"/>
    <w:rsid w:val="00DE0181"/>
    <w:rsid w:val="00DE21C4"/>
    <w:rsid w:val="00DE2CD2"/>
    <w:rsid w:val="00DE3254"/>
    <w:rsid w:val="00DE37B4"/>
    <w:rsid w:val="00DE3804"/>
    <w:rsid w:val="00DE4258"/>
    <w:rsid w:val="00DE491F"/>
    <w:rsid w:val="00DE56C3"/>
    <w:rsid w:val="00DE5976"/>
    <w:rsid w:val="00DE763A"/>
    <w:rsid w:val="00DE7FBB"/>
    <w:rsid w:val="00DF0A7C"/>
    <w:rsid w:val="00DF0F40"/>
    <w:rsid w:val="00DF1824"/>
    <w:rsid w:val="00DF25AF"/>
    <w:rsid w:val="00DF3947"/>
    <w:rsid w:val="00DF5003"/>
    <w:rsid w:val="00DF67A0"/>
    <w:rsid w:val="00DF70F4"/>
    <w:rsid w:val="00DF7376"/>
    <w:rsid w:val="00DF7645"/>
    <w:rsid w:val="00DF7A5C"/>
    <w:rsid w:val="00E001E3"/>
    <w:rsid w:val="00E00C3A"/>
    <w:rsid w:val="00E020F3"/>
    <w:rsid w:val="00E02DF6"/>
    <w:rsid w:val="00E05704"/>
    <w:rsid w:val="00E06093"/>
    <w:rsid w:val="00E07013"/>
    <w:rsid w:val="00E07CF6"/>
    <w:rsid w:val="00E10C06"/>
    <w:rsid w:val="00E10D4A"/>
    <w:rsid w:val="00E11398"/>
    <w:rsid w:val="00E11C33"/>
    <w:rsid w:val="00E11E2A"/>
    <w:rsid w:val="00E12600"/>
    <w:rsid w:val="00E12A1D"/>
    <w:rsid w:val="00E12DD7"/>
    <w:rsid w:val="00E14062"/>
    <w:rsid w:val="00E1450C"/>
    <w:rsid w:val="00E149F5"/>
    <w:rsid w:val="00E157D1"/>
    <w:rsid w:val="00E160A7"/>
    <w:rsid w:val="00E1712C"/>
    <w:rsid w:val="00E17240"/>
    <w:rsid w:val="00E17B3B"/>
    <w:rsid w:val="00E204B4"/>
    <w:rsid w:val="00E21198"/>
    <w:rsid w:val="00E21AB7"/>
    <w:rsid w:val="00E22B10"/>
    <w:rsid w:val="00E242E8"/>
    <w:rsid w:val="00E24D58"/>
    <w:rsid w:val="00E26A85"/>
    <w:rsid w:val="00E26EA6"/>
    <w:rsid w:val="00E27116"/>
    <w:rsid w:val="00E27551"/>
    <w:rsid w:val="00E3074A"/>
    <w:rsid w:val="00E30852"/>
    <w:rsid w:val="00E309EA"/>
    <w:rsid w:val="00E30B84"/>
    <w:rsid w:val="00E3147F"/>
    <w:rsid w:val="00E31D21"/>
    <w:rsid w:val="00E3334D"/>
    <w:rsid w:val="00E337AB"/>
    <w:rsid w:val="00E33CAC"/>
    <w:rsid w:val="00E34D95"/>
    <w:rsid w:val="00E35DFA"/>
    <w:rsid w:val="00E362A9"/>
    <w:rsid w:val="00E375A2"/>
    <w:rsid w:val="00E37B3D"/>
    <w:rsid w:val="00E37BA9"/>
    <w:rsid w:val="00E417F4"/>
    <w:rsid w:val="00E4190E"/>
    <w:rsid w:val="00E43B03"/>
    <w:rsid w:val="00E44564"/>
    <w:rsid w:val="00E452A8"/>
    <w:rsid w:val="00E45D09"/>
    <w:rsid w:val="00E46A7A"/>
    <w:rsid w:val="00E46C6D"/>
    <w:rsid w:val="00E5045E"/>
    <w:rsid w:val="00E50905"/>
    <w:rsid w:val="00E5170E"/>
    <w:rsid w:val="00E52328"/>
    <w:rsid w:val="00E543DC"/>
    <w:rsid w:val="00E55428"/>
    <w:rsid w:val="00E56314"/>
    <w:rsid w:val="00E57328"/>
    <w:rsid w:val="00E57F10"/>
    <w:rsid w:val="00E60434"/>
    <w:rsid w:val="00E609B3"/>
    <w:rsid w:val="00E609DE"/>
    <w:rsid w:val="00E616C0"/>
    <w:rsid w:val="00E627D0"/>
    <w:rsid w:val="00E629CB"/>
    <w:rsid w:val="00E6374D"/>
    <w:rsid w:val="00E63A96"/>
    <w:rsid w:val="00E67253"/>
    <w:rsid w:val="00E67309"/>
    <w:rsid w:val="00E70C2D"/>
    <w:rsid w:val="00E72C95"/>
    <w:rsid w:val="00E74747"/>
    <w:rsid w:val="00E77524"/>
    <w:rsid w:val="00E77551"/>
    <w:rsid w:val="00E80769"/>
    <w:rsid w:val="00E8274B"/>
    <w:rsid w:val="00E82C19"/>
    <w:rsid w:val="00E83529"/>
    <w:rsid w:val="00E84456"/>
    <w:rsid w:val="00E846D4"/>
    <w:rsid w:val="00E8559E"/>
    <w:rsid w:val="00E85884"/>
    <w:rsid w:val="00E86959"/>
    <w:rsid w:val="00E90654"/>
    <w:rsid w:val="00E9125C"/>
    <w:rsid w:val="00E91612"/>
    <w:rsid w:val="00E916A1"/>
    <w:rsid w:val="00E91871"/>
    <w:rsid w:val="00E924B4"/>
    <w:rsid w:val="00E924F5"/>
    <w:rsid w:val="00E92923"/>
    <w:rsid w:val="00E9382C"/>
    <w:rsid w:val="00E95F02"/>
    <w:rsid w:val="00EA00E0"/>
    <w:rsid w:val="00EA0457"/>
    <w:rsid w:val="00EA206B"/>
    <w:rsid w:val="00EA36A6"/>
    <w:rsid w:val="00EA37E0"/>
    <w:rsid w:val="00EA7D9C"/>
    <w:rsid w:val="00EB172F"/>
    <w:rsid w:val="00EB4C88"/>
    <w:rsid w:val="00EB5AF6"/>
    <w:rsid w:val="00EB612F"/>
    <w:rsid w:val="00EB74D6"/>
    <w:rsid w:val="00EC10A0"/>
    <w:rsid w:val="00EC1279"/>
    <w:rsid w:val="00EC3AB8"/>
    <w:rsid w:val="00EC50AC"/>
    <w:rsid w:val="00EC6356"/>
    <w:rsid w:val="00EC7578"/>
    <w:rsid w:val="00EC78F7"/>
    <w:rsid w:val="00ED1569"/>
    <w:rsid w:val="00ED2296"/>
    <w:rsid w:val="00ED3651"/>
    <w:rsid w:val="00ED3F7D"/>
    <w:rsid w:val="00ED4CCF"/>
    <w:rsid w:val="00ED5485"/>
    <w:rsid w:val="00ED54C1"/>
    <w:rsid w:val="00ED6A97"/>
    <w:rsid w:val="00ED7BEC"/>
    <w:rsid w:val="00EE00CC"/>
    <w:rsid w:val="00EE1132"/>
    <w:rsid w:val="00EE129C"/>
    <w:rsid w:val="00EE4B1B"/>
    <w:rsid w:val="00EE6F24"/>
    <w:rsid w:val="00EF0A54"/>
    <w:rsid w:val="00EF0C9D"/>
    <w:rsid w:val="00EF31E0"/>
    <w:rsid w:val="00EF329B"/>
    <w:rsid w:val="00EF3C6A"/>
    <w:rsid w:val="00EF46B7"/>
    <w:rsid w:val="00EF48D8"/>
    <w:rsid w:val="00EF5955"/>
    <w:rsid w:val="00EF7445"/>
    <w:rsid w:val="00F0110E"/>
    <w:rsid w:val="00F025A7"/>
    <w:rsid w:val="00F028CB"/>
    <w:rsid w:val="00F029D5"/>
    <w:rsid w:val="00F02CBA"/>
    <w:rsid w:val="00F02DE2"/>
    <w:rsid w:val="00F03A23"/>
    <w:rsid w:val="00F04B7E"/>
    <w:rsid w:val="00F06424"/>
    <w:rsid w:val="00F0644E"/>
    <w:rsid w:val="00F06554"/>
    <w:rsid w:val="00F06B7D"/>
    <w:rsid w:val="00F11A21"/>
    <w:rsid w:val="00F1250C"/>
    <w:rsid w:val="00F1257F"/>
    <w:rsid w:val="00F12D6B"/>
    <w:rsid w:val="00F13F9F"/>
    <w:rsid w:val="00F14C8E"/>
    <w:rsid w:val="00F15DC1"/>
    <w:rsid w:val="00F17AD3"/>
    <w:rsid w:val="00F20642"/>
    <w:rsid w:val="00F20CC9"/>
    <w:rsid w:val="00F21163"/>
    <w:rsid w:val="00F21552"/>
    <w:rsid w:val="00F21834"/>
    <w:rsid w:val="00F22023"/>
    <w:rsid w:val="00F22EC9"/>
    <w:rsid w:val="00F23B35"/>
    <w:rsid w:val="00F2479B"/>
    <w:rsid w:val="00F26195"/>
    <w:rsid w:val="00F27004"/>
    <w:rsid w:val="00F27A05"/>
    <w:rsid w:val="00F305D6"/>
    <w:rsid w:val="00F3089C"/>
    <w:rsid w:val="00F309C6"/>
    <w:rsid w:val="00F31652"/>
    <w:rsid w:val="00F31C97"/>
    <w:rsid w:val="00F338CA"/>
    <w:rsid w:val="00F34982"/>
    <w:rsid w:val="00F356B4"/>
    <w:rsid w:val="00F36507"/>
    <w:rsid w:val="00F372CA"/>
    <w:rsid w:val="00F4214D"/>
    <w:rsid w:val="00F43AFC"/>
    <w:rsid w:val="00F43C16"/>
    <w:rsid w:val="00F44DCA"/>
    <w:rsid w:val="00F45259"/>
    <w:rsid w:val="00F457A2"/>
    <w:rsid w:val="00F45AD3"/>
    <w:rsid w:val="00F4711A"/>
    <w:rsid w:val="00F4784D"/>
    <w:rsid w:val="00F528CE"/>
    <w:rsid w:val="00F52D31"/>
    <w:rsid w:val="00F531B0"/>
    <w:rsid w:val="00F54789"/>
    <w:rsid w:val="00F54F10"/>
    <w:rsid w:val="00F5594A"/>
    <w:rsid w:val="00F55B03"/>
    <w:rsid w:val="00F55F2E"/>
    <w:rsid w:val="00F60802"/>
    <w:rsid w:val="00F60D28"/>
    <w:rsid w:val="00F611B0"/>
    <w:rsid w:val="00F614F0"/>
    <w:rsid w:val="00F61AB2"/>
    <w:rsid w:val="00F6265B"/>
    <w:rsid w:val="00F63589"/>
    <w:rsid w:val="00F6517F"/>
    <w:rsid w:val="00F65314"/>
    <w:rsid w:val="00F6745D"/>
    <w:rsid w:val="00F6764D"/>
    <w:rsid w:val="00F701FD"/>
    <w:rsid w:val="00F70547"/>
    <w:rsid w:val="00F7133E"/>
    <w:rsid w:val="00F71471"/>
    <w:rsid w:val="00F7187E"/>
    <w:rsid w:val="00F71D7F"/>
    <w:rsid w:val="00F72F0B"/>
    <w:rsid w:val="00F73021"/>
    <w:rsid w:val="00F73E9B"/>
    <w:rsid w:val="00F74B56"/>
    <w:rsid w:val="00F74EBA"/>
    <w:rsid w:val="00F75ABE"/>
    <w:rsid w:val="00F7748D"/>
    <w:rsid w:val="00F7771B"/>
    <w:rsid w:val="00F81EF7"/>
    <w:rsid w:val="00F83EA6"/>
    <w:rsid w:val="00F8565E"/>
    <w:rsid w:val="00F85814"/>
    <w:rsid w:val="00F87492"/>
    <w:rsid w:val="00F87D97"/>
    <w:rsid w:val="00F9029F"/>
    <w:rsid w:val="00F90C82"/>
    <w:rsid w:val="00F90D1F"/>
    <w:rsid w:val="00F91738"/>
    <w:rsid w:val="00F91AB9"/>
    <w:rsid w:val="00F91CE0"/>
    <w:rsid w:val="00F922C0"/>
    <w:rsid w:val="00F933F1"/>
    <w:rsid w:val="00F93759"/>
    <w:rsid w:val="00F93E30"/>
    <w:rsid w:val="00F9448A"/>
    <w:rsid w:val="00F95246"/>
    <w:rsid w:val="00F955A5"/>
    <w:rsid w:val="00F95814"/>
    <w:rsid w:val="00F97C74"/>
    <w:rsid w:val="00FA0AD0"/>
    <w:rsid w:val="00FA1BDC"/>
    <w:rsid w:val="00FA20D4"/>
    <w:rsid w:val="00FA2E30"/>
    <w:rsid w:val="00FA35A0"/>
    <w:rsid w:val="00FA3A9B"/>
    <w:rsid w:val="00FA3E40"/>
    <w:rsid w:val="00FA4741"/>
    <w:rsid w:val="00FA49BE"/>
    <w:rsid w:val="00FA4E1E"/>
    <w:rsid w:val="00FA525D"/>
    <w:rsid w:val="00FA6A28"/>
    <w:rsid w:val="00FA6C9F"/>
    <w:rsid w:val="00FA7914"/>
    <w:rsid w:val="00FB135B"/>
    <w:rsid w:val="00FB3A57"/>
    <w:rsid w:val="00FB3A76"/>
    <w:rsid w:val="00FB499F"/>
    <w:rsid w:val="00FB5066"/>
    <w:rsid w:val="00FB759D"/>
    <w:rsid w:val="00FB7CC0"/>
    <w:rsid w:val="00FC0302"/>
    <w:rsid w:val="00FC091D"/>
    <w:rsid w:val="00FC1588"/>
    <w:rsid w:val="00FC6020"/>
    <w:rsid w:val="00FC7658"/>
    <w:rsid w:val="00FC7DB4"/>
    <w:rsid w:val="00FD1604"/>
    <w:rsid w:val="00FD1ADC"/>
    <w:rsid w:val="00FD1EF9"/>
    <w:rsid w:val="00FD5A3C"/>
    <w:rsid w:val="00FE0E41"/>
    <w:rsid w:val="00FE1DAC"/>
    <w:rsid w:val="00FE20BF"/>
    <w:rsid w:val="00FE2132"/>
    <w:rsid w:val="00FE237C"/>
    <w:rsid w:val="00FE267B"/>
    <w:rsid w:val="00FE307A"/>
    <w:rsid w:val="00FE3748"/>
    <w:rsid w:val="00FE6006"/>
    <w:rsid w:val="00FE6810"/>
    <w:rsid w:val="00FE71DC"/>
    <w:rsid w:val="00FF14E8"/>
    <w:rsid w:val="00FF1A37"/>
    <w:rsid w:val="00FF30B0"/>
    <w:rsid w:val="00FF3F4F"/>
    <w:rsid w:val="00FF47C9"/>
    <w:rsid w:val="00FF5422"/>
    <w:rsid w:val="00FF5935"/>
    <w:rsid w:val="00FF60CD"/>
    <w:rsid w:val="00FF6383"/>
    <w:rsid w:val="00FF642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4C7CC-DCFC-4D31-BE92-F3554EB3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75"/>
    <w:pPr>
      <w:ind w:left="720"/>
      <w:contextualSpacing/>
    </w:pPr>
  </w:style>
  <w:style w:type="paragraph" w:styleId="Header">
    <w:name w:val="header"/>
    <w:basedOn w:val="Normal"/>
    <w:link w:val="HeaderChar"/>
    <w:uiPriority w:val="99"/>
    <w:semiHidden/>
    <w:unhideWhenUsed/>
    <w:rsid w:val="0040715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07159"/>
  </w:style>
  <w:style w:type="paragraph" w:styleId="Footer">
    <w:name w:val="footer"/>
    <w:basedOn w:val="Normal"/>
    <w:link w:val="FooterChar"/>
    <w:uiPriority w:val="99"/>
    <w:unhideWhenUsed/>
    <w:rsid w:val="004071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0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562E-F079-43C7-9D46-19177996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Lenovo</cp:lastModifiedBy>
  <cp:revision>22</cp:revision>
  <cp:lastPrinted>2015-11-19T11:20:00Z</cp:lastPrinted>
  <dcterms:created xsi:type="dcterms:W3CDTF">2015-11-11T10:06:00Z</dcterms:created>
  <dcterms:modified xsi:type="dcterms:W3CDTF">2018-01-11T10:47:00Z</dcterms:modified>
</cp:coreProperties>
</file>