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2D" w:rsidRPr="000C5D2E" w:rsidRDefault="00A5582D" w:rsidP="000502A8">
      <w:pPr>
        <w:spacing w:line="360" w:lineRule="auto"/>
        <w:jc w:val="center"/>
        <w:rPr>
          <w:rFonts w:cs="Arial"/>
          <w:b/>
          <w:sz w:val="24"/>
          <w:szCs w:val="24"/>
        </w:rPr>
      </w:pPr>
      <w:bookmarkStart w:id="0" w:name="_GoBack"/>
      <w:bookmarkEnd w:id="0"/>
      <w:r w:rsidRPr="000C5D2E">
        <w:rPr>
          <w:rFonts w:cs="Arial"/>
          <w:b/>
          <w:sz w:val="24"/>
          <w:szCs w:val="24"/>
        </w:rPr>
        <w:t>THE REPUBLIC OF UGANDA</w:t>
      </w:r>
    </w:p>
    <w:p w:rsidR="00A5582D" w:rsidRPr="000C5D2E" w:rsidRDefault="00A5582D" w:rsidP="000502A8">
      <w:pPr>
        <w:spacing w:line="360" w:lineRule="auto"/>
        <w:jc w:val="center"/>
        <w:rPr>
          <w:rFonts w:cs="Arial"/>
          <w:b/>
          <w:sz w:val="24"/>
          <w:szCs w:val="24"/>
        </w:rPr>
      </w:pPr>
      <w:r w:rsidRPr="000C5D2E">
        <w:rPr>
          <w:rFonts w:cs="Arial"/>
          <w:b/>
          <w:sz w:val="24"/>
          <w:szCs w:val="24"/>
        </w:rPr>
        <w:t>IN THE INDUSTRIAL COURT OF UGANDA AT KAMPALA</w:t>
      </w:r>
    </w:p>
    <w:p w:rsidR="00A5582D" w:rsidRPr="000C5D2E" w:rsidRDefault="00A5582D" w:rsidP="000502A8">
      <w:pPr>
        <w:spacing w:line="360" w:lineRule="auto"/>
        <w:jc w:val="center"/>
        <w:rPr>
          <w:rFonts w:cs="Arial"/>
          <w:b/>
          <w:sz w:val="24"/>
          <w:szCs w:val="24"/>
        </w:rPr>
      </w:pPr>
      <w:r w:rsidRPr="000C5D2E">
        <w:rPr>
          <w:rFonts w:cs="Arial"/>
          <w:b/>
          <w:sz w:val="24"/>
          <w:szCs w:val="24"/>
        </w:rPr>
        <w:t xml:space="preserve">LABOUR DISPUTE </w:t>
      </w:r>
      <w:r w:rsidR="009D6457" w:rsidRPr="000C5D2E">
        <w:rPr>
          <w:rFonts w:cs="Arial"/>
          <w:b/>
          <w:sz w:val="24"/>
          <w:szCs w:val="24"/>
        </w:rPr>
        <w:t>No.062 of 2016</w:t>
      </w:r>
    </w:p>
    <w:p w:rsidR="00A5582D" w:rsidRPr="000C5D2E" w:rsidRDefault="00A5582D" w:rsidP="000502A8">
      <w:pPr>
        <w:spacing w:line="360" w:lineRule="auto"/>
        <w:jc w:val="center"/>
        <w:rPr>
          <w:rFonts w:cs="Arial"/>
          <w:b/>
          <w:sz w:val="24"/>
          <w:szCs w:val="24"/>
        </w:rPr>
      </w:pPr>
      <w:r w:rsidRPr="000C5D2E">
        <w:rPr>
          <w:rFonts w:cs="Arial"/>
          <w:b/>
          <w:sz w:val="24"/>
          <w:szCs w:val="24"/>
        </w:rPr>
        <w:t>ARISING FROM</w:t>
      </w:r>
      <w:r w:rsidR="009D6457" w:rsidRPr="000C5D2E">
        <w:rPr>
          <w:rFonts w:cs="Arial"/>
          <w:b/>
          <w:sz w:val="24"/>
          <w:szCs w:val="24"/>
        </w:rPr>
        <w:t xml:space="preserve"> WAKISO LD-11-12-2016</w:t>
      </w:r>
      <w:r w:rsidRPr="000C5D2E">
        <w:rPr>
          <w:rFonts w:cs="Arial"/>
          <w:b/>
          <w:sz w:val="24"/>
          <w:szCs w:val="24"/>
        </w:rPr>
        <w:t>.</w:t>
      </w:r>
    </w:p>
    <w:p w:rsidR="00A5582D" w:rsidRPr="000C5D2E" w:rsidRDefault="009146B8" w:rsidP="000502A8">
      <w:pPr>
        <w:spacing w:line="360" w:lineRule="auto"/>
        <w:jc w:val="center"/>
        <w:rPr>
          <w:rFonts w:cs="Arial"/>
          <w:b/>
          <w:sz w:val="24"/>
          <w:szCs w:val="24"/>
        </w:rPr>
      </w:pPr>
      <w:r w:rsidRPr="000C5D2E">
        <w:rPr>
          <w:rFonts w:cs="Arial"/>
          <w:b/>
          <w:sz w:val="24"/>
          <w:szCs w:val="24"/>
        </w:rPr>
        <w:t>BYANJU JOSEPH</w:t>
      </w:r>
      <w:r w:rsidR="00A5582D" w:rsidRPr="000C5D2E">
        <w:rPr>
          <w:rFonts w:cs="Arial"/>
          <w:b/>
          <w:sz w:val="24"/>
          <w:szCs w:val="24"/>
        </w:rPr>
        <w:t xml:space="preserve">                       </w:t>
      </w:r>
      <w:r w:rsidRPr="000C5D2E">
        <w:rPr>
          <w:rFonts w:cs="Arial"/>
          <w:b/>
          <w:sz w:val="24"/>
          <w:szCs w:val="24"/>
        </w:rPr>
        <w:t xml:space="preserve">      </w:t>
      </w:r>
      <w:r w:rsidR="00A5582D" w:rsidRPr="000C5D2E">
        <w:rPr>
          <w:rFonts w:cs="Arial"/>
          <w:b/>
          <w:sz w:val="24"/>
          <w:szCs w:val="24"/>
        </w:rPr>
        <w:t>…………………………………….. CLAIMANT</w:t>
      </w:r>
    </w:p>
    <w:p w:rsidR="00A5582D" w:rsidRPr="000C5D2E" w:rsidRDefault="00A5582D" w:rsidP="000502A8">
      <w:pPr>
        <w:spacing w:line="360" w:lineRule="auto"/>
        <w:jc w:val="center"/>
        <w:rPr>
          <w:rFonts w:cs="Arial"/>
          <w:b/>
          <w:sz w:val="24"/>
          <w:szCs w:val="24"/>
        </w:rPr>
      </w:pPr>
      <w:r w:rsidRPr="000C5D2E">
        <w:rPr>
          <w:rFonts w:cs="Arial"/>
          <w:b/>
          <w:sz w:val="24"/>
          <w:szCs w:val="24"/>
        </w:rPr>
        <w:t>VERSUS</w:t>
      </w:r>
    </w:p>
    <w:p w:rsidR="009146B8" w:rsidRPr="000C5D2E" w:rsidRDefault="009146B8" w:rsidP="000502A8">
      <w:pPr>
        <w:spacing w:line="360" w:lineRule="auto"/>
        <w:rPr>
          <w:rFonts w:cs="Arial"/>
          <w:b/>
          <w:sz w:val="24"/>
          <w:szCs w:val="24"/>
        </w:rPr>
      </w:pPr>
      <w:r w:rsidRPr="000C5D2E">
        <w:rPr>
          <w:rFonts w:cs="Arial"/>
          <w:b/>
          <w:sz w:val="24"/>
          <w:szCs w:val="24"/>
        </w:rPr>
        <w:t>BOARD OF GOVERNORS ST. AUGUSTINE</w:t>
      </w:r>
    </w:p>
    <w:p w:rsidR="00A5582D" w:rsidRPr="000C5D2E" w:rsidRDefault="009146B8" w:rsidP="000502A8">
      <w:pPr>
        <w:spacing w:line="360" w:lineRule="auto"/>
        <w:jc w:val="center"/>
        <w:rPr>
          <w:rFonts w:cs="Arial"/>
          <w:b/>
          <w:sz w:val="24"/>
          <w:szCs w:val="24"/>
        </w:rPr>
      </w:pPr>
      <w:r w:rsidRPr="000C5D2E">
        <w:rPr>
          <w:rFonts w:cs="Arial"/>
          <w:b/>
          <w:sz w:val="24"/>
          <w:szCs w:val="24"/>
        </w:rPr>
        <w:t xml:space="preserve">COLLEGE WAKISO                                                 </w:t>
      </w:r>
      <w:r w:rsidR="00A5582D" w:rsidRPr="000C5D2E">
        <w:rPr>
          <w:rFonts w:cs="Arial"/>
          <w:b/>
          <w:sz w:val="24"/>
          <w:szCs w:val="24"/>
        </w:rPr>
        <w:t>…………………………... RESPONDENT</w:t>
      </w:r>
    </w:p>
    <w:p w:rsidR="009146B8" w:rsidRPr="000C5D2E" w:rsidRDefault="009146B8" w:rsidP="000502A8">
      <w:pPr>
        <w:spacing w:line="360" w:lineRule="auto"/>
        <w:jc w:val="center"/>
        <w:rPr>
          <w:rFonts w:cs="Arial"/>
          <w:b/>
          <w:sz w:val="24"/>
          <w:szCs w:val="24"/>
          <w:u w:val="single"/>
        </w:rPr>
      </w:pPr>
      <w:r w:rsidRPr="000C5D2E">
        <w:rPr>
          <w:rFonts w:cs="Arial"/>
          <w:b/>
          <w:sz w:val="24"/>
          <w:szCs w:val="24"/>
          <w:u w:val="single"/>
        </w:rPr>
        <w:t>AWARD</w:t>
      </w:r>
    </w:p>
    <w:p w:rsidR="00A5582D" w:rsidRPr="000C5D2E" w:rsidRDefault="00A5582D" w:rsidP="000502A8">
      <w:pPr>
        <w:spacing w:line="360" w:lineRule="auto"/>
        <w:jc w:val="both"/>
        <w:rPr>
          <w:rFonts w:cs="Arial"/>
          <w:b/>
          <w:sz w:val="24"/>
          <w:szCs w:val="24"/>
          <w:u w:val="single"/>
        </w:rPr>
      </w:pPr>
      <w:r w:rsidRPr="000C5D2E">
        <w:rPr>
          <w:rFonts w:cs="Arial"/>
          <w:b/>
          <w:sz w:val="24"/>
          <w:szCs w:val="24"/>
          <w:u w:val="single"/>
        </w:rPr>
        <w:t>BEFORE</w:t>
      </w:r>
    </w:p>
    <w:p w:rsidR="00A5582D" w:rsidRPr="000C5D2E" w:rsidRDefault="00A5582D" w:rsidP="000502A8">
      <w:pPr>
        <w:pStyle w:val="ListParagraph"/>
        <w:numPr>
          <w:ilvl w:val="0"/>
          <w:numId w:val="1"/>
        </w:numPr>
        <w:spacing w:line="360" w:lineRule="auto"/>
        <w:ind w:left="0"/>
        <w:jc w:val="both"/>
        <w:rPr>
          <w:rFonts w:cs="Arial"/>
          <w:b/>
          <w:sz w:val="24"/>
          <w:szCs w:val="24"/>
        </w:rPr>
      </w:pPr>
      <w:r w:rsidRPr="000C5D2E">
        <w:rPr>
          <w:rFonts w:cs="Arial"/>
          <w:b/>
          <w:sz w:val="24"/>
          <w:szCs w:val="24"/>
        </w:rPr>
        <w:t xml:space="preserve">THE HON. CHIEF JUDGE, ASAPH RUHINDA NTENGYE </w:t>
      </w:r>
    </w:p>
    <w:p w:rsidR="00A5582D" w:rsidRPr="000C5D2E" w:rsidRDefault="00A5582D" w:rsidP="000502A8">
      <w:pPr>
        <w:pStyle w:val="ListParagraph"/>
        <w:numPr>
          <w:ilvl w:val="0"/>
          <w:numId w:val="1"/>
        </w:numPr>
        <w:spacing w:line="360" w:lineRule="auto"/>
        <w:ind w:left="0"/>
        <w:jc w:val="both"/>
        <w:rPr>
          <w:rFonts w:cs="Arial"/>
          <w:b/>
          <w:sz w:val="24"/>
          <w:szCs w:val="24"/>
        </w:rPr>
      </w:pPr>
      <w:r w:rsidRPr="000C5D2E">
        <w:rPr>
          <w:rFonts w:cs="Arial"/>
          <w:b/>
          <w:sz w:val="24"/>
          <w:szCs w:val="24"/>
        </w:rPr>
        <w:t>THE HON. JUDGE, LINDA LILLIAN TUMUSIIME MUGISHA</w:t>
      </w:r>
    </w:p>
    <w:p w:rsidR="00A5582D" w:rsidRPr="000C5D2E" w:rsidRDefault="00A5582D" w:rsidP="000502A8">
      <w:pPr>
        <w:pStyle w:val="ListParagraph"/>
        <w:spacing w:line="360" w:lineRule="auto"/>
        <w:ind w:left="0"/>
        <w:jc w:val="both"/>
        <w:rPr>
          <w:rFonts w:cs="Arial"/>
          <w:b/>
          <w:sz w:val="24"/>
          <w:szCs w:val="24"/>
        </w:rPr>
      </w:pPr>
    </w:p>
    <w:p w:rsidR="009146B8" w:rsidRPr="000C5D2E" w:rsidRDefault="009146B8" w:rsidP="000502A8">
      <w:pPr>
        <w:pStyle w:val="ListParagraph"/>
        <w:spacing w:line="360" w:lineRule="auto"/>
        <w:ind w:left="0"/>
        <w:jc w:val="both"/>
        <w:rPr>
          <w:rFonts w:cs="Arial"/>
          <w:b/>
          <w:sz w:val="24"/>
          <w:szCs w:val="24"/>
        </w:rPr>
      </w:pPr>
      <w:r w:rsidRPr="000C5D2E">
        <w:rPr>
          <w:rFonts w:cs="Arial"/>
          <w:b/>
          <w:sz w:val="24"/>
          <w:szCs w:val="24"/>
          <w:u w:val="single"/>
        </w:rPr>
        <w:t>PANELISTS</w:t>
      </w:r>
    </w:p>
    <w:p w:rsidR="009146B8" w:rsidRPr="000C5D2E" w:rsidRDefault="009146B8" w:rsidP="000502A8">
      <w:pPr>
        <w:pStyle w:val="ListParagraph"/>
        <w:spacing w:line="360" w:lineRule="auto"/>
        <w:ind w:left="0"/>
        <w:jc w:val="both"/>
        <w:rPr>
          <w:rFonts w:cs="Arial"/>
          <w:b/>
          <w:sz w:val="24"/>
          <w:szCs w:val="24"/>
        </w:rPr>
      </w:pPr>
      <w:r w:rsidRPr="000C5D2E">
        <w:rPr>
          <w:rFonts w:cs="Arial"/>
          <w:b/>
          <w:sz w:val="24"/>
          <w:szCs w:val="24"/>
        </w:rPr>
        <w:t>1. MS. ROSE GIDONGO</w:t>
      </w:r>
    </w:p>
    <w:p w:rsidR="009146B8" w:rsidRPr="000C5D2E" w:rsidRDefault="009146B8" w:rsidP="000502A8">
      <w:pPr>
        <w:pStyle w:val="ListParagraph"/>
        <w:spacing w:line="360" w:lineRule="auto"/>
        <w:ind w:left="0"/>
        <w:jc w:val="both"/>
        <w:rPr>
          <w:rFonts w:cs="Arial"/>
          <w:b/>
          <w:sz w:val="24"/>
          <w:szCs w:val="24"/>
        </w:rPr>
      </w:pPr>
      <w:r w:rsidRPr="000C5D2E">
        <w:rPr>
          <w:rFonts w:cs="Arial"/>
          <w:b/>
          <w:sz w:val="24"/>
          <w:szCs w:val="24"/>
        </w:rPr>
        <w:t>2. MR. ANTHONY WANYAMA</w:t>
      </w:r>
    </w:p>
    <w:p w:rsidR="009146B8" w:rsidRPr="000C5D2E" w:rsidRDefault="009146B8" w:rsidP="000502A8">
      <w:pPr>
        <w:pStyle w:val="ListParagraph"/>
        <w:spacing w:line="360" w:lineRule="auto"/>
        <w:ind w:left="0"/>
        <w:jc w:val="both"/>
        <w:rPr>
          <w:rFonts w:cs="Arial"/>
          <w:b/>
          <w:sz w:val="24"/>
          <w:szCs w:val="24"/>
        </w:rPr>
      </w:pPr>
      <w:r w:rsidRPr="000C5D2E">
        <w:rPr>
          <w:rFonts w:cs="Arial"/>
          <w:b/>
          <w:sz w:val="24"/>
          <w:szCs w:val="24"/>
        </w:rPr>
        <w:t>3. MR. RWOMUSHANA</w:t>
      </w:r>
    </w:p>
    <w:p w:rsidR="00E859B4" w:rsidRPr="000C5D2E" w:rsidRDefault="00E859B4" w:rsidP="000502A8">
      <w:pPr>
        <w:pStyle w:val="ListParagraph"/>
        <w:spacing w:line="360" w:lineRule="auto"/>
        <w:ind w:left="0"/>
        <w:jc w:val="both"/>
        <w:rPr>
          <w:rFonts w:cs="Arial"/>
          <w:b/>
          <w:sz w:val="28"/>
          <w:szCs w:val="28"/>
        </w:rPr>
      </w:pPr>
    </w:p>
    <w:p w:rsidR="009D6457" w:rsidRPr="000C5D2E" w:rsidRDefault="009146B8" w:rsidP="000502A8">
      <w:pPr>
        <w:pStyle w:val="ListParagraph"/>
        <w:spacing w:line="360" w:lineRule="auto"/>
        <w:ind w:left="0"/>
        <w:jc w:val="both"/>
        <w:rPr>
          <w:rFonts w:cs="Arial"/>
          <w:b/>
          <w:sz w:val="28"/>
          <w:szCs w:val="28"/>
        </w:rPr>
      </w:pPr>
      <w:r w:rsidRPr="000C5D2E">
        <w:rPr>
          <w:rFonts w:cs="Arial"/>
          <w:b/>
          <w:sz w:val="28"/>
          <w:szCs w:val="28"/>
        </w:rPr>
        <w:t>B</w:t>
      </w:r>
      <w:r w:rsidR="009B60D4" w:rsidRPr="000C5D2E">
        <w:rPr>
          <w:rFonts w:cs="Arial"/>
          <w:b/>
          <w:sz w:val="28"/>
          <w:szCs w:val="28"/>
        </w:rPr>
        <w:t>RIEF FACTS</w:t>
      </w:r>
    </w:p>
    <w:p w:rsidR="00A5582D" w:rsidRPr="000C5D2E" w:rsidRDefault="009B60D4" w:rsidP="000502A8">
      <w:pPr>
        <w:spacing w:line="360" w:lineRule="auto"/>
        <w:jc w:val="both"/>
        <w:rPr>
          <w:sz w:val="28"/>
          <w:szCs w:val="28"/>
        </w:rPr>
      </w:pPr>
      <w:r w:rsidRPr="000C5D2E">
        <w:rPr>
          <w:sz w:val="28"/>
          <w:szCs w:val="28"/>
        </w:rPr>
        <w:t xml:space="preserve">This claim was </w:t>
      </w:r>
      <w:r w:rsidR="00151D4A" w:rsidRPr="000C5D2E">
        <w:rPr>
          <w:sz w:val="28"/>
          <w:szCs w:val="28"/>
        </w:rPr>
        <w:t>brought for compensation for breach of contract amounting to Ugx. 40,000,000/=, compensation for unlawful termination amounting to Ugx.40,000,000/=, Compensation for unlawfully refusing to pay the claimant salary arrears, allowance, NSSF, SACCO saving scheme and his entitlement and benefits under the contract of service to date, amounting Ugx. 40,000,000/=</w:t>
      </w:r>
      <w:r w:rsidR="00702228" w:rsidRPr="000C5D2E">
        <w:rPr>
          <w:sz w:val="28"/>
          <w:szCs w:val="28"/>
        </w:rPr>
        <w:t>,S</w:t>
      </w:r>
      <w:r w:rsidR="00151D4A" w:rsidRPr="000C5D2E">
        <w:rPr>
          <w:sz w:val="28"/>
          <w:szCs w:val="28"/>
        </w:rPr>
        <w:t xml:space="preserve">pecial </w:t>
      </w:r>
      <w:r w:rsidR="00151D4A" w:rsidRPr="000C5D2E">
        <w:rPr>
          <w:sz w:val="28"/>
          <w:szCs w:val="28"/>
        </w:rPr>
        <w:lastRenderedPageBreak/>
        <w:t>damage</w:t>
      </w:r>
      <w:r w:rsidR="00702228" w:rsidRPr="000C5D2E">
        <w:rPr>
          <w:sz w:val="28"/>
          <w:szCs w:val="28"/>
        </w:rPr>
        <w:t>s</w:t>
      </w:r>
      <w:r w:rsidR="00151D4A" w:rsidRPr="000C5D2E">
        <w:rPr>
          <w:sz w:val="28"/>
          <w:szCs w:val="28"/>
        </w:rPr>
        <w:t xml:space="preserve"> for accommodation, transport, feeding, medication, lost income from school staff canteen, electricity fee increased interest on debt failure all amounting to Ugx. 30,000,000/-, severance allowance, general damage, costs of the suit. </w:t>
      </w:r>
    </w:p>
    <w:p w:rsidR="00D244D5" w:rsidRPr="000C5D2E" w:rsidRDefault="00D244D5" w:rsidP="000502A8">
      <w:pPr>
        <w:spacing w:line="360" w:lineRule="auto"/>
        <w:jc w:val="both"/>
        <w:rPr>
          <w:sz w:val="28"/>
          <w:szCs w:val="28"/>
        </w:rPr>
      </w:pPr>
      <w:r w:rsidRPr="000C5D2E">
        <w:rPr>
          <w:sz w:val="28"/>
          <w:szCs w:val="28"/>
        </w:rPr>
        <w:t>The claimant was represented by learned Counsel Ms. Caroline Namara and the respondent by learned Counsel Ms. Caroline Bamukunda.</w:t>
      </w:r>
    </w:p>
    <w:p w:rsidR="00D244D5" w:rsidRPr="000C5D2E" w:rsidRDefault="00D244D5" w:rsidP="000502A8">
      <w:pPr>
        <w:spacing w:line="360" w:lineRule="auto"/>
        <w:jc w:val="both"/>
        <w:rPr>
          <w:b/>
          <w:sz w:val="28"/>
          <w:szCs w:val="28"/>
        </w:rPr>
      </w:pPr>
      <w:r w:rsidRPr="000C5D2E">
        <w:rPr>
          <w:b/>
          <w:sz w:val="28"/>
          <w:szCs w:val="28"/>
        </w:rPr>
        <w:t>BRIEF FACTS</w:t>
      </w:r>
    </w:p>
    <w:p w:rsidR="00702228" w:rsidRPr="000C5D2E" w:rsidRDefault="00D244D5" w:rsidP="000502A8">
      <w:pPr>
        <w:spacing w:line="360" w:lineRule="auto"/>
        <w:jc w:val="both"/>
        <w:rPr>
          <w:sz w:val="28"/>
          <w:szCs w:val="28"/>
        </w:rPr>
      </w:pPr>
      <w:r w:rsidRPr="000C5D2E">
        <w:rPr>
          <w:sz w:val="28"/>
          <w:szCs w:val="28"/>
        </w:rPr>
        <w:t xml:space="preserve">The claimant was employed by the respondents as a teacher in September </w:t>
      </w:r>
      <w:r w:rsidR="009B1438" w:rsidRPr="000C5D2E">
        <w:rPr>
          <w:sz w:val="28"/>
          <w:szCs w:val="28"/>
        </w:rPr>
        <w:t xml:space="preserve">2006. In 2009 he accepted new terms of school warden on a 3 year renewable contract. His contract as warden was renewed for another 3 years in January 2013. In 2014 he applied to the respondent to relieve him of his duties as warden because he had to pursue a full time course at the Uganda law development </w:t>
      </w:r>
      <w:r w:rsidR="005E6796" w:rsidRPr="000C5D2E">
        <w:rPr>
          <w:sz w:val="28"/>
          <w:szCs w:val="28"/>
        </w:rPr>
        <w:t>Centre</w:t>
      </w:r>
      <w:r w:rsidR="009B1438" w:rsidRPr="000C5D2E">
        <w:rPr>
          <w:sz w:val="28"/>
          <w:szCs w:val="28"/>
        </w:rPr>
        <w:t>. The respondents in response to his application decid</w:t>
      </w:r>
      <w:r w:rsidR="00773B82" w:rsidRPr="000C5D2E">
        <w:rPr>
          <w:sz w:val="28"/>
          <w:szCs w:val="28"/>
        </w:rPr>
        <w:t>ed to grant him “un paid leave”</w:t>
      </w:r>
      <w:r w:rsidR="009B1438" w:rsidRPr="000C5D2E">
        <w:rPr>
          <w:sz w:val="28"/>
          <w:szCs w:val="28"/>
        </w:rPr>
        <w:t xml:space="preserve"> which he claims he had not requested for and ordered to vacate the school premises.</w:t>
      </w:r>
    </w:p>
    <w:p w:rsidR="002D76DA" w:rsidRPr="000C5D2E" w:rsidRDefault="002D76DA" w:rsidP="000502A8">
      <w:pPr>
        <w:spacing w:line="360" w:lineRule="auto"/>
        <w:jc w:val="both"/>
        <w:rPr>
          <w:b/>
          <w:sz w:val="28"/>
          <w:szCs w:val="28"/>
        </w:rPr>
      </w:pPr>
      <w:r w:rsidRPr="000C5D2E">
        <w:rPr>
          <w:b/>
          <w:sz w:val="28"/>
          <w:szCs w:val="28"/>
        </w:rPr>
        <w:t>ISSUES</w:t>
      </w:r>
    </w:p>
    <w:p w:rsidR="005B0A14" w:rsidRPr="000C5D2E" w:rsidRDefault="000223E0" w:rsidP="000502A8">
      <w:pPr>
        <w:spacing w:line="360" w:lineRule="auto"/>
        <w:jc w:val="both"/>
        <w:rPr>
          <w:sz w:val="28"/>
          <w:szCs w:val="28"/>
        </w:rPr>
      </w:pPr>
      <w:r w:rsidRPr="000C5D2E">
        <w:rPr>
          <w:sz w:val="28"/>
          <w:szCs w:val="28"/>
        </w:rPr>
        <w:t xml:space="preserve">The </w:t>
      </w:r>
      <w:r w:rsidR="0060743E" w:rsidRPr="000C5D2E">
        <w:rPr>
          <w:sz w:val="28"/>
          <w:szCs w:val="28"/>
        </w:rPr>
        <w:t>a</w:t>
      </w:r>
      <w:r w:rsidRPr="000C5D2E">
        <w:rPr>
          <w:sz w:val="28"/>
          <w:szCs w:val="28"/>
        </w:rPr>
        <w:t>greed i</w:t>
      </w:r>
      <w:r w:rsidR="0060743E" w:rsidRPr="000C5D2E">
        <w:rPr>
          <w:sz w:val="28"/>
          <w:szCs w:val="28"/>
        </w:rPr>
        <w:t>ssues a</w:t>
      </w:r>
      <w:r w:rsidRPr="000C5D2E">
        <w:rPr>
          <w:sz w:val="28"/>
          <w:szCs w:val="28"/>
        </w:rPr>
        <w:t>re:</w:t>
      </w:r>
    </w:p>
    <w:p w:rsidR="000223E0" w:rsidRPr="000C5D2E" w:rsidRDefault="000223E0" w:rsidP="000502A8">
      <w:pPr>
        <w:pStyle w:val="ListParagraph"/>
        <w:numPr>
          <w:ilvl w:val="0"/>
          <w:numId w:val="2"/>
        </w:numPr>
        <w:spacing w:line="360" w:lineRule="auto"/>
        <w:jc w:val="both"/>
        <w:rPr>
          <w:b/>
          <w:sz w:val="28"/>
          <w:szCs w:val="28"/>
        </w:rPr>
      </w:pPr>
      <w:r w:rsidRPr="000C5D2E">
        <w:rPr>
          <w:b/>
          <w:sz w:val="28"/>
          <w:szCs w:val="28"/>
        </w:rPr>
        <w:t>Whether the respondents head teacher breached the contract of service between him and the claimant?</w:t>
      </w:r>
    </w:p>
    <w:p w:rsidR="000223E0" w:rsidRPr="000C5D2E" w:rsidRDefault="000223E0" w:rsidP="000502A8">
      <w:pPr>
        <w:pStyle w:val="ListParagraph"/>
        <w:numPr>
          <w:ilvl w:val="0"/>
          <w:numId w:val="2"/>
        </w:numPr>
        <w:spacing w:line="360" w:lineRule="auto"/>
        <w:jc w:val="both"/>
        <w:rPr>
          <w:b/>
          <w:sz w:val="28"/>
          <w:szCs w:val="28"/>
        </w:rPr>
      </w:pPr>
      <w:r w:rsidRPr="000C5D2E">
        <w:rPr>
          <w:b/>
          <w:sz w:val="28"/>
          <w:szCs w:val="28"/>
        </w:rPr>
        <w:t>Whether the respondents head teacher unlawfully/unfairly terminated the claimants employment status</w:t>
      </w:r>
    </w:p>
    <w:p w:rsidR="000223E0" w:rsidRPr="000C5D2E" w:rsidRDefault="000223E0" w:rsidP="000502A8">
      <w:pPr>
        <w:pStyle w:val="ListParagraph"/>
        <w:numPr>
          <w:ilvl w:val="0"/>
          <w:numId w:val="2"/>
        </w:numPr>
        <w:spacing w:line="360" w:lineRule="auto"/>
        <w:jc w:val="both"/>
        <w:rPr>
          <w:b/>
          <w:sz w:val="28"/>
          <w:szCs w:val="28"/>
        </w:rPr>
      </w:pPr>
      <w:r w:rsidRPr="000C5D2E">
        <w:rPr>
          <w:b/>
          <w:sz w:val="28"/>
          <w:szCs w:val="28"/>
        </w:rPr>
        <w:t xml:space="preserve">Whether the respondents head teacher unlawfully refused to pay the claimant salaries, allowances , NSSF, SACCO saving scheme </w:t>
      </w:r>
      <w:r w:rsidR="00702A10" w:rsidRPr="000C5D2E">
        <w:rPr>
          <w:b/>
          <w:sz w:val="28"/>
          <w:szCs w:val="28"/>
        </w:rPr>
        <w:t>and</w:t>
      </w:r>
      <w:r w:rsidRPr="000C5D2E">
        <w:rPr>
          <w:b/>
          <w:sz w:val="28"/>
          <w:szCs w:val="28"/>
        </w:rPr>
        <w:t xml:space="preserve"> his entitlement and benefit under the contract of service?</w:t>
      </w:r>
    </w:p>
    <w:p w:rsidR="000223E0" w:rsidRPr="000C5D2E" w:rsidRDefault="000223E0" w:rsidP="000502A8">
      <w:pPr>
        <w:pStyle w:val="ListParagraph"/>
        <w:numPr>
          <w:ilvl w:val="0"/>
          <w:numId w:val="2"/>
        </w:numPr>
        <w:spacing w:line="360" w:lineRule="auto"/>
        <w:jc w:val="both"/>
        <w:rPr>
          <w:b/>
          <w:sz w:val="28"/>
          <w:szCs w:val="28"/>
        </w:rPr>
      </w:pPr>
      <w:r w:rsidRPr="000C5D2E">
        <w:rPr>
          <w:b/>
          <w:sz w:val="28"/>
          <w:szCs w:val="28"/>
        </w:rPr>
        <w:lastRenderedPageBreak/>
        <w:t>Whether the claimant absconded from duty as he never communicated completion of his studies or resume work</w:t>
      </w:r>
    </w:p>
    <w:p w:rsidR="000223E0" w:rsidRPr="000C5D2E" w:rsidRDefault="000223E0" w:rsidP="000502A8">
      <w:pPr>
        <w:pStyle w:val="ListParagraph"/>
        <w:numPr>
          <w:ilvl w:val="0"/>
          <w:numId w:val="2"/>
        </w:numPr>
        <w:spacing w:line="360" w:lineRule="auto"/>
        <w:jc w:val="both"/>
        <w:rPr>
          <w:b/>
          <w:sz w:val="28"/>
          <w:szCs w:val="28"/>
        </w:rPr>
      </w:pPr>
      <w:r w:rsidRPr="000C5D2E">
        <w:rPr>
          <w:b/>
          <w:sz w:val="28"/>
          <w:szCs w:val="28"/>
        </w:rPr>
        <w:t xml:space="preserve">Whether the respondent school is </w:t>
      </w:r>
      <w:r w:rsidR="0060743E" w:rsidRPr="000C5D2E">
        <w:rPr>
          <w:b/>
          <w:sz w:val="28"/>
          <w:szCs w:val="28"/>
        </w:rPr>
        <w:t>liable</w:t>
      </w:r>
      <w:r w:rsidRPr="000C5D2E">
        <w:rPr>
          <w:b/>
          <w:sz w:val="28"/>
          <w:szCs w:val="28"/>
        </w:rPr>
        <w:t xml:space="preserve"> to pay claimants salary loan obligations acquired during the time of service.</w:t>
      </w:r>
    </w:p>
    <w:p w:rsidR="000223E0" w:rsidRPr="000C5D2E" w:rsidRDefault="000223E0" w:rsidP="000502A8">
      <w:pPr>
        <w:pStyle w:val="ListParagraph"/>
        <w:numPr>
          <w:ilvl w:val="0"/>
          <w:numId w:val="2"/>
        </w:numPr>
        <w:spacing w:line="360" w:lineRule="auto"/>
        <w:jc w:val="both"/>
        <w:rPr>
          <w:b/>
          <w:sz w:val="28"/>
          <w:szCs w:val="28"/>
        </w:rPr>
      </w:pPr>
      <w:r w:rsidRPr="000C5D2E">
        <w:rPr>
          <w:b/>
          <w:sz w:val="28"/>
          <w:szCs w:val="28"/>
        </w:rPr>
        <w:t>Whether the claimant is entitled t</w:t>
      </w:r>
      <w:r w:rsidR="0060743E" w:rsidRPr="000C5D2E">
        <w:rPr>
          <w:b/>
          <w:sz w:val="28"/>
          <w:szCs w:val="28"/>
        </w:rPr>
        <w:t>o</w:t>
      </w:r>
      <w:r w:rsidRPr="000C5D2E">
        <w:rPr>
          <w:b/>
          <w:sz w:val="28"/>
          <w:szCs w:val="28"/>
        </w:rPr>
        <w:t xml:space="preserve"> interest on all unpaid monies at the commercial rates</w:t>
      </w:r>
    </w:p>
    <w:p w:rsidR="000223E0" w:rsidRPr="000C5D2E" w:rsidRDefault="000223E0" w:rsidP="000502A8">
      <w:pPr>
        <w:pStyle w:val="ListParagraph"/>
        <w:numPr>
          <w:ilvl w:val="0"/>
          <w:numId w:val="2"/>
        </w:numPr>
        <w:spacing w:line="360" w:lineRule="auto"/>
        <w:jc w:val="both"/>
        <w:rPr>
          <w:b/>
          <w:sz w:val="28"/>
          <w:szCs w:val="28"/>
        </w:rPr>
      </w:pPr>
      <w:r w:rsidRPr="000C5D2E">
        <w:rPr>
          <w:b/>
          <w:sz w:val="28"/>
          <w:szCs w:val="28"/>
        </w:rPr>
        <w:t>Whether the parties have any remedies.</w:t>
      </w:r>
    </w:p>
    <w:p w:rsidR="007E5CDD" w:rsidRPr="000C5D2E" w:rsidRDefault="007E5CDD" w:rsidP="000502A8">
      <w:pPr>
        <w:spacing w:line="360" w:lineRule="auto"/>
        <w:jc w:val="both"/>
        <w:rPr>
          <w:b/>
          <w:sz w:val="28"/>
          <w:szCs w:val="28"/>
        </w:rPr>
      </w:pPr>
      <w:r w:rsidRPr="000C5D2E">
        <w:rPr>
          <w:b/>
          <w:sz w:val="28"/>
          <w:szCs w:val="28"/>
        </w:rPr>
        <w:t>PRELIMINARY OBJECTION</w:t>
      </w:r>
    </w:p>
    <w:p w:rsidR="007E5CDD" w:rsidRPr="000C5D2E" w:rsidRDefault="007E5CDD" w:rsidP="000502A8">
      <w:pPr>
        <w:spacing w:line="360" w:lineRule="auto"/>
        <w:jc w:val="both"/>
        <w:rPr>
          <w:sz w:val="28"/>
          <w:szCs w:val="28"/>
        </w:rPr>
      </w:pPr>
      <w:r w:rsidRPr="000C5D2E">
        <w:rPr>
          <w:sz w:val="28"/>
          <w:szCs w:val="28"/>
        </w:rPr>
        <w:t>Before the matter was set for hearing the respondents raised a preliminary objection on the grounds that the claimant had sued a wrong party when</w:t>
      </w:r>
      <w:r w:rsidR="00C74B23" w:rsidRPr="000C5D2E">
        <w:rPr>
          <w:sz w:val="28"/>
          <w:szCs w:val="28"/>
        </w:rPr>
        <w:t xml:space="preserve"> he sued the Board of governors. The respo</w:t>
      </w:r>
      <w:r w:rsidR="002E1C2A" w:rsidRPr="000C5D2E">
        <w:rPr>
          <w:sz w:val="28"/>
          <w:szCs w:val="28"/>
        </w:rPr>
        <w:t>ndents contended that section 31</w:t>
      </w:r>
      <w:r w:rsidR="00C74B23" w:rsidRPr="000C5D2E">
        <w:rPr>
          <w:sz w:val="28"/>
          <w:szCs w:val="28"/>
        </w:rPr>
        <w:t xml:space="preserve"> of the Education (pre-primary, Pri</w:t>
      </w:r>
      <w:r w:rsidR="00BA15C4" w:rsidRPr="000C5D2E">
        <w:rPr>
          <w:sz w:val="28"/>
          <w:szCs w:val="28"/>
        </w:rPr>
        <w:t>mary and Post Primary) Act 2008</w:t>
      </w:r>
      <w:r w:rsidR="00C74B23" w:rsidRPr="000C5D2E">
        <w:rPr>
          <w:sz w:val="28"/>
          <w:szCs w:val="28"/>
        </w:rPr>
        <w:t xml:space="preserve"> provides that a private school is registered in the names of the owner and section 44(1) of the same Act provides that the management of the school shall be vested in the owners and section 44(4) for the establishment of </w:t>
      </w:r>
      <w:r w:rsidR="005F22B2" w:rsidRPr="000C5D2E">
        <w:rPr>
          <w:sz w:val="28"/>
          <w:szCs w:val="28"/>
        </w:rPr>
        <w:t xml:space="preserve">a Board of Governors. </w:t>
      </w:r>
    </w:p>
    <w:p w:rsidR="005F22B2" w:rsidRPr="000C5D2E" w:rsidRDefault="005F22B2" w:rsidP="000502A8">
      <w:pPr>
        <w:spacing w:line="360" w:lineRule="auto"/>
        <w:jc w:val="both"/>
        <w:rPr>
          <w:sz w:val="28"/>
          <w:szCs w:val="28"/>
        </w:rPr>
      </w:pPr>
      <w:r w:rsidRPr="000C5D2E">
        <w:rPr>
          <w:sz w:val="28"/>
          <w:szCs w:val="28"/>
        </w:rPr>
        <w:t>Counsel argu</w:t>
      </w:r>
      <w:r w:rsidR="00BA15C4" w:rsidRPr="000C5D2E">
        <w:rPr>
          <w:sz w:val="28"/>
          <w:szCs w:val="28"/>
        </w:rPr>
        <w:t xml:space="preserve">ed that in light of the holding in </w:t>
      </w:r>
      <w:r w:rsidRPr="000C5D2E">
        <w:rPr>
          <w:b/>
          <w:sz w:val="28"/>
          <w:szCs w:val="28"/>
        </w:rPr>
        <w:t>THE TRUSTEES OF RUBAGA MIRACLE CENTRE VS MULANGIRA SSIMBWA HC MISC APP. No 56/2006</w:t>
      </w:r>
      <w:r w:rsidRPr="000C5D2E">
        <w:rPr>
          <w:sz w:val="28"/>
          <w:szCs w:val="28"/>
        </w:rPr>
        <w:t xml:space="preserve"> which was affirmed </w:t>
      </w:r>
      <w:r w:rsidR="00AC6D6A" w:rsidRPr="000C5D2E">
        <w:rPr>
          <w:sz w:val="28"/>
          <w:szCs w:val="28"/>
        </w:rPr>
        <w:t xml:space="preserve">by </w:t>
      </w:r>
      <w:r w:rsidR="00AC6D6A" w:rsidRPr="000C5D2E">
        <w:rPr>
          <w:b/>
          <w:sz w:val="28"/>
          <w:szCs w:val="28"/>
        </w:rPr>
        <w:t>UGANDA FRIEGHT</w:t>
      </w:r>
      <w:r w:rsidRPr="000C5D2E">
        <w:rPr>
          <w:b/>
          <w:sz w:val="28"/>
          <w:szCs w:val="28"/>
        </w:rPr>
        <w:t xml:space="preserve"> FORWARDERS ASSOCIATION &amp; ANOR VS THE ATTORNEY GENERAL &amp; ANOR CONSTITUTIONAL PETTION No. 22 OF 2009,</w:t>
      </w:r>
      <w:r w:rsidR="00BA15C4" w:rsidRPr="000C5D2E">
        <w:rPr>
          <w:sz w:val="28"/>
          <w:szCs w:val="28"/>
        </w:rPr>
        <w:t xml:space="preserve"> where</w:t>
      </w:r>
      <w:r w:rsidRPr="000C5D2E">
        <w:rPr>
          <w:sz w:val="28"/>
          <w:szCs w:val="28"/>
        </w:rPr>
        <w:t xml:space="preserve"> a defendant was nonexistent in law, he cannot be substituted with another and that where a suit is brought in the names of a wrong plaintiff or defendant the plaint cannot </w:t>
      </w:r>
      <w:r w:rsidR="00AC6D6A" w:rsidRPr="000C5D2E">
        <w:rPr>
          <w:sz w:val="28"/>
          <w:szCs w:val="28"/>
        </w:rPr>
        <w:t>be cured</w:t>
      </w:r>
      <w:r w:rsidRPr="000C5D2E">
        <w:rPr>
          <w:sz w:val="28"/>
          <w:szCs w:val="28"/>
        </w:rPr>
        <w:t xml:space="preserve"> by amendment but struck out. </w:t>
      </w:r>
    </w:p>
    <w:p w:rsidR="002E1C2A" w:rsidRPr="000C5D2E" w:rsidRDefault="00AC6D6A" w:rsidP="000502A8">
      <w:pPr>
        <w:pStyle w:val="ListParagraph"/>
        <w:spacing w:line="360" w:lineRule="auto"/>
        <w:ind w:left="0"/>
        <w:jc w:val="both"/>
        <w:rPr>
          <w:sz w:val="28"/>
          <w:szCs w:val="28"/>
        </w:rPr>
      </w:pPr>
      <w:r w:rsidRPr="000C5D2E">
        <w:rPr>
          <w:sz w:val="28"/>
          <w:szCs w:val="28"/>
        </w:rPr>
        <w:t xml:space="preserve">According to Counsel the Board of governors of St Augustine’s college Wakiso, has never at any time been used as a business or trade name of the school and the </w:t>
      </w:r>
      <w:r w:rsidRPr="000C5D2E">
        <w:rPr>
          <w:sz w:val="28"/>
          <w:szCs w:val="28"/>
        </w:rPr>
        <w:lastRenderedPageBreak/>
        <w:t xml:space="preserve">claimant had not proved so. She insisted that according to Exhibit CW1 the school is owned by the Kampala Archdiocese which is a body corporate and can sue or be sued in its own name. According to counsel the claimant’s contract was governed by the terms and conditions of Kampala </w:t>
      </w:r>
      <w:r w:rsidR="002E1C2A" w:rsidRPr="000C5D2E">
        <w:rPr>
          <w:sz w:val="28"/>
          <w:szCs w:val="28"/>
        </w:rPr>
        <w:t>A</w:t>
      </w:r>
      <w:r w:rsidRPr="000C5D2E">
        <w:rPr>
          <w:sz w:val="28"/>
          <w:szCs w:val="28"/>
        </w:rPr>
        <w:t>rchdiocese.</w:t>
      </w:r>
      <w:r w:rsidR="002E1C2A" w:rsidRPr="000C5D2E">
        <w:rPr>
          <w:sz w:val="28"/>
          <w:szCs w:val="28"/>
        </w:rPr>
        <w:t xml:space="preserve"> She insisted that the FAITH ASIIMWE T/A FAITH FASHION SOLUTION ENTERPRISE VS AIR UGANDA AIR MALI, AIR BURKINA (All trading as Celestrair) MA N) 197 OF 2015(HCCS No. 44OF 2012) was distinguishable from the current acts because the school never traded in the name of the Board of governors of St. Augustine college Wakiso. She further rai</w:t>
      </w:r>
      <w:r w:rsidR="0062703A" w:rsidRPr="000C5D2E">
        <w:rPr>
          <w:sz w:val="28"/>
          <w:szCs w:val="28"/>
        </w:rPr>
        <w:t>sed the question whether t</w:t>
      </w:r>
      <w:r w:rsidR="002E1C2A" w:rsidRPr="000C5D2E">
        <w:rPr>
          <w:sz w:val="28"/>
          <w:szCs w:val="28"/>
        </w:rPr>
        <w:t xml:space="preserve">he claimant would claim from the Board of governors as individuals or </w:t>
      </w:r>
      <w:r w:rsidR="0062703A" w:rsidRPr="000C5D2E">
        <w:rPr>
          <w:sz w:val="28"/>
          <w:szCs w:val="28"/>
        </w:rPr>
        <w:t xml:space="preserve">from the </w:t>
      </w:r>
      <w:r w:rsidR="002E1C2A" w:rsidRPr="000C5D2E">
        <w:rPr>
          <w:sz w:val="28"/>
          <w:szCs w:val="28"/>
        </w:rPr>
        <w:t>registered company (owner) that was not sued</w:t>
      </w:r>
      <w:r w:rsidR="0062703A" w:rsidRPr="000C5D2E">
        <w:rPr>
          <w:sz w:val="28"/>
          <w:szCs w:val="28"/>
        </w:rPr>
        <w:t xml:space="preserve"> if he </w:t>
      </w:r>
      <w:r w:rsidR="0060743E" w:rsidRPr="000C5D2E">
        <w:rPr>
          <w:sz w:val="28"/>
          <w:szCs w:val="28"/>
        </w:rPr>
        <w:t xml:space="preserve">succeeded. </w:t>
      </w:r>
      <w:r w:rsidR="002E1C2A" w:rsidRPr="000C5D2E">
        <w:rPr>
          <w:sz w:val="28"/>
          <w:szCs w:val="28"/>
        </w:rPr>
        <w:t>She was of the view th</w:t>
      </w:r>
      <w:r w:rsidR="0062703A" w:rsidRPr="000C5D2E">
        <w:rPr>
          <w:sz w:val="28"/>
          <w:szCs w:val="28"/>
        </w:rPr>
        <w:t>a</w:t>
      </w:r>
      <w:r w:rsidR="002E1C2A" w:rsidRPr="000C5D2E">
        <w:rPr>
          <w:sz w:val="28"/>
          <w:szCs w:val="28"/>
        </w:rPr>
        <w:t>t the claimant should have applied to substitute or amend which he did not do and in any case a nonexistent party could not be substituted. She prayed that the objection is sustained and the suit is dismissed with costs and struck out.</w:t>
      </w:r>
    </w:p>
    <w:p w:rsidR="002E1C2A" w:rsidRPr="000C5D2E" w:rsidRDefault="002E1C2A" w:rsidP="000502A8">
      <w:pPr>
        <w:pStyle w:val="ListParagraph"/>
        <w:spacing w:line="360" w:lineRule="auto"/>
        <w:ind w:left="0"/>
        <w:jc w:val="both"/>
        <w:rPr>
          <w:sz w:val="28"/>
          <w:szCs w:val="28"/>
        </w:rPr>
      </w:pPr>
    </w:p>
    <w:p w:rsidR="002D76DA" w:rsidRPr="000C5D2E" w:rsidRDefault="002D76DA" w:rsidP="000502A8">
      <w:pPr>
        <w:pStyle w:val="ListParagraph"/>
        <w:spacing w:line="360" w:lineRule="auto"/>
        <w:ind w:left="0"/>
        <w:jc w:val="both"/>
        <w:rPr>
          <w:sz w:val="28"/>
          <w:szCs w:val="28"/>
        </w:rPr>
      </w:pPr>
      <w:r w:rsidRPr="000C5D2E">
        <w:rPr>
          <w:sz w:val="28"/>
          <w:szCs w:val="28"/>
        </w:rPr>
        <w:t xml:space="preserve">In reply counsel for the claimant argued that the claimant had sued the right </w:t>
      </w:r>
      <w:r w:rsidR="00983B07" w:rsidRPr="000C5D2E">
        <w:rPr>
          <w:sz w:val="28"/>
          <w:szCs w:val="28"/>
        </w:rPr>
        <w:t>party</w:t>
      </w:r>
      <w:r w:rsidR="005E6796" w:rsidRPr="000C5D2E">
        <w:rPr>
          <w:sz w:val="28"/>
          <w:szCs w:val="28"/>
        </w:rPr>
        <w:t xml:space="preserve">. </w:t>
      </w:r>
      <w:r w:rsidR="002E1C2A" w:rsidRPr="000C5D2E">
        <w:rPr>
          <w:sz w:val="28"/>
          <w:szCs w:val="28"/>
        </w:rPr>
        <w:t xml:space="preserve">She </w:t>
      </w:r>
      <w:r w:rsidR="005E6796" w:rsidRPr="000C5D2E">
        <w:rPr>
          <w:sz w:val="28"/>
          <w:szCs w:val="28"/>
        </w:rPr>
        <w:t xml:space="preserve">contended </w:t>
      </w:r>
      <w:r w:rsidR="00BA15C4" w:rsidRPr="000C5D2E">
        <w:rPr>
          <w:sz w:val="28"/>
          <w:szCs w:val="28"/>
        </w:rPr>
        <w:t>that the</w:t>
      </w:r>
      <w:r w:rsidR="005E6796" w:rsidRPr="000C5D2E">
        <w:rPr>
          <w:sz w:val="28"/>
          <w:szCs w:val="28"/>
        </w:rPr>
        <w:t xml:space="preserve"> Board of G</w:t>
      </w:r>
      <w:r w:rsidR="00983B07" w:rsidRPr="000C5D2E">
        <w:rPr>
          <w:sz w:val="28"/>
          <w:szCs w:val="28"/>
        </w:rPr>
        <w:t>overnors</w:t>
      </w:r>
      <w:r w:rsidR="00BA15C4" w:rsidRPr="000C5D2E">
        <w:rPr>
          <w:sz w:val="28"/>
          <w:szCs w:val="28"/>
        </w:rPr>
        <w:t xml:space="preserve"> governed the respondent which w</w:t>
      </w:r>
      <w:r w:rsidR="005E6796" w:rsidRPr="000C5D2E">
        <w:rPr>
          <w:sz w:val="28"/>
          <w:szCs w:val="28"/>
        </w:rPr>
        <w:t xml:space="preserve">as a private </w:t>
      </w:r>
      <w:r w:rsidR="00BA15C4" w:rsidRPr="000C5D2E">
        <w:rPr>
          <w:sz w:val="28"/>
          <w:szCs w:val="28"/>
        </w:rPr>
        <w:t>school,</w:t>
      </w:r>
      <w:r w:rsidR="005E6796" w:rsidRPr="000C5D2E">
        <w:rPr>
          <w:sz w:val="28"/>
          <w:szCs w:val="28"/>
        </w:rPr>
        <w:t xml:space="preserve"> licensed and registered and classified by the Ministry of </w:t>
      </w:r>
      <w:r w:rsidR="002E1C2A" w:rsidRPr="000C5D2E">
        <w:rPr>
          <w:sz w:val="28"/>
          <w:szCs w:val="28"/>
        </w:rPr>
        <w:t>Education and</w:t>
      </w:r>
      <w:r w:rsidR="005E6796" w:rsidRPr="000C5D2E">
        <w:rPr>
          <w:sz w:val="28"/>
          <w:szCs w:val="28"/>
        </w:rPr>
        <w:t xml:space="preserve"> Sports</w:t>
      </w:r>
      <w:r w:rsidR="00BA15C4" w:rsidRPr="000C5D2E">
        <w:rPr>
          <w:sz w:val="28"/>
          <w:szCs w:val="28"/>
        </w:rPr>
        <w:t>.</w:t>
      </w:r>
      <w:r w:rsidR="002E1C2A" w:rsidRPr="000C5D2E">
        <w:rPr>
          <w:sz w:val="28"/>
          <w:szCs w:val="28"/>
        </w:rPr>
        <w:t xml:space="preserve"> </w:t>
      </w:r>
      <w:r w:rsidR="005E6796" w:rsidRPr="000C5D2E">
        <w:rPr>
          <w:sz w:val="28"/>
          <w:szCs w:val="28"/>
        </w:rPr>
        <w:t xml:space="preserve">According to </w:t>
      </w:r>
      <w:r w:rsidR="002E1C2A" w:rsidRPr="000C5D2E">
        <w:rPr>
          <w:sz w:val="28"/>
          <w:szCs w:val="28"/>
        </w:rPr>
        <w:t xml:space="preserve"> her </w:t>
      </w:r>
      <w:r w:rsidR="005E6796" w:rsidRPr="000C5D2E">
        <w:rPr>
          <w:sz w:val="28"/>
          <w:szCs w:val="28"/>
        </w:rPr>
        <w:t>the claimant was interviewed, and appo</w:t>
      </w:r>
      <w:r w:rsidR="00BA15C4" w:rsidRPr="000C5D2E">
        <w:rPr>
          <w:sz w:val="28"/>
          <w:szCs w:val="28"/>
        </w:rPr>
        <w:t xml:space="preserve">inted by the Board of governors in accordance with the terms and conditions specified in the contract marked exhibit CW1 part 2(a) and (b). </w:t>
      </w:r>
    </w:p>
    <w:p w:rsidR="005D0583" w:rsidRPr="000C5D2E" w:rsidRDefault="00BA15C4" w:rsidP="000502A8">
      <w:pPr>
        <w:pStyle w:val="ListParagraph"/>
        <w:spacing w:line="360" w:lineRule="auto"/>
        <w:ind w:left="0"/>
        <w:jc w:val="both"/>
        <w:rPr>
          <w:sz w:val="28"/>
          <w:szCs w:val="28"/>
        </w:rPr>
      </w:pPr>
      <w:r w:rsidRPr="000C5D2E">
        <w:rPr>
          <w:sz w:val="28"/>
          <w:szCs w:val="28"/>
        </w:rPr>
        <w:t>Counsel contended that the respondent used its name as trade name/ business name and even then up to the time of hearing they had not denied dealing with the claimant, because they replied to the memorandum of claim and admitted all the documents filed and served</w:t>
      </w:r>
      <w:r w:rsidR="005D0583" w:rsidRPr="000C5D2E">
        <w:rPr>
          <w:sz w:val="28"/>
          <w:szCs w:val="28"/>
        </w:rPr>
        <w:t xml:space="preserve"> on them as respondents.</w:t>
      </w:r>
    </w:p>
    <w:p w:rsidR="005D0583" w:rsidRPr="000C5D2E" w:rsidRDefault="002E1C2A" w:rsidP="000502A8">
      <w:pPr>
        <w:pStyle w:val="ListParagraph"/>
        <w:spacing w:line="360" w:lineRule="auto"/>
        <w:ind w:left="0"/>
        <w:jc w:val="both"/>
        <w:rPr>
          <w:sz w:val="28"/>
          <w:szCs w:val="28"/>
        </w:rPr>
      </w:pPr>
      <w:r w:rsidRPr="000C5D2E">
        <w:rPr>
          <w:sz w:val="28"/>
          <w:szCs w:val="28"/>
        </w:rPr>
        <w:lastRenderedPageBreak/>
        <w:t>According to counsel a</w:t>
      </w:r>
      <w:r w:rsidR="005D0583" w:rsidRPr="000C5D2E">
        <w:rPr>
          <w:sz w:val="28"/>
          <w:szCs w:val="28"/>
        </w:rPr>
        <w:t xml:space="preserve"> trade name was defined by </w:t>
      </w:r>
      <w:r w:rsidR="005D0583" w:rsidRPr="000C5D2E">
        <w:rPr>
          <w:b/>
          <w:sz w:val="28"/>
          <w:szCs w:val="28"/>
        </w:rPr>
        <w:t xml:space="preserve">Stroud’s </w:t>
      </w:r>
      <w:r w:rsidR="00E1794F" w:rsidRPr="000C5D2E">
        <w:rPr>
          <w:b/>
          <w:sz w:val="28"/>
          <w:szCs w:val="28"/>
        </w:rPr>
        <w:t>judicial</w:t>
      </w:r>
      <w:r w:rsidR="005D0583" w:rsidRPr="000C5D2E">
        <w:rPr>
          <w:b/>
          <w:sz w:val="28"/>
          <w:szCs w:val="28"/>
        </w:rPr>
        <w:t xml:space="preserve"> dictionary of words and phrase 2000 edition sweet and </w:t>
      </w:r>
      <w:r w:rsidR="0060743E" w:rsidRPr="000C5D2E">
        <w:rPr>
          <w:b/>
          <w:sz w:val="28"/>
          <w:szCs w:val="28"/>
        </w:rPr>
        <w:t>Maxwell</w:t>
      </w:r>
      <w:r w:rsidR="0060743E" w:rsidRPr="000C5D2E">
        <w:rPr>
          <w:sz w:val="28"/>
          <w:szCs w:val="28"/>
        </w:rPr>
        <w:t xml:space="preserve"> as</w:t>
      </w:r>
      <w:r w:rsidR="005D0583" w:rsidRPr="000C5D2E">
        <w:rPr>
          <w:sz w:val="28"/>
          <w:szCs w:val="28"/>
        </w:rPr>
        <w:t>:</w:t>
      </w:r>
      <w:r w:rsidR="005D0583" w:rsidRPr="000C5D2E">
        <w:rPr>
          <w:sz w:val="28"/>
          <w:szCs w:val="28"/>
        </w:rPr>
        <w:tab/>
      </w:r>
    </w:p>
    <w:p w:rsidR="00BA15C4" w:rsidRPr="000C5D2E" w:rsidRDefault="005D0583" w:rsidP="000502A8">
      <w:pPr>
        <w:pStyle w:val="ListParagraph"/>
        <w:spacing w:line="360" w:lineRule="auto"/>
        <w:ind w:left="0"/>
        <w:jc w:val="both"/>
        <w:rPr>
          <w:sz w:val="28"/>
          <w:szCs w:val="28"/>
        </w:rPr>
      </w:pPr>
      <w:r w:rsidRPr="000C5D2E">
        <w:rPr>
          <w:sz w:val="28"/>
          <w:szCs w:val="28"/>
        </w:rPr>
        <w:tab/>
        <w:t>“</w:t>
      </w:r>
      <w:r w:rsidRPr="000C5D2E">
        <w:rPr>
          <w:i/>
          <w:sz w:val="28"/>
          <w:szCs w:val="28"/>
        </w:rPr>
        <w:t xml:space="preserve">a trade name may be and often is, a trade mark, but it has a wider application than that. In its wider sense, it means the name under which </w:t>
      </w:r>
      <w:r w:rsidR="002E1C2A" w:rsidRPr="000C5D2E">
        <w:rPr>
          <w:i/>
          <w:sz w:val="28"/>
          <w:szCs w:val="28"/>
        </w:rPr>
        <w:t xml:space="preserve">a </w:t>
      </w:r>
      <w:r w:rsidRPr="000C5D2E">
        <w:rPr>
          <w:i/>
          <w:sz w:val="28"/>
          <w:szCs w:val="28"/>
        </w:rPr>
        <w:t>person or company carries on and has habitually carried on, his business and by which his business belongs and which accordingly distinguishe</w:t>
      </w:r>
      <w:r w:rsidR="00E1794F" w:rsidRPr="000C5D2E">
        <w:rPr>
          <w:i/>
          <w:sz w:val="28"/>
          <w:szCs w:val="28"/>
        </w:rPr>
        <w:t xml:space="preserve">s the nature, quality and fame of </w:t>
      </w:r>
      <w:r w:rsidRPr="000C5D2E">
        <w:rPr>
          <w:i/>
          <w:sz w:val="28"/>
          <w:szCs w:val="28"/>
        </w:rPr>
        <w:t>his goods and dealings.”</w:t>
      </w:r>
      <w:r w:rsidRPr="000C5D2E">
        <w:rPr>
          <w:sz w:val="28"/>
          <w:szCs w:val="28"/>
        </w:rPr>
        <w:t xml:space="preserve"> </w:t>
      </w:r>
    </w:p>
    <w:p w:rsidR="00503DFC" w:rsidRPr="000C5D2E" w:rsidRDefault="00503DFC" w:rsidP="000502A8">
      <w:pPr>
        <w:pStyle w:val="ListParagraph"/>
        <w:spacing w:line="360" w:lineRule="auto"/>
        <w:ind w:left="0"/>
        <w:jc w:val="both"/>
        <w:rPr>
          <w:i/>
          <w:sz w:val="28"/>
          <w:szCs w:val="28"/>
        </w:rPr>
      </w:pPr>
      <w:r w:rsidRPr="000C5D2E">
        <w:rPr>
          <w:sz w:val="28"/>
          <w:szCs w:val="28"/>
        </w:rPr>
        <w:t>She argued that in</w:t>
      </w:r>
      <w:r w:rsidRPr="000C5D2E">
        <w:rPr>
          <w:b/>
          <w:sz w:val="28"/>
          <w:szCs w:val="28"/>
        </w:rPr>
        <w:t xml:space="preserve"> FAITH ASIIMWE T/A FAITH FASHION SOLUTION ENTERPRISE VS AIR UGANDA AIR MALI, AIR BURKINA </w:t>
      </w:r>
      <w:r w:rsidRPr="000C5D2E">
        <w:rPr>
          <w:sz w:val="28"/>
          <w:szCs w:val="28"/>
        </w:rPr>
        <w:t>(All trading as Celestrair)</w:t>
      </w:r>
      <w:r w:rsidR="0060743E" w:rsidRPr="000C5D2E">
        <w:rPr>
          <w:sz w:val="28"/>
          <w:szCs w:val="28"/>
        </w:rPr>
        <w:t xml:space="preserve"> MA N) 197 OF 2015(HCCS No. 44/</w:t>
      </w:r>
      <w:r w:rsidRPr="000C5D2E">
        <w:rPr>
          <w:sz w:val="28"/>
          <w:szCs w:val="28"/>
        </w:rPr>
        <w:t xml:space="preserve"> 2012) held that A trade name was the same as  business name and that according to  Order 30 rule 10 of the Civil procedure rules SI 71-1 </w:t>
      </w:r>
      <w:r w:rsidR="004211C5" w:rsidRPr="000C5D2E">
        <w:rPr>
          <w:sz w:val="28"/>
          <w:szCs w:val="28"/>
        </w:rPr>
        <w:t>“</w:t>
      </w:r>
      <w:r w:rsidRPr="000C5D2E">
        <w:rPr>
          <w:i/>
          <w:sz w:val="28"/>
          <w:szCs w:val="28"/>
        </w:rPr>
        <w:t>any person carrying on business in the name and style other than his/her own may be sued in tha</w:t>
      </w:r>
      <w:r w:rsidR="002E1C2A" w:rsidRPr="000C5D2E">
        <w:rPr>
          <w:i/>
          <w:sz w:val="28"/>
          <w:szCs w:val="28"/>
        </w:rPr>
        <w:t xml:space="preserve">t name or style as if it were a </w:t>
      </w:r>
      <w:r w:rsidRPr="000C5D2E">
        <w:rPr>
          <w:i/>
          <w:sz w:val="28"/>
          <w:szCs w:val="28"/>
        </w:rPr>
        <w:t>firm name an so far  the nature of the case will permit all rules under this order to apply.</w:t>
      </w:r>
      <w:r w:rsidR="004211C5" w:rsidRPr="000C5D2E">
        <w:rPr>
          <w:i/>
          <w:sz w:val="28"/>
          <w:szCs w:val="28"/>
        </w:rPr>
        <w:t>”</w:t>
      </w:r>
    </w:p>
    <w:p w:rsidR="001B7D57" w:rsidRPr="000C5D2E" w:rsidRDefault="001B7D57" w:rsidP="000502A8">
      <w:pPr>
        <w:pStyle w:val="ListParagraph"/>
        <w:spacing w:line="360" w:lineRule="auto"/>
        <w:ind w:left="0"/>
        <w:jc w:val="both"/>
        <w:rPr>
          <w:i/>
          <w:sz w:val="28"/>
          <w:szCs w:val="28"/>
        </w:rPr>
      </w:pPr>
      <w:r w:rsidRPr="000C5D2E">
        <w:rPr>
          <w:sz w:val="28"/>
          <w:szCs w:val="28"/>
        </w:rPr>
        <w:t>She contended that the claimants had not disclosed who the correct party should have been and in her opinion this was</w:t>
      </w:r>
      <w:r w:rsidR="005F1507" w:rsidRPr="000C5D2E">
        <w:rPr>
          <w:sz w:val="28"/>
          <w:szCs w:val="28"/>
        </w:rPr>
        <w:t xml:space="preserve"> a mere technicality that court should ignore</w:t>
      </w:r>
      <w:r w:rsidRPr="000C5D2E">
        <w:rPr>
          <w:sz w:val="28"/>
          <w:szCs w:val="28"/>
        </w:rPr>
        <w:t xml:space="preserve">. Further citing </w:t>
      </w:r>
      <w:r w:rsidRPr="000C5D2E">
        <w:rPr>
          <w:b/>
          <w:sz w:val="28"/>
          <w:szCs w:val="28"/>
        </w:rPr>
        <w:t>FAITH ASIIM</w:t>
      </w:r>
      <w:r w:rsidR="005F1507" w:rsidRPr="000C5D2E">
        <w:rPr>
          <w:b/>
          <w:sz w:val="28"/>
          <w:szCs w:val="28"/>
        </w:rPr>
        <w:t>W</w:t>
      </w:r>
      <w:r w:rsidRPr="000C5D2E">
        <w:rPr>
          <w:b/>
          <w:sz w:val="28"/>
          <w:szCs w:val="28"/>
        </w:rPr>
        <w:t xml:space="preserve">E </w:t>
      </w:r>
      <w:r w:rsidRPr="000C5D2E">
        <w:rPr>
          <w:sz w:val="28"/>
          <w:szCs w:val="28"/>
        </w:rPr>
        <w:t>(supra) she stated that Justice</w:t>
      </w:r>
      <w:r w:rsidR="002E1C2A" w:rsidRPr="000C5D2E">
        <w:rPr>
          <w:sz w:val="28"/>
          <w:szCs w:val="28"/>
        </w:rPr>
        <w:t xml:space="preserve"> Christopher Madrama</w:t>
      </w:r>
      <w:r w:rsidRPr="000C5D2E">
        <w:rPr>
          <w:sz w:val="28"/>
          <w:szCs w:val="28"/>
        </w:rPr>
        <w:t xml:space="preserve"> had noted that a corporation c</w:t>
      </w:r>
      <w:r w:rsidR="002E1C2A" w:rsidRPr="000C5D2E">
        <w:rPr>
          <w:sz w:val="28"/>
          <w:szCs w:val="28"/>
        </w:rPr>
        <w:t xml:space="preserve">ould also trade in a business name </w:t>
      </w:r>
      <w:r w:rsidR="00D4617E" w:rsidRPr="000C5D2E">
        <w:rPr>
          <w:sz w:val="28"/>
          <w:szCs w:val="28"/>
        </w:rPr>
        <w:t>and in</w:t>
      </w:r>
      <w:r w:rsidRPr="000C5D2E">
        <w:rPr>
          <w:sz w:val="28"/>
          <w:szCs w:val="28"/>
        </w:rPr>
        <w:t xml:space="preserve"> case there </w:t>
      </w:r>
      <w:r w:rsidR="002E1C2A" w:rsidRPr="000C5D2E">
        <w:rPr>
          <w:sz w:val="28"/>
          <w:szCs w:val="28"/>
        </w:rPr>
        <w:t>was</w:t>
      </w:r>
      <w:r w:rsidRPr="000C5D2E">
        <w:rPr>
          <w:sz w:val="28"/>
          <w:szCs w:val="28"/>
        </w:rPr>
        <w:t xml:space="preserve"> a need to amend and substitute the corporate name of the defendants </w:t>
      </w:r>
      <w:r w:rsidR="002E1C2A" w:rsidRPr="000C5D2E">
        <w:rPr>
          <w:sz w:val="28"/>
          <w:szCs w:val="28"/>
        </w:rPr>
        <w:t xml:space="preserve">there would be no prejudice in the matter </w:t>
      </w:r>
      <w:r w:rsidR="00D4617E" w:rsidRPr="000C5D2E">
        <w:rPr>
          <w:sz w:val="28"/>
          <w:szCs w:val="28"/>
        </w:rPr>
        <w:t>as held Rudd</w:t>
      </w:r>
      <w:r w:rsidR="002E1C2A" w:rsidRPr="000C5D2E">
        <w:rPr>
          <w:sz w:val="28"/>
          <w:szCs w:val="28"/>
        </w:rPr>
        <w:t xml:space="preserve"> J</w:t>
      </w:r>
      <w:r w:rsidRPr="000C5D2E">
        <w:rPr>
          <w:sz w:val="28"/>
          <w:szCs w:val="28"/>
        </w:rPr>
        <w:t xml:space="preserve"> </w:t>
      </w:r>
      <w:r w:rsidR="002E1C2A" w:rsidRPr="000C5D2E">
        <w:rPr>
          <w:sz w:val="28"/>
          <w:szCs w:val="28"/>
        </w:rPr>
        <w:t xml:space="preserve">in </w:t>
      </w:r>
      <w:r w:rsidRPr="000C5D2E">
        <w:rPr>
          <w:b/>
          <w:sz w:val="28"/>
          <w:szCs w:val="28"/>
        </w:rPr>
        <w:t>LAKHMAN</w:t>
      </w:r>
      <w:r w:rsidR="002E1C2A" w:rsidRPr="000C5D2E">
        <w:rPr>
          <w:b/>
          <w:sz w:val="28"/>
          <w:szCs w:val="28"/>
        </w:rPr>
        <w:t xml:space="preserve"> </w:t>
      </w:r>
      <w:r w:rsidRPr="000C5D2E">
        <w:rPr>
          <w:b/>
          <w:sz w:val="28"/>
          <w:szCs w:val="28"/>
        </w:rPr>
        <w:t xml:space="preserve">RAMJI VS SHIVIJI JESSA and JESSA AND SONS (1965) EA 125 </w:t>
      </w:r>
      <w:r w:rsidRPr="000C5D2E">
        <w:rPr>
          <w:i/>
          <w:sz w:val="28"/>
          <w:szCs w:val="28"/>
        </w:rPr>
        <w:t>is a simple matter and objections to the names a mere technicality that can be cured if the plaintiff so wishes”</w:t>
      </w:r>
    </w:p>
    <w:p w:rsidR="00D0574F" w:rsidRPr="000C5D2E" w:rsidRDefault="001B7D57" w:rsidP="000502A8">
      <w:pPr>
        <w:pStyle w:val="ListParagraph"/>
        <w:spacing w:line="360" w:lineRule="auto"/>
        <w:ind w:left="0"/>
        <w:jc w:val="both"/>
        <w:rPr>
          <w:sz w:val="28"/>
          <w:szCs w:val="28"/>
        </w:rPr>
      </w:pPr>
      <w:r w:rsidRPr="000C5D2E">
        <w:rPr>
          <w:sz w:val="28"/>
          <w:szCs w:val="28"/>
        </w:rPr>
        <w:t>She further cited, Article 126(2) (e) of the Uganda Constitution 1995</w:t>
      </w:r>
      <w:r w:rsidR="002E1C2A" w:rsidRPr="000C5D2E">
        <w:rPr>
          <w:sz w:val="28"/>
          <w:szCs w:val="28"/>
        </w:rPr>
        <w:t xml:space="preserve"> to refute the </w:t>
      </w:r>
      <w:r w:rsidR="00D0574F" w:rsidRPr="000C5D2E">
        <w:rPr>
          <w:sz w:val="28"/>
          <w:szCs w:val="28"/>
        </w:rPr>
        <w:t xml:space="preserve">preliminary Point objection at this stage and prayed </w:t>
      </w:r>
      <w:r w:rsidR="002E1C2A" w:rsidRPr="000C5D2E">
        <w:rPr>
          <w:sz w:val="28"/>
          <w:szCs w:val="28"/>
        </w:rPr>
        <w:t xml:space="preserve">that </w:t>
      </w:r>
      <w:r w:rsidR="00D0574F" w:rsidRPr="000C5D2E">
        <w:rPr>
          <w:sz w:val="28"/>
          <w:szCs w:val="28"/>
        </w:rPr>
        <w:t>it is overruled.</w:t>
      </w:r>
    </w:p>
    <w:p w:rsidR="0062703A" w:rsidRPr="000C5D2E" w:rsidRDefault="0062703A" w:rsidP="000502A8">
      <w:pPr>
        <w:pStyle w:val="ListParagraph"/>
        <w:spacing w:line="360" w:lineRule="auto"/>
        <w:ind w:left="0"/>
        <w:jc w:val="both"/>
        <w:rPr>
          <w:b/>
          <w:sz w:val="28"/>
          <w:szCs w:val="28"/>
        </w:rPr>
      </w:pPr>
    </w:p>
    <w:p w:rsidR="00D0574F" w:rsidRPr="000C5D2E" w:rsidRDefault="00F46714" w:rsidP="000502A8">
      <w:pPr>
        <w:pStyle w:val="ListParagraph"/>
        <w:spacing w:line="360" w:lineRule="auto"/>
        <w:ind w:left="0"/>
        <w:jc w:val="both"/>
        <w:rPr>
          <w:b/>
          <w:sz w:val="28"/>
          <w:szCs w:val="28"/>
        </w:rPr>
      </w:pPr>
      <w:r w:rsidRPr="000C5D2E">
        <w:rPr>
          <w:b/>
          <w:sz w:val="28"/>
          <w:szCs w:val="28"/>
        </w:rPr>
        <w:lastRenderedPageBreak/>
        <w:t xml:space="preserve">RULING ON THE </w:t>
      </w:r>
      <w:r w:rsidR="00D4617E" w:rsidRPr="000C5D2E">
        <w:rPr>
          <w:b/>
          <w:sz w:val="28"/>
          <w:szCs w:val="28"/>
        </w:rPr>
        <w:t>PRELIMINARY OBJECTION</w:t>
      </w:r>
      <w:r w:rsidRPr="000C5D2E">
        <w:rPr>
          <w:b/>
          <w:sz w:val="28"/>
          <w:szCs w:val="28"/>
        </w:rPr>
        <w:t xml:space="preserve"> </w:t>
      </w:r>
    </w:p>
    <w:p w:rsidR="0062703A" w:rsidRPr="000C5D2E" w:rsidRDefault="00F46714" w:rsidP="000502A8">
      <w:pPr>
        <w:pStyle w:val="ListParagraph"/>
        <w:spacing w:line="360" w:lineRule="auto"/>
        <w:ind w:left="0"/>
        <w:jc w:val="both"/>
        <w:rPr>
          <w:sz w:val="28"/>
          <w:szCs w:val="28"/>
        </w:rPr>
      </w:pPr>
      <w:r w:rsidRPr="000C5D2E">
        <w:rPr>
          <w:sz w:val="28"/>
          <w:szCs w:val="28"/>
        </w:rPr>
        <w:t xml:space="preserve">The record shows that the claimant was interviewed, and appointed by the Board of governors on the terms and conditions specified by the employment policy of Kampala Archdiocese. What we discerned from the respondents submissions on the objection was that </w:t>
      </w:r>
      <w:r w:rsidR="0062703A" w:rsidRPr="000C5D2E">
        <w:rPr>
          <w:sz w:val="28"/>
          <w:szCs w:val="28"/>
        </w:rPr>
        <w:t xml:space="preserve">because the “Board of governors of St. Augustine’s college” had never been used as a trade name, they were the wrong </w:t>
      </w:r>
      <w:r w:rsidRPr="000C5D2E">
        <w:rPr>
          <w:sz w:val="28"/>
          <w:szCs w:val="28"/>
        </w:rPr>
        <w:t xml:space="preserve">party to </w:t>
      </w:r>
      <w:r w:rsidR="0062703A" w:rsidRPr="000C5D2E">
        <w:rPr>
          <w:sz w:val="28"/>
          <w:szCs w:val="28"/>
        </w:rPr>
        <w:t xml:space="preserve">be </w:t>
      </w:r>
      <w:r w:rsidRPr="000C5D2E">
        <w:rPr>
          <w:sz w:val="28"/>
          <w:szCs w:val="28"/>
        </w:rPr>
        <w:t>sue</w:t>
      </w:r>
      <w:r w:rsidR="0062703A" w:rsidRPr="000C5D2E">
        <w:rPr>
          <w:sz w:val="28"/>
          <w:szCs w:val="28"/>
        </w:rPr>
        <w:t xml:space="preserve">d. </w:t>
      </w:r>
    </w:p>
    <w:p w:rsidR="0062703A" w:rsidRPr="000C5D2E" w:rsidRDefault="0062703A" w:rsidP="000502A8">
      <w:pPr>
        <w:pStyle w:val="ListParagraph"/>
        <w:spacing w:line="360" w:lineRule="auto"/>
        <w:ind w:left="0"/>
        <w:jc w:val="both"/>
        <w:rPr>
          <w:sz w:val="28"/>
          <w:szCs w:val="28"/>
        </w:rPr>
      </w:pPr>
    </w:p>
    <w:p w:rsidR="003E6BF8" w:rsidRDefault="0062703A" w:rsidP="000502A8">
      <w:pPr>
        <w:pStyle w:val="ListParagraph"/>
        <w:spacing w:line="360" w:lineRule="auto"/>
        <w:ind w:left="0"/>
        <w:jc w:val="both"/>
        <w:rPr>
          <w:sz w:val="28"/>
          <w:szCs w:val="28"/>
        </w:rPr>
      </w:pPr>
      <w:r w:rsidRPr="000C5D2E">
        <w:rPr>
          <w:sz w:val="28"/>
          <w:szCs w:val="28"/>
        </w:rPr>
        <w:t>Section 2 of the E</w:t>
      </w:r>
      <w:r w:rsidR="00F46714" w:rsidRPr="000C5D2E">
        <w:rPr>
          <w:sz w:val="28"/>
          <w:szCs w:val="28"/>
        </w:rPr>
        <w:t>ducation (preprimary, primary and post primary) Act 2008</w:t>
      </w:r>
      <w:r w:rsidRPr="000C5D2E">
        <w:rPr>
          <w:sz w:val="28"/>
          <w:szCs w:val="28"/>
        </w:rPr>
        <w:t xml:space="preserve">, defines a </w:t>
      </w:r>
      <w:r w:rsidR="00F46714" w:rsidRPr="000C5D2E">
        <w:rPr>
          <w:sz w:val="28"/>
          <w:szCs w:val="28"/>
        </w:rPr>
        <w:t xml:space="preserve">school owner to include the foundation body or person which or who is </w:t>
      </w:r>
    </w:p>
    <w:p w:rsidR="00E005A7" w:rsidRDefault="00E005A7" w:rsidP="000502A8">
      <w:pPr>
        <w:pStyle w:val="ListParagraph"/>
        <w:spacing w:line="360" w:lineRule="auto"/>
        <w:ind w:left="0"/>
        <w:jc w:val="both"/>
        <w:rPr>
          <w:sz w:val="28"/>
          <w:szCs w:val="28"/>
        </w:rPr>
      </w:pPr>
    </w:p>
    <w:p w:rsidR="00F46714" w:rsidRPr="000C5D2E" w:rsidRDefault="00F46714" w:rsidP="000502A8">
      <w:pPr>
        <w:pStyle w:val="ListParagraph"/>
        <w:spacing w:line="360" w:lineRule="auto"/>
        <w:ind w:left="0"/>
        <w:jc w:val="both"/>
        <w:rPr>
          <w:sz w:val="28"/>
          <w:szCs w:val="28"/>
        </w:rPr>
      </w:pPr>
      <w:r w:rsidRPr="000C5D2E">
        <w:rPr>
          <w:sz w:val="28"/>
          <w:szCs w:val="28"/>
        </w:rPr>
        <w:t xml:space="preserve">wholly or partially responsible for the activities of the school. </w:t>
      </w:r>
      <w:r w:rsidR="005F1507" w:rsidRPr="000C5D2E">
        <w:rPr>
          <w:sz w:val="28"/>
          <w:szCs w:val="28"/>
        </w:rPr>
        <w:t xml:space="preserve"> The </w:t>
      </w:r>
      <w:r w:rsidRPr="000C5D2E">
        <w:rPr>
          <w:sz w:val="28"/>
          <w:szCs w:val="28"/>
        </w:rPr>
        <w:t>Ac</w:t>
      </w:r>
      <w:r w:rsidR="005F1507" w:rsidRPr="000C5D2E">
        <w:rPr>
          <w:sz w:val="28"/>
          <w:szCs w:val="28"/>
        </w:rPr>
        <w:t>t makes it a requirement under S</w:t>
      </w:r>
      <w:r w:rsidRPr="000C5D2E">
        <w:rPr>
          <w:sz w:val="28"/>
          <w:szCs w:val="28"/>
        </w:rPr>
        <w:t xml:space="preserve">ection 44 (4), for the school owner to </w:t>
      </w:r>
      <w:r w:rsidR="005F1507" w:rsidRPr="000C5D2E">
        <w:rPr>
          <w:sz w:val="28"/>
          <w:szCs w:val="28"/>
        </w:rPr>
        <w:t>establish for</w:t>
      </w:r>
      <w:r w:rsidRPr="000C5D2E">
        <w:rPr>
          <w:sz w:val="28"/>
          <w:szCs w:val="28"/>
        </w:rPr>
        <w:t xml:space="preserve"> his or her school, a board of governors or management committee in accordance with</w:t>
      </w:r>
      <w:r w:rsidR="005F1507" w:rsidRPr="000C5D2E">
        <w:rPr>
          <w:sz w:val="28"/>
          <w:szCs w:val="28"/>
        </w:rPr>
        <w:t xml:space="preserve"> the regulations by the Minister under the</w:t>
      </w:r>
      <w:r w:rsidRPr="000C5D2E">
        <w:rPr>
          <w:sz w:val="28"/>
          <w:szCs w:val="28"/>
        </w:rPr>
        <w:t xml:space="preserve"> A</w:t>
      </w:r>
      <w:r w:rsidR="005F1507" w:rsidRPr="000C5D2E">
        <w:rPr>
          <w:sz w:val="28"/>
          <w:szCs w:val="28"/>
        </w:rPr>
        <w:t>c</w:t>
      </w:r>
      <w:r w:rsidRPr="000C5D2E">
        <w:rPr>
          <w:sz w:val="28"/>
          <w:szCs w:val="28"/>
        </w:rPr>
        <w:t>t</w:t>
      </w:r>
      <w:r w:rsidR="005F1507" w:rsidRPr="000C5D2E">
        <w:rPr>
          <w:sz w:val="28"/>
          <w:szCs w:val="28"/>
        </w:rPr>
        <w:t>. T</w:t>
      </w:r>
      <w:r w:rsidRPr="000C5D2E">
        <w:rPr>
          <w:sz w:val="28"/>
          <w:szCs w:val="28"/>
        </w:rPr>
        <w:t>he third schedule of the Act</w:t>
      </w:r>
      <w:r w:rsidR="0060743E" w:rsidRPr="000C5D2E">
        <w:rPr>
          <w:sz w:val="28"/>
          <w:szCs w:val="28"/>
        </w:rPr>
        <w:t xml:space="preserve"> </w:t>
      </w:r>
      <w:r w:rsidR="0062703A" w:rsidRPr="000C5D2E">
        <w:rPr>
          <w:sz w:val="28"/>
          <w:szCs w:val="28"/>
        </w:rPr>
        <w:t>(supra</w:t>
      </w:r>
      <w:r w:rsidR="0060743E" w:rsidRPr="000C5D2E">
        <w:rPr>
          <w:sz w:val="28"/>
          <w:szCs w:val="28"/>
        </w:rPr>
        <w:t>) provides</w:t>
      </w:r>
      <w:r w:rsidRPr="000C5D2E">
        <w:rPr>
          <w:sz w:val="28"/>
          <w:szCs w:val="28"/>
        </w:rPr>
        <w:t xml:space="preserve"> for </w:t>
      </w:r>
      <w:r w:rsidR="005F1507" w:rsidRPr="000C5D2E">
        <w:rPr>
          <w:sz w:val="28"/>
          <w:szCs w:val="28"/>
        </w:rPr>
        <w:t>the EDUCATION</w:t>
      </w:r>
      <w:r w:rsidRPr="000C5D2E">
        <w:rPr>
          <w:b/>
          <w:sz w:val="28"/>
          <w:szCs w:val="28"/>
        </w:rPr>
        <w:t xml:space="preserve"> (BOARD OF GOVERNORS) REGULATIONS</w:t>
      </w:r>
      <w:r w:rsidRPr="000C5D2E">
        <w:rPr>
          <w:sz w:val="28"/>
          <w:szCs w:val="28"/>
        </w:rPr>
        <w:t xml:space="preserve"> </w:t>
      </w:r>
      <w:r w:rsidR="005F1507" w:rsidRPr="000C5D2E">
        <w:rPr>
          <w:sz w:val="28"/>
          <w:szCs w:val="28"/>
        </w:rPr>
        <w:t xml:space="preserve"> and these </w:t>
      </w:r>
      <w:r w:rsidRPr="000C5D2E">
        <w:rPr>
          <w:sz w:val="28"/>
          <w:szCs w:val="28"/>
        </w:rPr>
        <w:t xml:space="preserve">apply to the management of all post primary educational institutions other than universities and other tertiary institutions not provided for </w:t>
      </w:r>
      <w:r w:rsidR="005F1507" w:rsidRPr="000C5D2E">
        <w:rPr>
          <w:sz w:val="28"/>
          <w:szCs w:val="28"/>
        </w:rPr>
        <w:t xml:space="preserve">under </w:t>
      </w:r>
      <w:r w:rsidRPr="000C5D2E">
        <w:rPr>
          <w:sz w:val="28"/>
          <w:szCs w:val="28"/>
        </w:rPr>
        <w:t xml:space="preserve">the Act. </w:t>
      </w:r>
    </w:p>
    <w:p w:rsidR="00F46714" w:rsidRPr="000C5D2E" w:rsidRDefault="00F46714" w:rsidP="000502A8">
      <w:pPr>
        <w:pStyle w:val="ListParagraph"/>
        <w:spacing w:line="360" w:lineRule="auto"/>
        <w:ind w:left="0"/>
        <w:jc w:val="both"/>
        <w:rPr>
          <w:sz w:val="28"/>
          <w:szCs w:val="28"/>
        </w:rPr>
      </w:pPr>
      <w:r w:rsidRPr="000C5D2E">
        <w:rPr>
          <w:sz w:val="28"/>
          <w:szCs w:val="28"/>
        </w:rPr>
        <w:t xml:space="preserve"> Clause 10 of the regulations provides for Additional</w:t>
      </w:r>
      <w:r w:rsidRPr="000C5D2E">
        <w:rPr>
          <w:b/>
          <w:i/>
          <w:sz w:val="28"/>
          <w:szCs w:val="28"/>
        </w:rPr>
        <w:t xml:space="preserve"> functions of the Board </w:t>
      </w:r>
      <w:r w:rsidRPr="000C5D2E">
        <w:rPr>
          <w:i/>
          <w:sz w:val="28"/>
          <w:szCs w:val="28"/>
        </w:rPr>
        <w:t>to include</w:t>
      </w:r>
      <w:r w:rsidRPr="000C5D2E">
        <w:rPr>
          <w:sz w:val="28"/>
          <w:szCs w:val="28"/>
        </w:rPr>
        <w:t>:</w:t>
      </w:r>
    </w:p>
    <w:p w:rsidR="00F46714" w:rsidRPr="000C5D2E" w:rsidRDefault="00F46714" w:rsidP="000502A8">
      <w:pPr>
        <w:pStyle w:val="ListParagraph"/>
        <w:spacing w:line="360" w:lineRule="auto"/>
        <w:jc w:val="both"/>
        <w:rPr>
          <w:b/>
          <w:i/>
          <w:sz w:val="28"/>
          <w:szCs w:val="28"/>
        </w:rPr>
      </w:pPr>
      <w:r w:rsidRPr="000C5D2E">
        <w:rPr>
          <w:i/>
          <w:sz w:val="28"/>
          <w:szCs w:val="28"/>
        </w:rPr>
        <w:t xml:space="preserve">a) </w:t>
      </w:r>
      <w:r w:rsidRPr="000C5D2E">
        <w:rPr>
          <w:b/>
          <w:i/>
          <w:sz w:val="28"/>
          <w:szCs w:val="28"/>
        </w:rPr>
        <w:t>Govern the school for which it has been constituted under these regulations subject to any directions which may be given to it by the Minister or district secretary for education, in writing on matters of general policy</w:t>
      </w:r>
    </w:p>
    <w:p w:rsidR="00F46714" w:rsidRPr="000C5D2E" w:rsidRDefault="00F46714" w:rsidP="000502A8">
      <w:pPr>
        <w:pStyle w:val="ListParagraph"/>
        <w:spacing w:line="360" w:lineRule="auto"/>
        <w:jc w:val="both"/>
        <w:rPr>
          <w:b/>
          <w:i/>
          <w:sz w:val="28"/>
          <w:szCs w:val="28"/>
        </w:rPr>
      </w:pPr>
      <w:r w:rsidRPr="000C5D2E">
        <w:rPr>
          <w:b/>
          <w:i/>
          <w:sz w:val="28"/>
          <w:szCs w:val="28"/>
        </w:rPr>
        <w:lastRenderedPageBreak/>
        <w:t>b) Administer the property of the school, whether movable or immovable) administer any funds, chattels or things of the school derived by way of fund-raising or auction on behalf of the school</w:t>
      </w:r>
    </w:p>
    <w:p w:rsidR="00F46714" w:rsidRPr="000C5D2E" w:rsidRDefault="00F46714" w:rsidP="000502A8">
      <w:pPr>
        <w:pStyle w:val="ListParagraph"/>
        <w:spacing w:line="360" w:lineRule="auto"/>
        <w:jc w:val="both"/>
        <w:rPr>
          <w:i/>
          <w:sz w:val="28"/>
          <w:szCs w:val="28"/>
        </w:rPr>
      </w:pPr>
      <w:r w:rsidRPr="000C5D2E">
        <w:rPr>
          <w:b/>
          <w:i/>
          <w:sz w:val="28"/>
          <w:szCs w:val="28"/>
        </w:rPr>
        <w:t>c) Provide for the welfare and discipline of students and staff and fix fees and other charges with the approval of the minister and perform such other functions as are prescribed by these regulations.</w:t>
      </w:r>
    </w:p>
    <w:p w:rsidR="00F46714" w:rsidRPr="000C5D2E" w:rsidRDefault="0062703A" w:rsidP="000502A8">
      <w:pPr>
        <w:pStyle w:val="ListParagraph"/>
        <w:spacing w:line="360" w:lineRule="auto"/>
        <w:ind w:left="0"/>
        <w:jc w:val="both"/>
        <w:rPr>
          <w:sz w:val="28"/>
          <w:szCs w:val="28"/>
        </w:rPr>
      </w:pPr>
      <w:r w:rsidRPr="000C5D2E">
        <w:rPr>
          <w:sz w:val="28"/>
          <w:szCs w:val="28"/>
        </w:rPr>
        <w:t>The Board of governors therefore exercises these functions for and on behalf of the school owner.</w:t>
      </w:r>
    </w:p>
    <w:p w:rsidR="00F46714" w:rsidRPr="000C5D2E" w:rsidRDefault="00F46714" w:rsidP="000502A8">
      <w:pPr>
        <w:pStyle w:val="ListParagraph"/>
        <w:spacing w:line="360" w:lineRule="auto"/>
        <w:ind w:left="0"/>
        <w:jc w:val="both"/>
        <w:rPr>
          <w:b/>
          <w:sz w:val="28"/>
          <w:szCs w:val="28"/>
        </w:rPr>
      </w:pPr>
      <w:r w:rsidRPr="000C5D2E">
        <w:rPr>
          <w:b/>
          <w:sz w:val="28"/>
          <w:szCs w:val="28"/>
        </w:rPr>
        <w:t xml:space="preserve">“Govern” </w:t>
      </w:r>
      <w:r w:rsidR="0062703A" w:rsidRPr="000C5D2E">
        <w:rPr>
          <w:sz w:val="28"/>
          <w:szCs w:val="28"/>
        </w:rPr>
        <w:t>a</w:t>
      </w:r>
      <w:r w:rsidRPr="000C5D2E">
        <w:rPr>
          <w:sz w:val="28"/>
          <w:szCs w:val="28"/>
        </w:rPr>
        <w:t xml:space="preserve">s defined by the Cambridge English dictionary </w:t>
      </w:r>
      <w:r w:rsidR="000F461F" w:rsidRPr="000C5D2E">
        <w:rPr>
          <w:sz w:val="28"/>
          <w:szCs w:val="28"/>
        </w:rPr>
        <w:t>as;</w:t>
      </w:r>
      <w:r w:rsidRPr="000C5D2E">
        <w:rPr>
          <w:b/>
          <w:i/>
          <w:sz w:val="28"/>
          <w:szCs w:val="28"/>
        </w:rPr>
        <w:t xml:space="preserve"> to conduct the policy, actions and affairs of (a state, organization or people) with authority.</w:t>
      </w:r>
      <w:r w:rsidRPr="000C5D2E">
        <w:rPr>
          <w:b/>
          <w:sz w:val="28"/>
          <w:szCs w:val="28"/>
        </w:rPr>
        <w:t xml:space="preserve"> </w:t>
      </w:r>
    </w:p>
    <w:p w:rsidR="00F46714" w:rsidRPr="000C5D2E" w:rsidRDefault="00F46714" w:rsidP="000502A8">
      <w:pPr>
        <w:pStyle w:val="ListParagraph"/>
        <w:spacing w:line="360" w:lineRule="auto"/>
        <w:ind w:left="0"/>
        <w:jc w:val="both"/>
        <w:rPr>
          <w:sz w:val="28"/>
          <w:szCs w:val="28"/>
        </w:rPr>
      </w:pPr>
      <w:r w:rsidRPr="000C5D2E">
        <w:rPr>
          <w:sz w:val="28"/>
          <w:szCs w:val="28"/>
        </w:rPr>
        <w:t xml:space="preserve">It is clear from regulation 10 that the Board of governors of </w:t>
      </w:r>
      <w:r w:rsidR="0060743E" w:rsidRPr="000C5D2E">
        <w:rPr>
          <w:sz w:val="28"/>
          <w:szCs w:val="28"/>
        </w:rPr>
        <w:t>St. Augustine College had</w:t>
      </w:r>
      <w:r w:rsidR="00D4617E" w:rsidRPr="000C5D2E">
        <w:rPr>
          <w:sz w:val="28"/>
          <w:szCs w:val="28"/>
        </w:rPr>
        <w:t xml:space="preserve"> the</w:t>
      </w:r>
      <w:r w:rsidRPr="000C5D2E">
        <w:rPr>
          <w:sz w:val="28"/>
          <w:szCs w:val="28"/>
        </w:rPr>
        <w:t xml:space="preserve"> authority to conduct its affairs for and on behalf of the school owners</w:t>
      </w:r>
      <w:r w:rsidR="0062703A" w:rsidRPr="000C5D2E">
        <w:rPr>
          <w:sz w:val="28"/>
          <w:szCs w:val="28"/>
        </w:rPr>
        <w:t xml:space="preserve">, Kampala Archdiocese </w:t>
      </w:r>
      <w:r w:rsidRPr="000C5D2E">
        <w:rPr>
          <w:sz w:val="28"/>
          <w:szCs w:val="28"/>
        </w:rPr>
        <w:t>wh</w:t>
      </w:r>
      <w:r w:rsidR="00EB447C" w:rsidRPr="000C5D2E">
        <w:rPr>
          <w:sz w:val="28"/>
          <w:szCs w:val="28"/>
        </w:rPr>
        <w:t>o</w:t>
      </w:r>
      <w:r w:rsidRPr="000C5D2E">
        <w:rPr>
          <w:sz w:val="28"/>
          <w:szCs w:val="28"/>
        </w:rPr>
        <w:t xml:space="preserve"> </w:t>
      </w:r>
      <w:r w:rsidR="00EB447C" w:rsidRPr="000C5D2E">
        <w:rPr>
          <w:sz w:val="28"/>
          <w:szCs w:val="28"/>
        </w:rPr>
        <w:t>constituted and</w:t>
      </w:r>
      <w:r w:rsidR="0062703A" w:rsidRPr="000C5D2E">
        <w:rPr>
          <w:sz w:val="28"/>
          <w:szCs w:val="28"/>
        </w:rPr>
        <w:t xml:space="preserve"> </w:t>
      </w:r>
      <w:r w:rsidRPr="000C5D2E">
        <w:rPr>
          <w:sz w:val="28"/>
          <w:szCs w:val="28"/>
        </w:rPr>
        <w:t xml:space="preserve">authorized </w:t>
      </w:r>
      <w:r w:rsidR="00EB447C" w:rsidRPr="000C5D2E">
        <w:rPr>
          <w:sz w:val="28"/>
          <w:szCs w:val="28"/>
        </w:rPr>
        <w:t>them</w:t>
      </w:r>
      <w:r w:rsidRPr="000C5D2E">
        <w:rPr>
          <w:sz w:val="28"/>
          <w:szCs w:val="28"/>
        </w:rPr>
        <w:t xml:space="preserve"> to govern the school within set guidelines as seen in the terms and conditions of service </w:t>
      </w:r>
      <w:r w:rsidR="0062703A" w:rsidRPr="000C5D2E">
        <w:rPr>
          <w:sz w:val="28"/>
          <w:szCs w:val="28"/>
        </w:rPr>
        <w:t xml:space="preserve">set in the </w:t>
      </w:r>
      <w:r w:rsidR="00EB447C" w:rsidRPr="000C5D2E">
        <w:rPr>
          <w:sz w:val="28"/>
          <w:szCs w:val="28"/>
        </w:rPr>
        <w:t>claimant’s</w:t>
      </w:r>
      <w:r w:rsidR="0062703A" w:rsidRPr="000C5D2E">
        <w:rPr>
          <w:sz w:val="28"/>
          <w:szCs w:val="28"/>
        </w:rPr>
        <w:t xml:space="preserve"> contract of service.</w:t>
      </w:r>
      <w:r w:rsidRPr="000C5D2E">
        <w:rPr>
          <w:sz w:val="28"/>
          <w:szCs w:val="28"/>
        </w:rPr>
        <w:t xml:space="preserve"> </w:t>
      </w:r>
    </w:p>
    <w:p w:rsidR="007307CF" w:rsidRPr="000C5D2E" w:rsidRDefault="00F46714" w:rsidP="000502A8">
      <w:pPr>
        <w:pStyle w:val="ListParagraph"/>
        <w:spacing w:line="360" w:lineRule="auto"/>
        <w:ind w:left="0"/>
        <w:jc w:val="both"/>
        <w:rPr>
          <w:sz w:val="28"/>
          <w:szCs w:val="28"/>
        </w:rPr>
      </w:pPr>
      <w:r w:rsidRPr="000C5D2E">
        <w:rPr>
          <w:sz w:val="28"/>
          <w:szCs w:val="28"/>
        </w:rPr>
        <w:t xml:space="preserve">The board as seen above are </w:t>
      </w:r>
      <w:r w:rsidR="00EB447C" w:rsidRPr="000C5D2E">
        <w:rPr>
          <w:sz w:val="28"/>
          <w:szCs w:val="28"/>
        </w:rPr>
        <w:t xml:space="preserve">therefore </w:t>
      </w:r>
      <w:r w:rsidRPr="000C5D2E">
        <w:rPr>
          <w:sz w:val="28"/>
          <w:szCs w:val="28"/>
        </w:rPr>
        <w:t xml:space="preserve">agents of the school owner and it is trite that the principal would be responsible for the acts or omissions of the Agent done in good faith. </w:t>
      </w:r>
      <w:r w:rsidR="0062703A" w:rsidRPr="000C5D2E">
        <w:rPr>
          <w:sz w:val="28"/>
          <w:szCs w:val="28"/>
        </w:rPr>
        <w:t xml:space="preserve"> </w:t>
      </w:r>
    </w:p>
    <w:p w:rsidR="005B0A14" w:rsidRPr="000C5D2E" w:rsidRDefault="007307CF" w:rsidP="000502A8">
      <w:pPr>
        <w:spacing w:line="360" w:lineRule="auto"/>
        <w:jc w:val="both"/>
        <w:rPr>
          <w:sz w:val="28"/>
          <w:szCs w:val="28"/>
        </w:rPr>
      </w:pPr>
      <w:r w:rsidRPr="000C5D2E">
        <w:rPr>
          <w:sz w:val="28"/>
          <w:szCs w:val="28"/>
        </w:rPr>
        <w:t xml:space="preserve">This </w:t>
      </w:r>
      <w:r w:rsidR="00F46714" w:rsidRPr="000C5D2E">
        <w:rPr>
          <w:sz w:val="28"/>
          <w:szCs w:val="28"/>
        </w:rPr>
        <w:t xml:space="preserve">matter being an employment dispute </w:t>
      </w:r>
      <w:r w:rsidR="00D0574F" w:rsidRPr="000C5D2E">
        <w:rPr>
          <w:sz w:val="28"/>
          <w:szCs w:val="28"/>
        </w:rPr>
        <w:t>supposes that the parties had an employee/employer relationship</w:t>
      </w:r>
      <w:r w:rsidR="00F46714" w:rsidRPr="000C5D2E">
        <w:rPr>
          <w:sz w:val="28"/>
          <w:szCs w:val="28"/>
        </w:rPr>
        <w:t xml:space="preserve"> governed by </w:t>
      </w:r>
      <w:r w:rsidR="002E1C2A" w:rsidRPr="000C5D2E">
        <w:rPr>
          <w:sz w:val="28"/>
          <w:szCs w:val="28"/>
        </w:rPr>
        <w:t xml:space="preserve">a </w:t>
      </w:r>
      <w:r w:rsidR="00D0574F" w:rsidRPr="000C5D2E">
        <w:rPr>
          <w:sz w:val="28"/>
          <w:szCs w:val="28"/>
        </w:rPr>
        <w:t>contract</w:t>
      </w:r>
      <w:r w:rsidR="002E1C2A" w:rsidRPr="000C5D2E">
        <w:rPr>
          <w:sz w:val="28"/>
          <w:szCs w:val="28"/>
        </w:rPr>
        <w:t xml:space="preserve"> of service whether oral or written</w:t>
      </w:r>
      <w:r w:rsidR="00D0574F" w:rsidRPr="000C5D2E">
        <w:rPr>
          <w:sz w:val="28"/>
          <w:szCs w:val="28"/>
        </w:rPr>
        <w:t xml:space="preserve">. </w:t>
      </w:r>
      <w:r w:rsidRPr="000C5D2E">
        <w:rPr>
          <w:sz w:val="28"/>
          <w:szCs w:val="28"/>
        </w:rPr>
        <w:t>The Board entered into</w:t>
      </w:r>
      <w:r w:rsidR="00EB447C" w:rsidRPr="000C5D2E">
        <w:rPr>
          <w:sz w:val="28"/>
          <w:szCs w:val="28"/>
        </w:rPr>
        <w:t xml:space="preserve"> a</w:t>
      </w:r>
      <w:r w:rsidRPr="000C5D2E">
        <w:rPr>
          <w:sz w:val="28"/>
          <w:szCs w:val="28"/>
        </w:rPr>
        <w:t xml:space="preserve"> contract of service with the claimant </w:t>
      </w:r>
      <w:r w:rsidR="005B0A14" w:rsidRPr="000C5D2E">
        <w:rPr>
          <w:sz w:val="28"/>
          <w:szCs w:val="28"/>
        </w:rPr>
        <w:t xml:space="preserve">in accordance with the employment policy of Kampala Archdiocese and </w:t>
      </w:r>
      <w:r w:rsidRPr="000C5D2E">
        <w:rPr>
          <w:sz w:val="28"/>
          <w:szCs w:val="28"/>
        </w:rPr>
        <w:t>the Education (pre-primary, primary and post primary) Act 2008</w:t>
      </w:r>
      <w:r w:rsidR="005B0A14" w:rsidRPr="000C5D2E">
        <w:rPr>
          <w:sz w:val="28"/>
          <w:szCs w:val="28"/>
        </w:rPr>
        <w:t xml:space="preserve">. It is our considered opinion that </w:t>
      </w:r>
      <w:r w:rsidR="00DA7373" w:rsidRPr="000C5D2E">
        <w:rPr>
          <w:sz w:val="28"/>
          <w:szCs w:val="28"/>
        </w:rPr>
        <w:t xml:space="preserve">by doing so </w:t>
      </w:r>
      <w:r w:rsidR="005B0A14" w:rsidRPr="000C5D2E">
        <w:rPr>
          <w:sz w:val="28"/>
          <w:szCs w:val="28"/>
        </w:rPr>
        <w:t>they were a</w:t>
      </w:r>
      <w:r w:rsidR="00EB447C" w:rsidRPr="000C5D2E">
        <w:rPr>
          <w:sz w:val="28"/>
          <w:szCs w:val="28"/>
        </w:rPr>
        <w:t>ct</w:t>
      </w:r>
      <w:r w:rsidR="00DA7373" w:rsidRPr="000C5D2E">
        <w:rPr>
          <w:sz w:val="28"/>
          <w:szCs w:val="28"/>
        </w:rPr>
        <w:t>ed</w:t>
      </w:r>
      <w:r w:rsidR="00EB447C" w:rsidRPr="000C5D2E">
        <w:rPr>
          <w:sz w:val="28"/>
          <w:szCs w:val="28"/>
        </w:rPr>
        <w:t xml:space="preserve"> a</w:t>
      </w:r>
      <w:r w:rsidR="005B0A14" w:rsidRPr="000C5D2E">
        <w:rPr>
          <w:sz w:val="28"/>
          <w:szCs w:val="28"/>
        </w:rPr>
        <w:t>s agents of Kampala Archdiocese.</w:t>
      </w:r>
    </w:p>
    <w:p w:rsidR="001F019B" w:rsidRPr="000C5D2E" w:rsidRDefault="001F019B" w:rsidP="000502A8">
      <w:pPr>
        <w:spacing w:line="360" w:lineRule="auto"/>
        <w:jc w:val="both"/>
        <w:rPr>
          <w:b/>
          <w:sz w:val="28"/>
          <w:szCs w:val="28"/>
        </w:rPr>
      </w:pPr>
      <w:r w:rsidRPr="000C5D2E">
        <w:rPr>
          <w:sz w:val="28"/>
          <w:szCs w:val="28"/>
        </w:rPr>
        <w:lastRenderedPageBreak/>
        <w:t xml:space="preserve">Section 2 of </w:t>
      </w:r>
      <w:r w:rsidR="00D0574F" w:rsidRPr="000C5D2E">
        <w:rPr>
          <w:sz w:val="28"/>
          <w:szCs w:val="28"/>
        </w:rPr>
        <w:t xml:space="preserve">the Employment Act 2006 </w:t>
      </w:r>
      <w:r w:rsidRPr="000C5D2E">
        <w:rPr>
          <w:sz w:val="28"/>
          <w:szCs w:val="28"/>
        </w:rPr>
        <w:t xml:space="preserve"> defines </w:t>
      </w:r>
      <w:r w:rsidRPr="000C5D2E">
        <w:rPr>
          <w:b/>
          <w:sz w:val="28"/>
          <w:szCs w:val="28"/>
        </w:rPr>
        <w:t>“</w:t>
      </w:r>
      <w:r w:rsidR="00D0574F" w:rsidRPr="000C5D2E">
        <w:rPr>
          <w:b/>
          <w:sz w:val="28"/>
          <w:szCs w:val="28"/>
        </w:rPr>
        <w:t>a</w:t>
      </w:r>
      <w:r w:rsidR="002E1C2A" w:rsidRPr="000C5D2E">
        <w:rPr>
          <w:b/>
          <w:sz w:val="28"/>
          <w:szCs w:val="28"/>
        </w:rPr>
        <w:t xml:space="preserve"> contract of service</w:t>
      </w:r>
      <w:r w:rsidRPr="000C5D2E">
        <w:rPr>
          <w:b/>
          <w:sz w:val="28"/>
          <w:szCs w:val="28"/>
        </w:rPr>
        <w:t xml:space="preserve">” </w:t>
      </w:r>
      <w:r w:rsidRPr="000C5D2E">
        <w:rPr>
          <w:sz w:val="28"/>
          <w:szCs w:val="28"/>
        </w:rPr>
        <w:t>to</w:t>
      </w:r>
      <w:r w:rsidRPr="000C5D2E">
        <w:rPr>
          <w:b/>
          <w:sz w:val="28"/>
          <w:szCs w:val="28"/>
        </w:rPr>
        <w:t xml:space="preserve"> mean </w:t>
      </w:r>
      <w:r w:rsidRPr="000C5D2E">
        <w:rPr>
          <w:b/>
          <w:i/>
          <w:sz w:val="28"/>
          <w:szCs w:val="28"/>
        </w:rPr>
        <w:t>any contract whether oral or in writing, whether express or implied , where a person agrees in return for remuneration, to work for an employer and includes a contract of apprenticeship.</w:t>
      </w:r>
    </w:p>
    <w:p w:rsidR="001B7D57" w:rsidRPr="000C5D2E" w:rsidRDefault="001F019B" w:rsidP="000502A8">
      <w:pPr>
        <w:pStyle w:val="ListParagraph"/>
        <w:spacing w:line="360" w:lineRule="auto"/>
        <w:ind w:left="0"/>
        <w:jc w:val="both"/>
        <w:rPr>
          <w:sz w:val="28"/>
          <w:szCs w:val="28"/>
        </w:rPr>
      </w:pPr>
      <w:r w:rsidRPr="000C5D2E">
        <w:rPr>
          <w:sz w:val="28"/>
          <w:szCs w:val="28"/>
        </w:rPr>
        <w:t xml:space="preserve">In the same section </w:t>
      </w:r>
      <w:r w:rsidRPr="000C5D2E">
        <w:rPr>
          <w:b/>
          <w:sz w:val="28"/>
          <w:szCs w:val="28"/>
        </w:rPr>
        <w:t xml:space="preserve">“employee” </w:t>
      </w:r>
      <w:r w:rsidRPr="000C5D2E">
        <w:rPr>
          <w:sz w:val="28"/>
          <w:szCs w:val="28"/>
        </w:rPr>
        <w:t xml:space="preserve">is defined </w:t>
      </w:r>
      <w:r w:rsidR="00D0574F" w:rsidRPr="000C5D2E">
        <w:rPr>
          <w:sz w:val="28"/>
          <w:szCs w:val="28"/>
        </w:rPr>
        <w:t xml:space="preserve"> as</w:t>
      </w:r>
      <w:r w:rsidR="00D0574F" w:rsidRPr="000C5D2E">
        <w:rPr>
          <w:b/>
          <w:i/>
          <w:sz w:val="28"/>
          <w:szCs w:val="28"/>
        </w:rPr>
        <w:t xml:space="preserve"> </w:t>
      </w:r>
      <w:r w:rsidRPr="000C5D2E">
        <w:rPr>
          <w:b/>
          <w:i/>
          <w:sz w:val="28"/>
          <w:szCs w:val="28"/>
        </w:rPr>
        <w:t>“any person who has entered into a contract of service or an apprenticeship contract, including without limitation, any person who is employed by or for the government of Uganda, including the Uganda Pubic Service, a local authority, or parastatal organization but excludes a member of the Uganda Peoples’ Defence Forces”</w:t>
      </w:r>
      <w:r w:rsidRPr="000C5D2E">
        <w:rPr>
          <w:b/>
          <w:sz w:val="28"/>
          <w:szCs w:val="28"/>
        </w:rPr>
        <w:t xml:space="preserve"> </w:t>
      </w:r>
      <w:r w:rsidRPr="000C5D2E">
        <w:rPr>
          <w:sz w:val="28"/>
          <w:szCs w:val="28"/>
        </w:rPr>
        <w:t xml:space="preserve">and </w:t>
      </w:r>
    </w:p>
    <w:p w:rsidR="008509EF" w:rsidRPr="000C5D2E" w:rsidRDefault="008509EF" w:rsidP="000502A8">
      <w:pPr>
        <w:pStyle w:val="ListParagraph"/>
        <w:spacing w:line="360" w:lineRule="auto"/>
        <w:ind w:left="0"/>
        <w:jc w:val="both"/>
        <w:rPr>
          <w:sz w:val="28"/>
          <w:szCs w:val="28"/>
        </w:rPr>
      </w:pPr>
    </w:p>
    <w:p w:rsidR="005B0A14" w:rsidRPr="000C5D2E" w:rsidRDefault="001F019B" w:rsidP="000502A8">
      <w:pPr>
        <w:pStyle w:val="ListParagraph"/>
        <w:spacing w:line="360" w:lineRule="auto"/>
        <w:ind w:left="0"/>
        <w:jc w:val="both"/>
        <w:rPr>
          <w:b/>
          <w:i/>
          <w:sz w:val="28"/>
          <w:szCs w:val="28"/>
        </w:rPr>
      </w:pPr>
      <w:r w:rsidRPr="000C5D2E">
        <w:rPr>
          <w:b/>
          <w:sz w:val="28"/>
          <w:szCs w:val="28"/>
        </w:rPr>
        <w:t>“Employer”</w:t>
      </w:r>
      <w:r w:rsidRPr="000C5D2E">
        <w:rPr>
          <w:sz w:val="28"/>
          <w:szCs w:val="28"/>
        </w:rPr>
        <w:t xml:space="preserve"> </w:t>
      </w:r>
      <w:r w:rsidR="008509EF" w:rsidRPr="000C5D2E">
        <w:rPr>
          <w:sz w:val="28"/>
          <w:szCs w:val="28"/>
        </w:rPr>
        <w:t xml:space="preserve">is defined </w:t>
      </w:r>
      <w:r w:rsidRPr="000C5D2E">
        <w:rPr>
          <w:b/>
          <w:i/>
          <w:sz w:val="28"/>
          <w:szCs w:val="28"/>
        </w:rPr>
        <w:t>“as any person or group of persons, including a company or corporation, a public, regional or local authority, a governing body of an unincorporated association, a partnership, parastatal organization or other institution whatsoever, for whom an employee works or has worked or normally worked or sought to work, under a contract of service, and includes the heirs, successors, assignees and transferors of any persons for whom an employee works, has worked or normally works.”</w:t>
      </w:r>
    </w:p>
    <w:p w:rsidR="007307CF" w:rsidRPr="000C5D2E" w:rsidRDefault="0060743E" w:rsidP="000502A8">
      <w:pPr>
        <w:pStyle w:val="ListParagraph"/>
        <w:spacing w:line="360" w:lineRule="auto"/>
        <w:ind w:left="0"/>
        <w:jc w:val="both"/>
        <w:rPr>
          <w:b/>
          <w:i/>
          <w:sz w:val="28"/>
          <w:szCs w:val="28"/>
        </w:rPr>
      </w:pPr>
      <w:r w:rsidRPr="000C5D2E">
        <w:rPr>
          <w:sz w:val="28"/>
          <w:szCs w:val="28"/>
        </w:rPr>
        <w:t>In th</w:t>
      </w:r>
      <w:r w:rsidR="00F525FB" w:rsidRPr="000C5D2E">
        <w:rPr>
          <w:sz w:val="28"/>
          <w:szCs w:val="28"/>
        </w:rPr>
        <w:t xml:space="preserve">e instant case, the </w:t>
      </w:r>
      <w:r w:rsidR="005B0A14" w:rsidRPr="000C5D2E">
        <w:rPr>
          <w:sz w:val="28"/>
          <w:szCs w:val="28"/>
        </w:rPr>
        <w:t xml:space="preserve">contract </w:t>
      </w:r>
      <w:r w:rsidRPr="000C5D2E">
        <w:rPr>
          <w:sz w:val="28"/>
          <w:szCs w:val="28"/>
        </w:rPr>
        <w:t xml:space="preserve">of employment /service </w:t>
      </w:r>
      <w:r w:rsidR="00F525FB" w:rsidRPr="000C5D2E">
        <w:rPr>
          <w:sz w:val="28"/>
          <w:szCs w:val="28"/>
        </w:rPr>
        <w:t xml:space="preserve">entered into by the Board of governors </w:t>
      </w:r>
      <w:r w:rsidR="005B0A14" w:rsidRPr="000C5D2E">
        <w:rPr>
          <w:sz w:val="28"/>
          <w:szCs w:val="28"/>
        </w:rPr>
        <w:t xml:space="preserve">as employers </w:t>
      </w:r>
      <w:r w:rsidR="00F525FB" w:rsidRPr="000C5D2E">
        <w:rPr>
          <w:sz w:val="28"/>
          <w:szCs w:val="28"/>
        </w:rPr>
        <w:t>and the claimant as employee is</w:t>
      </w:r>
      <w:r w:rsidR="005B0A14" w:rsidRPr="000C5D2E">
        <w:rPr>
          <w:sz w:val="28"/>
          <w:szCs w:val="28"/>
        </w:rPr>
        <w:t xml:space="preserve"> not disputed. </w:t>
      </w:r>
      <w:r w:rsidR="00F525FB" w:rsidRPr="000C5D2E">
        <w:rPr>
          <w:sz w:val="28"/>
          <w:szCs w:val="28"/>
        </w:rPr>
        <w:t xml:space="preserve">This </w:t>
      </w:r>
      <w:r w:rsidRPr="000C5D2E">
        <w:rPr>
          <w:sz w:val="28"/>
          <w:szCs w:val="28"/>
        </w:rPr>
        <w:t xml:space="preserve">contract can </w:t>
      </w:r>
      <w:r w:rsidR="00F525FB" w:rsidRPr="000C5D2E">
        <w:rPr>
          <w:sz w:val="28"/>
          <w:szCs w:val="28"/>
        </w:rPr>
        <w:t xml:space="preserve">therefore </w:t>
      </w:r>
      <w:r w:rsidRPr="000C5D2E">
        <w:rPr>
          <w:sz w:val="28"/>
          <w:szCs w:val="28"/>
        </w:rPr>
        <w:t xml:space="preserve">be enforced as if it were </w:t>
      </w:r>
      <w:r w:rsidR="00F525FB" w:rsidRPr="000C5D2E">
        <w:rPr>
          <w:sz w:val="28"/>
          <w:szCs w:val="28"/>
        </w:rPr>
        <w:t>entered into by the owners, the Principal,</w:t>
      </w:r>
      <w:r w:rsidRPr="000C5D2E">
        <w:rPr>
          <w:sz w:val="28"/>
          <w:szCs w:val="28"/>
        </w:rPr>
        <w:t xml:space="preserve"> as provided </w:t>
      </w:r>
      <w:r w:rsidR="00F525FB" w:rsidRPr="000C5D2E">
        <w:rPr>
          <w:sz w:val="28"/>
          <w:szCs w:val="28"/>
        </w:rPr>
        <w:t xml:space="preserve">for </w:t>
      </w:r>
      <w:r w:rsidRPr="000C5D2E">
        <w:rPr>
          <w:sz w:val="28"/>
          <w:szCs w:val="28"/>
        </w:rPr>
        <w:t xml:space="preserve">under </w:t>
      </w:r>
      <w:r w:rsidR="007307CF" w:rsidRPr="000C5D2E">
        <w:rPr>
          <w:sz w:val="28"/>
          <w:szCs w:val="28"/>
        </w:rPr>
        <w:t>Secti</w:t>
      </w:r>
      <w:r w:rsidR="00F525FB" w:rsidRPr="000C5D2E">
        <w:rPr>
          <w:sz w:val="28"/>
          <w:szCs w:val="28"/>
        </w:rPr>
        <w:t xml:space="preserve">on 159 of the contract Act 2010. Section 159 </w:t>
      </w:r>
      <w:r w:rsidRPr="000C5D2E">
        <w:rPr>
          <w:sz w:val="28"/>
          <w:szCs w:val="28"/>
        </w:rPr>
        <w:t xml:space="preserve">which states </w:t>
      </w:r>
      <w:r w:rsidR="007307CF" w:rsidRPr="000C5D2E">
        <w:rPr>
          <w:sz w:val="28"/>
          <w:szCs w:val="28"/>
        </w:rPr>
        <w:t>that;</w:t>
      </w:r>
    </w:p>
    <w:p w:rsidR="007307CF" w:rsidRPr="000C5D2E" w:rsidRDefault="005B0A14" w:rsidP="000502A8">
      <w:pPr>
        <w:pStyle w:val="ListParagraph"/>
        <w:spacing w:line="360" w:lineRule="auto"/>
        <w:ind w:left="0" w:firstLine="720"/>
        <w:jc w:val="both"/>
        <w:rPr>
          <w:b/>
          <w:i/>
          <w:sz w:val="28"/>
          <w:szCs w:val="28"/>
        </w:rPr>
      </w:pPr>
      <w:r w:rsidRPr="000C5D2E">
        <w:rPr>
          <w:b/>
          <w:i/>
          <w:sz w:val="28"/>
          <w:szCs w:val="28"/>
        </w:rPr>
        <w:t>“</w:t>
      </w:r>
      <w:r w:rsidR="007307CF" w:rsidRPr="000C5D2E">
        <w:rPr>
          <w:b/>
          <w:i/>
          <w:sz w:val="28"/>
          <w:szCs w:val="28"/>
        </w:rPr>
        <w:t>159</w:t>
      </w:r>
      <w:r w:rsidRPr="000C5D2E">
        <w:rPr>
          <w:b/>
          <w:i/>
          <w:sz w:val="28"/>
          <w:szCs w:val="28"/>
        </w:rPr>
        <w:t xml:space="preserve">. </w:t>
      </w:r>
      <w:r w:rsidR="007307CF" w:rsidRPr="000C5D2E">
        <w:rPr>
          <w:b/>
          <w:i/>
          <w:sz w:val="28"/>
          <w:szCs w:val="28"/>
        </w:rPr>
        <w:t>Enforcement and consequences of contract of Agent.</w:t>
      </w:r>
    </w:p>
    <w:p w:rsidR="007307CF" w:rsidRPr="000C5D2E" w:rsidRDefault="007307CF" w:rsidP="000502A8">
      <w:pPr>
        <w:pStyle w:val="ListParagraph"/>
        <w:spacing w:line="360" w:lineRule="auto"/>
        <w:jc w:val="both"/>
        <w:rPr>
          <w:b/>
          <w:sz w:val="28"/>
          <w:szCs w:val="28"/>
        </w:rPr>
      </w:pPr>
      <w:r w:rsidRPr="000C5D2E">
        <w:rPr>
          <w:b/>
          <w:i/>
          <w:sz w:val="28"/>
          <w:szCs w:val="28"/>
        </w:rPr>
        <w:t xml:space="preserve">A contract entered into through an agent and obligations arising from acts done by the agent under the contract shall be enforced in </w:t>
      </w:r>
      <w:r w:rsidR="005B0A14" w:rsidRPr="000C5D2E">
        <w:rPr>
          <w:b/>
          <w:i/>
          <w:sz w:val="28"/>
          <w:szCs w:val="28"/>
        </w:rPr>
        <w:t>the same</w:t>
      </w:r>
      <w:r w:rsidRPr="000C5D2E">
        <w:rPr>
          <w:b/>
          <w:i/>
          <w:sz w:val="28"/>
          <w:szCs w:val="28"/>
        </w:rPr>
        <w:t xml:space="preserve"> manner </w:t>
      </w:r>
      <w:r w:rsidRPr="000C5D2E">
        <w:rPr>
          <w:b/>
          <w:i/>
          <w:sz w:val="28"/>
          <w:szCs w:val="28"/>
        </w:rPr>
        <w:lastRenderedPageBreak/>
        <w:t xml:space="preserve">and have the same legal consequences as if the contract was entered into or done by a principal” </w:t>
      </w:r>
      <w:r w:rsidRPr="000C5D2E">
        <w:rPr>
          <w:b/>
          <w:sz w:val="28"/>
          <w:szCs w:val="28"/>
        </w:rPr>
        <w:t xml:space="preserve"> </w:t>
      </w:r>
    </w:p>
    <w:p w:rsidR="005B0A14" w:rsidRPr="000C5D2E" w:rsidRDefault="005B0A14" w:rsidP="000502A8">
      <w:pPr>
        <w:spacing w:line="360" w:lineRule="auto"/>
        <w:jc w:val="both"/>
        <w:rPr>
          <w:sz w:val="28"/>
          <w:szCs w:val="28"/>
        </w:rPr>
      </w:pPr>
      <w:r w:rsidRPr="000C5D2E">
        <w:rPr>
          <w:sz w:val="28"/>
          <w:szCs w:val="28"/>
        </w:rPr>
        <w:t xml:space="preserve">In view </w:t>
      </w:r>
      <w:r w:rsidR="00F525FB" w:rsidRPr="000C5D2E">
        <w:rPr>
          <w:sz w:val="28"/>
          <w:szCs w:val="28"/>
        </w:rPr>
        <w:t>of S</w:t>
      </w:r>
      <w:r w:rsidRPr="000C5D2E">
        <w:rPr>
          <w:sz w:val="28"/>
          <w:szCs w:val="28"/>
        </w:rPr>
        <w:t>ection</w:t>
      </w:r>
      <w:r w:rsidR="00F525FB" w:rsidRPr="000C5D2E">
        <w:rPr>
          <w:sz w:val="28"/>
          <w:szCs w:val="28"/>
        </w:rPr>
        <w:t xml:space="preserve"> 159 of the contract Act (supra)</w:t>
      </w:r>
      <w:r w:rsidR="007307CF" w:rsidRPr="000C5D2E">
        <w:rPr>
          <w:sz w:val="28"/>
          <w:szCs w:val="28"/>
        </w:rPr>
        <w:t xml:space="preserve"> the contract</w:t>
      </w:r>
      <w:r w:rsidRPr="000C5D2E">
        <w:rPr>
          <w:sz w:val="28"/>
          <w:szCs w:val="28"/>
        </w:rPr>
        <w:t xml:space="preserve"> of service between the claimant and the Board of governor</w:t>
      </w:r>
      <w:r w:rsidR="00F525FB" w:rsidRPr="000C5D2E">
        <w:rPr>
          <w:sz w:val="28"/>
          <w:szCs w:val="28"/>
        </w:rPr>
        <w:t>s</w:t>
      </w:r>
      <w:r w:rsidRPr="000C5D2E">
        <w:rPr>
          <w:sz w:val="28"/>
          <w:szCs w:val="28"/>
        </w:rPr>
        <w:t xml:space="preserve"> of St. Augustine College is en</w:t>
      </w:r>
      <w:r w:rsidR="00F525FB" w:rsidRPr="000C5D2E">
        <w:rPr>
          <w:sz w:val="28"/>
          <w:szCs w:val="28"/>
        </w:rPr>
        <w:t>forceable against</w:t>
      </w:r>
      <w:r w:rsidRPr="000C5D2E">
        <w:rPr>
          <w:sz w:val="28"/>
          <w:szCs w:val="28"/>
        </w:rPr>
        <w:t xml:space="preserve"> Kampala</w:t>
      </w:r>
      <w:r w:rsidR="007307CF" w:rsidRPr="000C5D2E">
        <w:rPr>
          <w:sz w:val="28"/>
          <w:szCs w:val="28"/>
        </w:rPr>
        <w:t xml:space="preserve"> Archdiocese</w:t>
      </w:r>
      <w:r w:rsidR="00F525FB" w:rsidRPr="000C5D2E">
        <w:rPr>
          <w:sz w:val="28"/>
          <w:szCs w:val="28"/>
        </w:rPr>
        <w:t xml:space="preserve"> who are the owners and therefore the Principal</w:t>
      </w:r>
      <w:r w:rsidR="007307CF" w:rsidRPr="000C5D2E">
        <w:rPr>
          <w:sz w:val="28"/>
          <w:szCs w:val="28"/>
        </w:rPr>
        <w:t xml:space="preserve">. </w:t>
      </w:r>
      <w:r w:rsidRPr="000C5D2E">
        <w:rPr>
          <w:sz w:val="28"/>
          <w:szCs w:val="28"/>
        </w:rPr>
        <w:t xml:space="preserve"> Clause 38 of</w:t>
      </w:r>
      <w:r w:rsidR="00F525FB" w:rsidRPr="000C5D2E">
        <w:rPr>
          <w:sz w:val="28"/>
          <w:szCs w:val="28"/>
        </w:rPr>
        <w:t xml:space="preserve"> the third schedule o</w:t>
      </w:r>
      <w:r w:rsidR="00F525FB" w:rsidRPr="000C5D2E">
        <w:rPr>
          <w:b/>
          <w:sz w:val="28"/>
          <w:szCs w:val="28"/>
        </w:rPr>
        <w:t>f the Education (preprimary, primary, post primary) Act 2008,</w:t>
      </w:r>
      <w:r w:rsidR="00F525FB" w:rsidRPr="000C5D2E">
        <w:rPr>
          <w:sz w:val="28"/>
          <w:szCs w:val="28"/>
        </w:rPr>
        <w:t xml:space="preserve"> </w:t>
      </w:r>
      <w:r w:rsidRPr="000C5D2E">
        <w:rPr>
          <w:sz w:val="28"/>
          <w:szCs w:val="28"/>
        </w:rPr>
        <w:t xml:space="preserve">also provides for indemnity to Board members for acts or omissions done in good faith. </w:t>
      </w:r>
      <w:r w:rsidR="00F525FB" w:rsidRPr="000C5D2E">
        <w:rPr>
          <w:sz w:val="28"/>
          <w:szCs w:val="28"/>
        </w:rPr>
        <w:t xml:space="preserve">Clause </w:t>
      </w:r>
      <w:r w:rsidRPr="000C5D2E">
        <w:rPr>
          <w:sz w:val="28"/>
          <w:szCs w:val="28"/>
        </w:rPr>
        <w:t>38(1) provides that:</w:t>
      </w:r>
    </w:p>
    <w:p w:rsidR="005B0A14" w:rsidRPr="000C5D2E" w:rsidRDefault="005B0A14" w:rsidP="000502A8">
      <w:pPr>
        <w:spacing w:line="360" w:lineRule="auto"/>
        <w:ind w:left="720"/>
        <w:jc w:val="both"/>
        <w:rPr>
          <w:b/>
          <w:i/>
          <w:sz w:val="28"/>
          <w:szCs w:val="28"/>
        </w:rPr>
      </w:pPr>
      <w:r w:rsidRPr="000C5D2E">
        <w:rPr>
          <w:b/>
          <w:sz w:val="28"/>
          <w:szCs w:val="28"/>
        </w:rPr>
        <w:t>“</w:t>
      </w:r>
      <w:r w:rsidRPr="000C5D2E">
        <w:rPr>
          <w:b/>
          <w:i/>
          <w:sz w:val="28"/>
          <w:szCs w:val="28"/>
        </w:rPr>
        <w:t>(1)</w:t>
      </w:r>
      <w:r w:rsidR="00EB2EF8">
        <w:rPr>
          <w:b/>
          <w:i/>
          <w:sz w:val="28"/>
          <w:szCs w:val="28"/>
        </w:rPr>
        <w:t xml:space="preserve"> </w:t>
      </w:r>
      <w:r w:rsidRPr="000C5D2E">
        <w:rPr>
          <w:b/>
          <w:i/>
          <w:sz w:val="28"/>
          <w:szCs w:val="28"/>
        </w:rPr>
        <w:t>A member of a board shall be indemnified by the board in respect of any liability incurred by him or her as a result of any act matter or thing done or contract entered into by or on behalf of the board in so far as he or she acted or omitted to act in good faith in the exercise of his or her duties as a member…”</w:t>
      </w:r>
    </w:p>
    <w:p w:rsidR="007307CF" w:rsidRPr="000C5D2E" w:rsidRDefault="005B0A14" w:rsidP="000502A8">
      <w:pPr>
        <w:spacing w:line="360" w:lineRule="auto"/>
        <w:jc w:val="both"/>
        <w:rPr>
          <w:sz w:val="28"/>
          <w:szCs w:val="28"/>
        </w:rPr>
      </w:pPr>
      <w:r w:rsidRPr="000C5D2E">
        <w:rPr>
          <w:sz w:val="28"/>
          <w:szCs w:val="28"/>
        </w:rPr>
        <w:t>We therefore f</w:t>
      </w:r>
      <w:r w:rsidR="0060743E" w:rsidRPr="000C5D2E">
        <w:rPr>
          <w:sz w:val="28"/>
          <w:szCs w:val="28"/>
        </w:rPr>
        <w:t xml:space="preserve">ind </w:t>
      </w:r>
      <w:r w:rsidRPr="000C5D2E">
        <w:rPr>
          <w:sz w:val="28"/>
          <w:szCs w:val="28"/>
        </w:rPr>
        <w:t>that the</w:t>
      </w:r>
      <w:r w:rsidR="0060743E" w:rsidRPr="000C5D2E">
        <w:rPr>
          <w:sz w:val="28"/>
          <w:szCs w:val="28"/>
        </w:rPr>
        <w:t xml:space="preserve"> </w:t>
      </w:r>
      <w:r w:rsidR="00F525FB" w:rsidRPr="000C5D2E">
        <w:rPr>
          <w:sz w:val="28"/>
          <w:szCs w:val="28"/>
        </w:rPr>
        <w:t xml:space="preserve">objection </w:t>
      </w:r>
      <w:r w:rsidR="0060743E" w:rsidRPr="000C5D2E">
        <w:rPr>
          <w:sz w:val="28"/>
          <w:szCs w:val="28"/>
        </w:rPr>
        <w:t xml:space="preserve">regarding </w:t>
      </w:r>
      <w:r w:rsidR="00F525FB" w:rsidRPr="000C5D2E">
        <w:rPr>
          <w:sz w:val="28"/>
          <w:szCs w:val="28"/>
        </w:rPr>
        <w:t>the use</w:t>
      </w:r>
      <w:r w:rsidR="007307CF" w:rsidRPr="000C5D2E">
        <w:rPr>
          <w:sz w:val="28"/>
          <w:szCs w:val="28"/>
        </w:rPr>
        <w:t xml:space="preserve"> of a trade/business name as contended by the respondents </w:t>
      </w:r>
      <w:r w:rsidR="00F525FB" w:rsidRPr="000C5D2E">
        <w:rPr>
          <w:sz w:val="28"/>
          <w:szCs w:val="28"/>
        </w:rPr>
        <w:t>does not</w:t>
      </w:r>
      <w:r w:rsidRPr="000C5D2E">
        <w:rPr>
          <w:sz w:val="28"/>
          <w:szCs w:val="28"/>
        </w:rPr>
        <w:t xml:space="preserve"> arise and </w:t>
      </w:r>
      <w:r w:rsidR="00F525FB" w:rsidRPr="000C5D2E">
        <w:rPr>
          <w:sz w:val="28"/>
          <w:szCs w:val="28"/>
        </w:rPr>
        <w:t>is not</w:t>
      </w:r>
      <w:r w:rsidRPr="000C5D2E">
        <w:rPr>
          <w:sz w:val="28"/>
          <w:szCs w:val="28"/>
        </w:rPr>
        <w:t xml:space="preserve"> applicable</w:t>
      </w:r>
      <w:r w:rsidR="0060743E" w:rsidRPr="000C5D2E">
        <w:rPr>
          <w:sz w:val="28"/>
          <w:szCs w:val="28"/>
        </w:rPr>
        <w:t xml:space="preserve"> to the circumstances of </w:t>
      </w:r>
      <w:r w:rsidRPr="000C5D2E">
        <w:rPr>
          <w:sz w:val="28"/>
          <w:szCs w:val="28"/>
        </w:rPr>
        <w:t>this</w:t>
      </w:r>
      <w:r w:rsidR="007307CF" w:rsidRPr="000C5D2E">
        <w:rPr>
          <w:sz w:val="28"/>
          <w:szCs w:val="28"/>
        </w:rPr>
        <w:t xml:space="preserve"> case.</w:t>
      </w:r>
    </w:p>
    <w:p w:rsidR="007307CF" w:rsidRPr="000C5D2E" w:rsidRDefault="007307CF" w:rsidP="000502A8">
      <w:pPr>
        <w:spacing w:line="360" w:lineRule="auto"/>
        <w:jc w:val="both"/>
        <w:rPr>
          <w:sz w:val="28"/>
          <w:szCs w:val="28"/>
        </w:rPr>
      </w:pPr>
      <w:r w:rsidRPr="000C5D2E">
        <w:rPr>
          <w:sz w:val="28"/>
          <w:szCs w:val="28"/>
        </w:rPr>
        <w:t>In conclusion the Board of G</w:t>
      </w:r>
      <w:r w:rsidR="00F46714" w:rsidRPr="000C5D2E">
        <w:rPr>
          <w:sz w:val="28"/>
          <w:szCs w:val="28"/>
        </w:rPr>
        <w:t xml:space="preserve">overnors of St. Augustine College </w:t>
      </w:r>
      <w:r w:rsidRPr="000C5D2E">
        <w:rPr>
          <w:sz w:val="28"/>
          <w:szCs w:val="28"/>
        </w:rPr>
        <w:t xml:space="preserve">having been authorized to act for and on behalf of Kampala Archdiocese </w:t>
      </w:r>
      <w:r w:rsidR="005B0A14" w:rsidRPr="000C5D2E">
        <w:rPr>
          <w:sz w:val="28"/>
          <w:szCs w:val="28"/>
        </w:rPr>
        <w:t xml:space="preserve">by </w:t>
      </w:r>
      <w:r w:rsidRPr="000C5D2E">
        <w:rPr>
          <w:sz w:val="28"/>
          <w:szCs w:val="28"/>
        </w:rPr>
        <w:t xml:space="preserve">their employment policy and the Education </w:t>
      </w:r>
      <w:r w:rsidR="00E81716" w:rsidRPr="000C5D2E">
        <w:rPr>
          <w:sz w:val="28"/>
          <w:szCs w:val="28"/>
        </w:rPr>
        <w:t>(pre</w:t>
      </w:r>
      <w:r w:rsidRPr="000C5D2E">
        <w:rPr>
          <w:sz w:val="28"/>
          <w:szCs w:val="28"/>
        </w:rPr>
        <w:t>-primary, primary and post primary) Act</w:t>
      </w:r>
      <w:r w:rsidR="005B0A14" w:rsidRPr="000C5D2E">
        <w:rPr>
          <w:sz w:val="28"/>
          <w:szCs w:val="28"/>
        </w:rPr>
        <w:t xml:space="preserve"> 2008,</w:t>
      </w:r>
      <w:r w:rsidR="00F525FB" w:rsidRPr="000C5D2E">
        <w:rPr>
          <w:sz w:val="28"/>
          <w:szCs w:val="28"/>
        </w:rPr>
        <w:t xml:space="preserve"> are in our considered opinion</w:t>
      </w:r>
      <w:r w:rsidR="005B0A14" w:rsidRPr="000C5D2E">
        <w:rPr>
          <w:sz w:val="28"/>
          <w:szCs w:val="28"/>
        </w:rPr>
        <w:t xml:space="preserve"> </w:t>
      </w:r>
      <w:r w:rsidR="00F525FB" w:rsidRPr="000C5D2E">
        <w:rPr>
          <w:sz w:val="28"/>
          <w:szCs w:val="28"/>
        </w:rPr>
        <w:t xml:space="preserve">were properly </w:t>
      </w:r>
      <w:r w:rsidR="00F46714" w:rsidRPr="000C5D2E">
        <w:rPr>
          <w:sz w:val="28"/>
          <w:szCs w:val="28"/>
        </w:rPr>
        <w:t>sue</w:t>
      </w:r>
      <w:r w:rsidR="005B0A14" w:rsidRPr="000C5D2E">
        <w:rPr>
          <w:sz w:val="28"/>
          <w:szCs w:val="28"/>
        </w:rPr>
        <w:t>d</w:t>
      </w:r>
      <w:r w:rsidR="00F46714" w:rsidRPr="000C5D2E">
        <w:rPr>
          <w:sz w:val="28"/>
          <w:szCs w:val="28"/>
        </w:rPr>
        <w:t>.</w:t>
      </w:r>
    </w:p>
    <w:p w:rsidR="00F46714" w:rsidRPr="000C5D2E" w:rsidRDefault="00F46714" w:rsidP="000502A8">
      <w:pPr>
        <w:spacing w:line="360" w:lineRule="auto"/>
        <w:jc w:val="both"/>
        <w:rPr>
          <w:sz w:val="28"/>
          <w:szCs w:val="28"/>
        </w:rPr>
      </w:pPr>
      <w:r w:rsidRPr="000C5D2E">
        <w:rPr>
          <w:sz w:val="28"/>
          <w:szCs w:val="28"/>
        </w:rPr>
        <w:t xml:space="preserve">The objection is </w:t>
      </w:r>
      <w:r w:rsidR="007307CF" w:rsidRPr="000C5D2E">
        <w:rPr>
          <w:sz w:val="28"/>
          <w:szCs w:val="28"/>
        </w:rPr>
        <w:t xml:space="preserve">therefore </w:t>
      </w:r>
      <w:r w:rsidRPr="000C5D2E">
        <w:rPr>
          <w:sz w:val="28"/>
          <w:szCs w:val="28"/>
        </w:rPr>
        <w:t>over ruled</w:t>
      </w:r>
      <w:r w:rsidR="00E1595A" w:rsidRPr="000C5D2E">
        <w:rPr>
          <w:sz w:val="28"/>
          <w:szCs w:val="28"/>
        </w:rPr>
        <w:t>.</w:t>
      </w:r>
    </w:p>
    <w:p w:rsidR="00E1595A" w:rsidRPr="000C5D2E" w:rsidRDefault="00F46714" w:rsidP="000502A8">
      <w:pPr>
        <w:pStyle w:val="ListParagraph"/>
        <w:spacing w:line="360" w:lineRule="auto"/>
        <w:ind w:left="0"/>
        <w:jc w:val="both"/>
        <w:rPr>
          <w:sz w:val="28"/>
          <w:szCs w:val="28"/>
        </w:rPr>
      </w:pPr>
      <w:r w:rsidRPr="000C5D2E">
        <w:rPr>
          <w:sz w:val="28"/>
          <w:szCs w:val="28"/>
        </w:rPr>
        <w:t xml:space="preserve">We shall now </w:t>
      </w:r>
      <w:r w:rsidR="00F525FB" w:rsidRPr="000C5D2E">
        <w:rPr>
          <w:sz w:val="28"/>
          <w:szCs w:val="28"/>
        </w:rPr>
        <w:t xml:space="preserve">proceed to </w:t>
      </w:r>
      <w:r w:rsidRPr="000C5D2E">
        <w:rPr>
          <w:sz w:val="28"/>
          <w:szCs w:val="28"/>
        </w:rPr>
        <w:t>resolve the issues</w:t>
      </w:r>
      <w:r w:rsidR="00F525FB" w:rsidRPr="000C5D2E">
        <w:rPr>
          <w:sz w:val="28"/>
          <w:szCs w:val="28"/>
        </w:rPr>
        <w:t xml:space="preserve"> in the claim</w:t>
      </w:r>
      <w:r w:rsidRPr="000C5D2E">
        <w:rPr>
          <w:sz w:val="28"/>
          <w:szCs w:val="28"/>
        </w:rPr>
        <w:t>:</w:t>
      </w:r>
    </w:p>
    <w:p w:rsidR="000223E0" w:rsidRPr="000C5D2E" w:rsidRDefault="00E1595A" w:rsidP="000502A8">
      <w:pPr>
        <w:pStyle w:val="ListParagraph"/>
        <w:spacing w:line="360" w:lineRule="auto"/>
        <w:ind w:left="0"/>
        <w:jc w:val="both"/>
        <w:rPr>
          <w:sz w:val="28"/>
          <w:szCs w:val="28"/>
        </w:rPr>
      </w:pPr>
      <w:r w:rsidRPr="000C5D2E">
        <w:rPr>
          <w:b/>
          <w:sz w:val="28"/>
          <w:szCs w:val="28"/>
        </w:rPr>
        <w:lastRenderedPageBreak/>
        <w:t>1. Whether</w:t>
      </w:r>
      <w:r w:rsidR="000223E0" w:rsidRPr="000C5D2E">
        <w:rPr>
          <w:b/>
          <w:sz w:val="28"/>
          <w:szCs w:val="28"/>
        </w:rPr>
        <w:t xml:space="preserve"> the respondents head teacher breached the contract of service between him and the claimant?</w:t>
      </w:r>
    </w:p>
    <w:p w:rsidR="00E81716" w:rsidRPr="000C5D2E" w:rsidRDefault="000223E0" w:rsidP="000502A8">
      <w:pPr>
        <w:spacing w:line="360" w:lineRule="auto"/>
        <w:jc w:val="both"/>
        <w:rPr>
          <w:sz w:val="28"/>
          <w:szCs w:val="28"/>
        </w:rPr>
      </w:pPr>
      <w:r w:rsidRPr="000C5D2E">
        <w:rPr>
          <w:sz w:val="28"/>
          <w:szCs w:val="28"/>
        </w:rPr>
        <w:t xml:space="preserve">It was </w:t>
      </w:r>
      <w:r w:rsidR="00E81716" w:rsidRPr="000C5D2E">
        <w:rPr>
          <w:sz w:val="28"/>
          <w:szCs w:val="28"/>
        </w:rPr>
        <w:t xml:space="preserve">submitted for the claimant that the existence </w:t>
      </w:r>
      <w:r w:rsidR="009D4930" w:rsidRPr="000C5D2E">
        <w:rPr>
          <w:sz w:val="28"/>
          <w:szCs w:val="28"/>
        </w:rPr>
        <w:t>of a</w:t>
      </w:r>
      <w:r w:rsidR="00E81716" w:rsidRPr="000C5D2E">
        <w:rPr>
          <w:sz w:val="28"/>
          <w:szCs w:val="28"/>
        </w:rPr>
        <w:t xml:space="preserve"> contract of service between th</w:t>
      </w:r>
      <w:r w:rsidR="009D4930" w:rsidRPr="000C5D2E">
        <w:rPr>
          <w:sz w:val="28"/>
          <w:szCs w:val="28"/>
        </w:rPr>
        <w:t>e</w:t>
      </w:r>
      <w:r w:rsidR="00E81716" w:rsidRPr="000C5D2E">
        <w:rPr>
          <w:sz w:val="28"/>
          <w:szCs w:val="28"/>
        </w:rPr>
        <w:t>m and the claimant was not disputed. What was disputed w</w:t>
      </w:r>
      <w:r w:rsidR="009D4930" w:rsidRPr="000C5D2E">
        <w:rPr>
          <w:sz w:val="28"/>
          <w:szCs w:val="28"/>
        </w:rPr>
        <w:t>a</w:t>
      </w:r>
      <w:r w:rsidR="00E81716" w:rsidRPr="000C5D2E">
        <w:rPr>
          <w:sz w:val="28"/>
          <w:szCs w:val="28"/>
        </w:rPr>
        <w:t>s</w:t>
      </w:r>
      <w:r w:rsidR="00E1595A" w:rsidRPr="000C5D2E">
        <w:rPr>
          <w:sz w:val="28"/>
          <w:szCs w:val="28"/>
        </w:rPr>
        <w:t xml:space="preserve"> whether it had been </w:t>
      </w:r>
      <w:r w:rsidR="00E81716" w:rsidRPr="000C5D2E">
        <w:rPr>
          <w:sz w:val="28"/>
          <w:szCs w:val="28"/>
        </w:rPr>
        <w:t>breached</w:t>
      </w:r>
      <w:r w:rsidR="009D4930" w:rsidRPr="000C5D2E">
        <w:rPr>
          <w:sz w:val="28"/>
          <w:szCs w:val="28"/>
        </w:rPr>
        <w:t>?</w:t>
      </w:r>
      <w:r w:rsidR="00E81716" w:rsidRPr="000C5D2E">
        <w:rPr>
          <w:sz w:val="28"/>
          <w:szCs w:val="28"/>
        </w:rPr>
        <w:t xml:space="preserve">  According to counsel </w:t>
      </w:r>
      <w:r w:rsidR="000C3BB1" w:rsidRPr="000C5D2E">
        <w:rPr>
          <w:sz w:val="28"/>
          <w:szCs w:val="28"/>
        </w:rPr>
        <w:t>t</w:t>
      </w:r>
      <w:r w:rsidR="00E81716" w:rsidRPr="000C5D2E">
        <w:rPr>
          <w:sz w:val="28"/>
          <w:szCs w:val="28"/>
        </w:rPr>
        <w:t xml:space="preserve">he </w:t>
      </w:r>
      <w:r w:rsidR="009D4930" w:rsidRPr="000C5D2E">
        <w:rPr>
          <w:sz w:val="28"/>
          <w:szCs w:val="28"/>
        </w:rPr>
        <w:t xml:space="preserve">respondents </w:t>
      </w:r>
      <w:r w:rsidR="00E81716" w:rsidRPr="000C5D2E">
        <w:rPr>
          <w:sz w:val="28"/>
          <w:szCs w:val="28"/>
        </w:rPr>
        <w:t>had no policy on study lea</w:t>
      </w:r>
      <w:r w:rsidR="000C3BB1" w:rsidRPr="000C5D2E">
        <w:rPr>
          <w:sz w:val="28"/>
          <w:szCs w:val="28"/>
        </w:rPr>
        <w:t>ve and neither did the claimant’</w:t>
      </w:r>
      <w:r w:rsidR="00E81716" w:rsidRPr="000C5D2E">
        <w:rPr>
          <w:sz w:val="28"/>
          <w:szCs w:val="28"/>
        </w:rPr>
        <w:t xml:space="preserve">s contract provide </w:t>
      </w:r>
      <w:r w:rsidR="0056757A" w:rsidRPr="000C5D2E">
        <w:rPr>
          <w:sz w:val="28"/>
          <w:szCs w:val="28"/>
        </w:rPr>
        <w:t>for unpaid</w:t>
      </w:r>
      <w:r w:rsidR="00E81716" w:rsidRPr="000C5D2E">
        <w:rPr>
          <w:sz w:val="28"/>
          <w:szCs w:val="28"/>
        </w:rPr>
        <w:t xml:space="preserve"> leave which was purportedly granted to him by </w:t>
      </w:r>
      <w:r w:rsidR="0056757A" w:rsidRPr="000C5D2E">
        <w:rPr>
          <w:sz w:val="28"/>
          <w:szCs w:val="28"/>
        </w:rPr>
        <w:t>the</w:t>
      </w:r>
      <w:r w:rsidR="00E81716" w:rsidRPr="000C5D2E">
        <w:rPr>
          <w:sz w:val="28"/>
          <w:szCs w:val="28"/>
        </w:rPr>
        <w:t xml:space="preserve"> respondents. Counsel</w:t>
      </w:r>
      <w:r w:rsidR="001D484A" w:rsidRPr="000C5D2E">
        <w:rPr>
          <w:sz w:val="28"/>
          <w:szCs w:val="28"/>
        </w:rPr>
        <w:t xml:space="preserve"> also </w:t>
      </w:r>
      <w:r w:rsidR="00E81716" w:rsidRPr="000C5D2E">
        <w:rPr>
          <w:sz w:val="28"/>
          <w:szCs w:val="28"/>
        </w:rPr>
        <w:t>asserted that t</w:t>
      </w:r>
      <w:r w:rsidR="001D484A" w:rsidRPr="000C5D2E">
        <w:rPr>
          <w:sz w:val="28"/>
          <w:szCs w:val="28"/>
        </w:rPr>
        <w:t>he respondents had admitted</w:t>
      </w:r>
      <w:r w:rsidR="00E81716" w:rsidRPr="000C5D2E">
        <w:rPr>
          <w:sz w:val="28"/>
          <w:szCs w:val="28"/>
        </w:rPr>
        <w:t xml:space="preserve"> </w:t>
      </w:r>
      <w:r w:rsidR="000C3BB1" w:rsidRPr="000C5D2E">
        <w:rPr>
          <w:sz w:val="28"/>
          <w:szCs w:val="28"/>
        </w:rPr>
        <w:t xml:space="preserve">to having </w:t>
      </w:r>
      <w:r w:rsidR="00E81716" w:rsidRPr="000C5D2E">
        <w:rPr>
          <w:sz w:val="28"/>
          <w:szCs w:val="28"/>
        </w:rPr>
        <w:t xml:space="preserve">no policy on study leave and </w:t>
      </w:r>
      <w:r w:rsidR="0056757A" w:rsidRPr="000C5D2E">
        <w:rPr>
          <w:sz w:val="28"/>
          <w:szCs w:val="28"/>
        </w:rPr>
        <w:t>that the claimant</w:t>
      </w:r>
      <w:r w:rsidR="00E81716" w:rsidRPr="000C5D2E">
        <w:rPr>
          <w:sz w:val="28"/>
          <w:szCs w:val="28"/>
        </w:rPr>
        <w:t xml:space="preserve"> had not applied for it.</w:t>
      </w:r>
      <w:r w:rsidR="009D4930" w:rsidRPr="000C5D2E">
        <w:rPr>
          <w:sz w:val="28"/>
          <w:szCs w:val="28"/>
        </w:rPr>
        <w:t xml:space="preserve"> </w:t>
      </w:r>
      <w:r w:rsidR="0056757A" w:rsidRPr="000C5D2E">
        <w:rPr>
          <w:sz w:val="28"/>
          <w:szCs w:val="28"/>
        </w:rPr>
        <w:t>She</w:t>
      </w:r>
      <w:r w:rsidR="009D4930" w:rsidRPr="000C5D2E">
        <w:rPr>
          <w:sz w:val="28"/>
          <w:szCs w:val="28"/>
        </w:rPr>
        <w:t xml:space="preserve"> was of the view that since the respondents </w:t>
      </w:r>
      <w:r w:rsidR="001D484A" w:rsidRPr="000C5D2E">
        <w:rPr>
          <w:sz w:val="28"/>
          <w:szCs w:val="28"/>
        </w:rPr>
        <w:t>had made his admission, in accordance with Order</w:t>
      </w:r>
      <w:r w:rsidR="001D484A" w:rsidRPr="000C5D2E">
        <w:rPr>
          <w:b/>
          <w:sz w:val="28"/>
          <w:szCs w:val="28"/>
        </w:rPr>
        <w:t xml:space="preserve"> 8 rule 3</w:t>
      </w:r>
      <w:r w:rsidR="001D484A" w:rsidRPr="000C5D2E">
        <w:rPr>
          <w:sz w:val="28"/>
          <w:szCs w:val="28"/>
        </w:rPr>
        <w:t xml:space="preserve">, </w:t>
      </w:r>
      <w:r w:rsidR="0056757A" w:rsidRPr="000C5D2E">
        <w:rPr>
          <w:sz w:val="28"/>
          <w:szCs w:val="28"/>
        </w:rPr>
        <w:t>C</w:t>
      </w:r>
      <w:r w:rsidR="009D4930" w:rsidRPr="000C5D2E">
        <w:rPr>
          <w:sz w:val="28"/>
          <w:szCs w:val="28"/>
        </w:rPr>
        <w:t>ourt should find them liable for breach of contract of service.</w:t>
      </w:r>
      <w:r w:rsidR="00E81716" w:rsidRPr="000C5D2E">
        <w:rPr>
          <w:sz w:val="28"/>
          <w:szCs w:val="28"/>
        </w:rPr>
        <w:t xml:space="preserve"> </w:t>
      </w:r>
    </w:p>
    <w:p w:rsidR="009D4930" w:rsidRPr="000C5D2E" w:rsidRDefault="009D4930" w:rsidP="000502A8">
      <w:pPr>
        <w:spacing w:line="360" w:lineRule="auto"/>
        <w:jc w:val="both"/>
        <w:rPr>
          <w:sz w:val="28"/>
          <w:szCs w:val="28"/>
        </w:rPr>
      </w:pPr>
      <w:r w:rsidRPr="000C5D2E">
        <w:rPr>
          <w:sz w:val="28"/>
          <w:szCs w:val="28"/>
        </w:rPr>
        <w:t>In reply Counsel for th</w:t>
      </w:r>
      <w:r w:rsidR="0056757A" w:rsidRPr="000C5D2E">
        <w:rPr>
          <w:sz w:val="28"/>
          <w:szCs w:val="28"/>
        </w:rPr>
        <w:t>e</w:t>
      </w:r>
      <w:r w:rsidRPr="000C5D2E">
        <w:rPr>
          <w:sz w:val="28"/>
          <w:szCs w:val="28"/>
        </w:rPr>
        <w:t xml:space="preserve"> respondents asserted that counsel had not proved the breach and in any case the c</w:t>
      </w:r>
      <w:r w:rsidR="0056757A" w:rsidRPr="000C5D2E">
        <w:rPr>
          <w:sz w:val="28"/>
          <w:szCs w:val="28"/>
        </w:rPr>
        <w:t>l</w:t>
      </w:r>
      <w:r w:rsidRPr="000C5D2E">
        <w:rPr>
          <w:sz w:val="28"/>
          <w:szCs w:val="28"/>
        </w:rPr>
        <w:t>aimant</w:t>
      </w:r>
      <w:r w:rsidR="0056757A" w:rsidRPr="000C5D2E">
        <w:rPr>
          <w:sz w:val="28"/>
          <w:szCs w:val="28"/>
        </w:rPr>
        <w:t xml:space="preserve"> had requested for study leave by</w:t>
      </w:r>
      <w:r w:rsidRPr="000C5D2E">
        <w:rPr>
          <w:sz w:val="28"/>
          <w:szCs w:val="28"/>
        </w:rPr>
        <w:t xml:space="preserve"> his letter dated 8/9/2014 marked as (Exhibit RE4)</w:t>
      </w:r>
      <w:r w:rsidR="001D484A" w:rsidRPr="000C5D2E">
        <w:rPr>
          <w:sz w:val="28"/>
          <w:szCs w:val="28"/>
        </w:rPr>
        <w:t xml:space="preserve"> and in this </w:t>
      </w:r>
      <w:r w:rsidRPr="000C5D2E">
        <w:rPr>
          <w:sz w:val="28"/>
          <w:szCs w:val="28"/>
        </w:rPr>
        <w:t>letter the claimant h</w:t>
      </w:r>
      <w:r w:rsidR="0056757A" w:rsidRPr="000C5D2E">
        <w:rPr>
          <w:sz w:val="28"/>
          <w:szCs w:val="28"/>
        </w:rPr>
        <w:t>a</w:t>
      </w:r>
      <w:r w:rsidRPr="000C5D2E">
        <w:rPr>
          <w:sz w:val="28"/>
          <w:szCs w:val="28"/>
        </w:rPr>
        <w:t xml:space="preserve">d indicated that Law development </w:t>
      </w:r>
      <w:r w:rsidR="0056757A" w:rsidRPr="000C5D2E">
        <w:rPr>
          <w:sz w:val="28"/>
          <w:szCs w:val="28"/>
        </w:rPr>
        <w:t>center</w:t>
      </w:r>
      <w:r w:rsidRPr="000C5D2E">
        <w:rPr>
          <w:sz w:val="28"/>
          <w:szCs w:val="28"/>
        </w:rPr>
        <w:t xml:space="preserve"> required a lot of concentration. </w:t>
      </w:r>
      <w:r w:rsidR="001D484A" w:rsidRPr="000C5D2E">
        <w:rPr>
          <w:sz w:val="28"/>
          <w:szCs w:val="28"/>
        </w:rPr>
        <w:t xml:space="preserve">Counsel </w:t>
      </w:r>
      <w:r w:rsidR="0056757A" w:rsidRPr="000C5D2E">
        <w:rPr>
          <w:sz w:val="28"/>
          <w:szCs w:val="28"/>
        </w:rPr>
        <w:t>contended</w:t>
      </w:r>
      <w:r w:rsidRPr="000C5D2E">
        <w:rPr>
          <w:sz w:val="28"/>
          <w:szCs w:val="28"/>
        </w:rPr>
        <w:t xml:space="preserve"> that the claimant was granted t</w:t>
      </w:r>
      <w:r w:rsidR="0056757A" w:rsidRPr="000C5D2E">
        <w:rPr>
          <w:sz w:val="28"/>
          <w:szCs w:val="28"/>
        </w:rPr>
        <w:t xml:space="preserve">he study leave vide (Exhibit </w:t>
      </w:r>
      <w:r w:rsidR="001D484A" w:rsidRPr="000C5D2E">
        <w:rPr>
          <w:sz w:val="28"/>
          <w:szCs w:val="28"/>
        </w:rPr>
        <w:t>RE5) and</w:t>
      </w:r>
      <w:r w:rsidRPr="000C5D2E">
        <w:rPr>
          <w:sz w:val="28"/>
          <w:szCs w:val="28"/>
        </w:rPr>
        <w:t xml:space="preserve"> the claimant</w:t>
      </w:r>
      <w:r w:rsidR="001D484A" w:rsidRPr="000C5D2E">
        <w:rPr>
          <w:sz w:val="28"/>
          <w:szCs w:val="28"/>
        </w:rPr>
        <w:t xml:space="preserve"> letter dated 19/9/2014 in response to RE5 was in appreciation of the</w:t>
      </w:r>
      <w:r w:rsidRPr="000C5D2E">
        <w:rPr>
          <w:sz w:val="28"/>
          <w:szCs w:val="28"/>
        </w:rPr>
        <w:t xml:space="preserve"> school administration</w:t>
      </w:r>
      <w:r w:rsidR="0056757A" w:rsidRPr="000C5D2E">
        <w:rPr>
          <w:sz w:val="28"/>
          <w:szCs w:val="28"/>
        </w:rPr>
        <w:t>.</w:t>
      </w:r>
      <w:r w:rsidR="001D484A" w:rsidRPr="000C5D2E">
        <w:rPr>
          <w:sz w:val="28"/>
          <w:szCs w:val="28"/>
        </w:rPr>
        <w:t xml:space="preserve"> She also noted that he had a</w:t>
      </w:r>
      <w:r w:rsidR="0056757A" w:rsidRPr="000C5D2E">
        <w:rPr>
          <w:sz w:val="28"/>
          <w:szCs w:val="28"/>
        </w:rPr>
        <w:t xml:space="preserve">lso </w:t>
      </w:r>
      <w:r w:rsidRPr="000C5D2E">
        <w:rPr>
          <w:sz w:val="28"/>
          <w:szCs w:val="28"/>
        </w:rPr>
        <w:t>expressed interest to work with the</w:t>
      </w:r>
      <w:r w:rsidR="001D484A" w:rsidRPr="000C5D2E">
        <w:rPr>
          <w:sz w:val="28"/>
          <w:szCs w:val="28"/>
        </w:rPr>
        <w:t xml:space="preserve"> school </w:t>
      </w:r>
      <w:r w:rsidRPr="000C5D2E">
        <w:rPr>
          <w:sz w:val="28"/>
          <w:szCs w:val="28"/>
        </w:rPr>
        <w:t>in the future. She argued that one could not approbate and reprobate and therefore the study leave that was granted was not in breach of the contract.</w:t>
      </w:r>
    </w:p>
    <w:p w:rsidR="009D4930" w:rsidRPr="000C5D2E" w:rsidRDefault="009D4930" w:rsidP="000502A8">
      <w:pPr>
        <w:spacing w:line="360" w:lineRule="auto"/>
        <w:jc w:val="both"/>
        <w:rPr>
          <w:b/>
          <w:sz w:val="28"/>
          <w:szCs w:val="28"/>
        </w:rPr>
      </w:pPr>
      <w:r w:rsidRPr="000C5D2E">
        <w:rPr>
          <w:b/>
          <w:sz w:val="28"/>
          <w:szCs w:val="28"/>
        </w:rPr>
        <w:t>RESOLUTION:</w:t>
      </w:r>
    </w:p>
    <w:p w:rsidR="001D484A" w:rsidRPr="000C5D2E" w:rsidRDefault="009D4930" w:rsidP="000502A8">
      <w:pPr>
        <w:spacing w:line="360" w:lineRule="auto"/>
        <w:jc w:val="both"/>
        <w:rPr>
          <w:sz w:val="28"/>
          <w:szCs w:val="28"/>
        </w:rPr>
      </w:pPr>
      <w:r w:rsidRPr="000C5D2E">
        <w:rPr>
          <w:sz w:val="28"/>
          <w:szCs w:val="28"/>
        </w:rPr>
        <w:t>The</w:t>
      </w:r>
      <w:r w:rsidR="00C10BE2" w:rsidRPr="000C5D2E">
        <w:rPr>
          <w:sz w:val="28"/>
          <w:szCs w:val="28"/>
        </w:rPr>
        <w:t xml:space="preserve"> claimant entered into a contract of service as a full time Grade V teacher. His contract was still subsisting when he </w:t>
      </w:r>
      <w:r w:rsidR="004260A4" w:rsidRPr="000C5D2E">
        <w:rPr>
          <w:sz w:val="28"/>
          <w:szCs w:val="28"/>
        </w:rPr>
        <w:t xml:space="preserve">requested for leave to </w:t>
      </w:r>
      <w:r w:rsidR="00FF37E0" w:rsidRPr="000C5D2E">
        <w:rPr>
          <w:sz w:val="28"/>
          <w:szCs w:val="28"/>
        </w:rPr>
        <w:t xml:space="preserve">go and </w:t>
      </w:r>
      <w:r w:rsidR="004260A4" w:rsidRPr="000C5D2E">
        <w:rPr>
          <w:sz w:val="28"/>
          <w:szCs w:val="28"/>
        </w:rPr>
        <w:t>study</w:t>
      </w:r>
      <w:r w:rsidR="00FF37E0" w:rsidRPr="000C5D2E">
        <w:rPr>
          <w:sz w:val="28"/>
          <w:szCs w:val="28"/>
        </w:rPr>
        <w:t xml:space="preserve"> </w:t>
      </w:r>
      <w:r w:rsidR="004260A4" w:rsidRPr="000C5D2E">
        <w:rPr>
          <w:sz w:val="28"/>
          <w:szCs w:val="28"/>
        </w:rPr>
        <w:t xml:space="preserve">(see RE4). </w:t>
      </w:r>
      <w:r w:rsidR="004260A4" w:rsidRPr="000C5D2E">
        <w:rPr>
          <w:sz w:val="28"/>
          <w:szCs w:val="28"/>
        </w:rPr>
        <w:lastRenderedPageBreak/>
        <w:t xml:space="preserve">He </w:t>
      </w:r>
      <w:r w:rsidR="00C10BE2" w:rsidRPr="000C5D2E">
        <w:rPr>
          <w:sz w:val="28"/>
          <w:szCs w:val="28"/>
        </w:rPr>
        <w:t>admitted RE4</w:t>
      </w:r>
      <w:r w:rsidR="00FF37E0" w:rsidRPr="000C5D2E">
        <w:rPr>
          <w:sz w:val="28"/>
          <w:szCs w:val="28"/>
        </w:rPr>
        <w:t xml:space="preserve"> which was his letter of request</w:t>
      </w:r>
      <w:r w:rsidR="001D484A" w:rsidRPr="000C5D2E">
        <w:rPr>
          <w:sz w:val="28"/>
          <w:szCs w:val="28"/>
        </w:rPr>
        <w:t>, but</w:t>
      </w:r>
      <w:r w:rsidR="004260A4" w:rsidRPr="000C5D2E">
        <w:rPr>
          <w:sz w:val="28"/>
          <w:szCs w:val="28"/>
        </w:rPr>
        <w:t xml:space="preserve"> testified that the request was</w:t>
      </w:r>
      <w:r w:rsidR="001D484A" w:rsidRPr="000C5D2E">
        <w:rPr>
          <w:sz w:val="28"/>
          <w:szCs w:val="28"/>
        </w:rPr>
        <w:t xml:space="preserve"> for relief from some of his duties and not for study leave. The </w:t>
      </w:r>
      <w:r w:rsidR="004260A4" w:rsidRPr="000C5D2E">
        <w:rPr>
          <w:sz w:val="28"/>
          <w:szCs w:val="28"/>
        </w:rPr>
        <w:t xml:space="preserve"> </w:t>
      </w:r>
      <w:r w:rsidR="00C10BE2" w:rsidRPr="000C5D2E">
        <w:rPr>
          <w:sz w:val="28"/>
          <w:szCs w:val="28"/>
        </w:rPr>
        <w:t xml:space="preserve">response to the letter that granted him </w:t>
      </w:r>
      <w:r w:rsidR="00FF37E0" w:rsidRPr="000C5D2E">
        <w:rPr>
          <w:sz w:val="28"/>
          <w:szCs w:val="28"/>
        </w:rPr>
        <w:t xml:space="preserve">unpaid study </w:t>
      </w:r>
      <w:r w:rsidR="001D484A" w:rsidRPr="000C5D2E">
        <w:rPr>
          <w:sz w:val="28"/>
          <w:szCs w:val="28"/>
        </w:rPr>
        <w:t xml:space="preserve">leave, </w:t>
      </w:r>
      <w:r w:rsidR="00C10BE2" w:rsidRPr="000C5D2E">
        <w:rPr>
          <w:sz w:val="28"/>
          <w:szCs w:val="28"/>
        </w:rPr>
        <w:t>R</w:t>
      </w:r>
      <w:r w:rsidR="00FF37E0" w:rsidRPr="000C5D2E">
        <w:rPr>
          <w:sz w:val="28"/>
          <w:szCs w:val="28"/>
        </w:rPr>
        <w:t>E</w:t>
      </w:r>
      <w:r w:rsidR="00C10BE2" w:rsidRPr="000C5D2E">
        <w:rPr>
          <w:sz w:val="28"/>
          <w:szCs w:val="28"/>
        </w:rPr>
        <w:t>6</w:t>
      </w:r>
      <w:r w:rsidR="00FF37E0" w:rsidRPr="000C5D2E">
        <w:rPr>
          <w:sz w:val="28"/>
          <w:szCs w:val="28"/>
        </w:rPr>
        <w:t xml:space="preserve"> expressed </w:t>
      </w:r>
      <w:r w:rsidR="00C10BE2" w:rsidRPr="000C5D2E">
        <w:rPr>
          <w:sz w:val="28"/>
          <w:szCs w:val="28"/>
        </w:rPr>
        <w:t xml:space="preserve">appreciation of the school administration for the opportunities he </w:t>
      </w:r>
      <w:r w:rsidR="00FF37E0" w:rsidRPr="000C5D2E">
        <w:rPr>
          <w:sz w:val="28"/>
          <w:szCs w:val="28"/>
        </w:rPr>
        <w:t xml:space="preserve">had received to enable </w:t>
      </w:r>
      <w:r w:rsidR="00C10BE2" w:rsidRPr="000C5D2E">
        <w:rPr>
          <w:sz w:val="28"/>
          <w:szCs w:val="28"/>
        </w:rPr>
        <w:t xml:space="preserve"> him achieve his legal profession. He also undertook to work with</w:t>
      </w:r>
      <w:r w:rsidR="00FF37E0" w:rsidRPr="000C5D2E">
        <w:rPr>
          <w:sz w:val="28"/>
          <w:szCs w:val="28"/>
        </w:rPr>
        <w:t xml:space="preserve"> the school </w:t>
      </w:r>
      <w:r w:rsidR="00C10BE2" w:rsidRPr="000C5D2E">
        <w:rPr>
          <w:sz w:val="28"/>
          <w:szCs w:val="28"/>
        </w:rPr>
        <w:t>in the future.</w:t>
      </w:r>
    </w:p>
    <w:p w:rsidR="00C10BE2" w:rsidRPr="000C5D2E" w:rsidRDefault="00C10BE2" w:rsidP="000502A8">
      <w:pPr>
        <w:spacing w:line="360" w:lineRule="auto"/>
        <w:jc w:val="both"/>
        <w:rPr>
          <w:sz w:val="28"/>
          <w:szCs w:val="28"/>
        </w:rPr>
      </w:pPr>
      <w:r w:rsidRPr="000C5D2E">
        <w:rPr>
          <w:sz w:val="28"/>
          <w:szCs w:val="28"/>
        </w:rPr>
        <w:t xml:space="preserve"> </w:t>
      </w:r>
      <w:r w:rsidR="004260A4" w:rsidRPr="000C5D2E">
        <w:rPr>
          <w:sz w:val="28"/>
          <w:szCs w:val="28"/>
        </w:rPr>
        <w:t xml:space="preserve">A close look at RE5 which was the head </w:t>
      </w:r>
      <w:r w:rsidR="001D484A" w:rsidRPr="000C5D2E">
        <w:rPr>
          <w:sz w:val="28"/>
          <w:szCs w:val="28"/>
        </w:rPr>
        <w:t>teacher’s</w:t>
      </w:r>
      <w:r w:rsidR="004260A4" w:rsidRPr="000C5D2E">
        <w:rPr>
          <w:sz w:val="28"/>
          <w:szCs w:val="28"/>
        </w:rPr>
        <w:t xml:space="preserve"> response to the claimant’s request for lea</w:t>
      </w:r>
      <w:r w:rsidR="00FF37E0" w:rsidRPr="000C5D2E">
        <w:rPr>
          <w:sz w:val="28"/>
          <w:szCs w:val="28"/>
        </w:rPr>
        <w:t xml:space="preserve">ve showed that </w:t>
      </w:r>
      <w:r w:rsidR="001D484A" w:rsidRPr="000C5D2E">
        <w:rPr>
          <w:sz w:val="28"/>
          <w:szCs w:val="28"/>
        </w:rPr>
        <w:t>his request</w:t>
      </w:r>
      <w:r w:rsidR="00FF37E0" w:rsidRPr="000C5D2E">
        <w:rPr>
          <w:sz w:val="28"/>
          <w:szCs w:val="28"/>
        </w:rPr>
        <w:t xml:space="preserve"> </w:t>
      </w:r>
      <w:r w:rsidR="001D484A" w:rsidRPr="000C5D2E">
        <w:rPr>
          <w:sz w:val="28"/>
          <w:szCs w:val="28"/>
        </w:rPr>
        <w:t>had been</w:t>
      </w:r>
      <w:r w:rsidR="004260A4" w:rsidRPr="000C5D2E">
        <w:rPr>
          <w:sz w:val="28"/>
          <w:szCs w:val="28"/>
        </w:rPr>
        <w:t xml:space="preserve"> </w:t>
      </w:r>
      <w:r w:rsidR="001D484A" w:rsidRPr="000C5D2E">
        <w:rPr>
          <w:sz w:val="28"/>
          <w:szCs w:val="28"/>
        </w:rPr>
        <w:t>denied because</w:t>
      </w:r>
      <w:r w:rsidR="00FF37E0" w:rsidRPr="000C5D2E">
        <w:rPr>
          <w:sz w:val="28"/>
          <w:szCs w:val="28"/>
        </w:rPr>
        <w:t xml:space="preserve"> </w:t>
      </w:r>
      <w:r w:rsidR="001D484A" w:rsidRPr="000C5D2E">
        <w:rPr>
          <w:sz w:val="28"/>
          <w:szCs w:val="28"/>
        </w:rPr>
        <w:t>of among other reasons, that his</w:t>
      </w:r>
      <w:r w:rsidR="00FF37E0" w:rsidRPr="000C5D2E">
        <w:rPr>
          <w:sz w:val="28"/>
          <w:szCs w:val="28"/>
        </w:rPr>
        <w:t xml:space="preserve"> course would require him to be away on a full </w:t>
      </w:r>
      <w:r w:rsidR="001D484A" w:rsidRPr="000C5D2E">
        <w:rPr>
          <w:sz w:val="28"/>
          <w:szCs w:val="28"/>
        </w:rPr>
        <w:t>time basis</w:t>
      </w:r>
      <w:r w:rsidR="00FF37E0" w:rsidRPr="000C5D2E">
        <w:rPr>
          <w:sz w:val="28"/>
          <w:szCs w:val="28"/>
        </w:rPr>
        <w:t>.</w:t>
      </w:r>
      <w:r w:rsidR="004260A4" w:rsidRPr="000C5D2E">
        <w:rPr>
          <w:sz w:val="28"/>
          <w:szCs w:val="28"/>
        </w:rPr>
        <w:t xml:space="preserve"> The head teacher</w:t>
      </w:r>
      <w:r w:rsidR="00FF37E0" w:rsidRPr="000C5D2E">
        <w:rPr>
          <w:sz w:val="28"/>
          <w:szCs w:val="28"/>
        </w:rPr>
        <w:t xml:space="preserve"> in the alternative </w:t>
      </w:r>
      <w:r w:rsidR="004260A4" w:rsidRPr="000C5D2E">
        <w:rPr>
          <w:sz w:val="28"/>
          <w:szCs w:val="28"/>
        </w:rPr>
        <w:t>granted the claimant</w:t>
      </w:r>
      <w:r w:rsidR="00FF37E0" w:rsidRPr="000C5D2E">
        <w:rPr>
          <w:sz w:val="28"/>
          <w:szCs w:val="28"/>
        </w:rPr>
        <w:t xml:space="preserve"> unpaid study</w:t>
      </w:r>
      <w:r w:rsidR="004260A4" w:rsidRPr="000C5D2E">
        <w:rPr>
          <w:sz w:val="28"/>
          <w:szCs w:val="28"/>
        </w:rPr>
        <w:t xml:space="preserve"> leave</w:t>
      </w:r>
      <w:r w:rsidR="00FF37E0" w:rsidRPr="000C5D2E">
        <w:rPr>
          <w:sz w:val="28"/>
          <w:szCs w:val="28"/>
        </w:rPr>
        <w:t>.</w:t>
      </w:r>
      <w:r w:rsidR="004260A4" w:rsidRPr="000C5D2E">
        <w:rPr>
          <w:sz w:val="28"/>
          <w:szCs w:val="28"/>
        </w:rPr>
        <w:t xml:space="preserve"> </w:t>
      </w:r>
      <w:r w:rsidR="001D484A" w:rsidRPr="000C5D2E">
        <w:rPr>
          <w:sz w:val="28"/>
          <w:szCs w:val="28"/>
        </w:rPr>
        <w:t>C</w:t>
      </w:r>
      <w:r w:rsidR="004260A4" w:rsidRPr="000C5D2E">
        <w:rPr>
          <w:sz w:val="28"/>
          <w:szCs w:val="28"/>
        </w:rPr>
        <w:t xml:space="preserve">ounsel for the claimant </w:t>
      </w:r>
      <w:r w:rsidR="001D484A" w:rsidRPr="000C5D2E">
        <w:rPr>
          <w:sz w:val="28"/>
          <w:szCs w:val="28"/>
        </w:rPr>
        <w:t xml:space="preserve">had submitted </w:t>
      </w:r>
      <w:r w:rsidR="004260A4" w:rsidRPr="000C5D2E">
        <w:rPr>
          <w:sz w:val="28"/>
          <w:szCs w:val="28"/>
        </w:rPr>
        <w:t xml:space="preserve">that </w:t>
      </w:r>
      <w:r w:rsidR="00FF37E0" w:rsidRPr="000C5D2E">
        <w:rPr>
          <w:sz w:val="28"/>
          <w:szCs w:val="28"/>
        </w:rPr>
        <w:t xml:space="preserve">study leave was not </w:t>
      </w:r>
      <w:r w:rsidR="004260A4" w:rsidRPr="000C5D2E">
        <w:rPr>
          <w:sz w:val="28"/>
          <w:szCs w:val="28"/>
        </w:rPr>
        <w:t>one of the terms of the</w:t>
      </w:r>
      <w:r w:rsidR="00FF37E0" w:rsidRPr="000C5D2E">
        <w:rPr>
          <w:sz w:val="28"/>
          <w:szCs w:val="28"/>
        </w:rPr>
        <w:t xml:space="preserve"> </w:t>
      </w:r>
      <w:r w:rsidR="001D484A" w:rsidRPr="000C5D2E">
        <w:rPr>
          <w:sz w:val="28"/>
          <w:szCs w:val="28"/>
        </w:rPr>
        <w:t>claimant’s contract</w:t>
      </w:r>
      <w:r w:rsidR="004260A4" w:rsidRPr="000C5D2E">
        <w:rPr>
          <w:sz w:val="28"/>
          <w:szCs w:val="28"/>
        </w:rPr>
        <w:t xml:space="preserve"> neither was it provided for in the Respondents policy. </w:t>
      </w:r>
      <w:r w:rsidR="00FF37E0" w:rsidRPr="000C5D2E">
        <w:rPr>
          <w:sz w:val="28"/>
          <w:szCs w:val="28"/>
        </w:rPr>
        <w:t xml:space="preserve"> We </w:t>
      </w:r>
      <w:r w:rsidR="001D484A" w:rsidRPr="000C5D2E">
        <w:rPr>
          <w:sz w:val="28"/>
          <w:szCs w:val="28"/>
        </w:rPr>
        <w:t>therefore found no basis for this claim.</w:t>
      </w:r>
      <w:r w:rsidR="00FF37E0" w:rsidRPr="000C5D2E">
        <w:rPr>
          <w:sz w:val="28"/>
          <w:szCs w:val="28"/>
        </w:rPr>
        <w:t xml:space="preserve"> </w:t>
      </w:r>
      <w:r w:rsidR="004260A4" w:rsidRPr="000C5D2E">
        <w:rPr>
          <w:sz w:val="28"/>
          <w:szCs w:val="28"/>
        </w:rPr>
        <w:t xml:space="preserve">This issue </w:t>
      </w:r>
      <w:r w:rsidR="001D484A" w:rsidRPr="000C5D2E">
        <w:rPr>
          <w:sz w:val="28"/>
          <w:szCs w:val="28"/>
        </w:rPr>
        <w:t xml:space="preserve">is </w:t>
      </w:r>
      <w:r w:rsidR="00FF37E0" w:rsidRPr="000C5D2E">
        <w:rPr>
          <w:sz w:val="28"/>
          <w:szCs w:val="28"/>
        </w:rPr>
        <w:t>therefore decided</w:t>
      </w:r>
      <w:r w:rsidR="004260A4" w:rsidRPr="000C5D2E">
        <w:rPr>
          <w:sz w:val="28"/>
          <w:szCs w:val="28"/>
        </w:rPr>
        <w:t xml:space="preserve"> in the negative </w:t>
      </w:r>
    </w:p>
    <w:p w:rsidR="009F32F4" w:rsidRPr="000C5D2E" w:rsidRDefault="00FF37E0" w:rsidP="000502A8">
      <w:pPr>
        <w:spacing w:line="360" w:lineRule="auto"/>
        <w:jc w:val="both"/>
        <w:rPr>
          <w:b/>
          <w:sz w:val="28"/>
          <w:szCs w:val="28"/>
        </w:rPr>
      </w:pPr>
      <w:r w:rsidRPr="000C5D2E">
        <w:rPr>
          <w:b/>
          <w:sz w:val="28"/>
          <w:szCs w:val="28"/>
        </w:rPr>
        <w:t>2. Whether</w:t>
      </w:r>
      <w:r w:rsidR="000223E0" w:rsidRPr="000C5D2E">
        <w:rPr>
          <w:b/>
          <w:sz w:val="28"/>
          <w:szCs w:val="28"/>
        </w:rPr>
        <w:t xml:space="preserve"> the respondents head teacher unlawfully/unfairly terminated the </w:t>
      </w:r>
      <w:r w:rsidRPr="000C5D2E">
        <w:rPr>
          <w:b/>
          <w:sz w:val="28"/>
          <w:szCs w:val="28"/>
        </w:rPr>
        <w:t>claimant’s</w:t>
      </w:r>
      <w:r w:rsidR="000223E0" w:rsidRPr="000C5D2E">
        <w:rPr>
          <w:b/>
          <w:sz w:val="28"/>
          <w:szCs w:val="28"/>
        </w:rPr>
        <w:t xml:space="preserve"> employment status</w:t>
      </w:r>
    </w:p>
    <w:p w:rsidR="0065767D" w:rsidRPr="000C5D2E" w:rsidRDefault="004260A4" w:rsidP="000502A8">
      <w:pPr>
        <w:spacing w:line="360" w:lineRule="auto"/>
        <w:jc w:val="both"/>
        <w:rPr>
          <w:b/>
          <w:sz w:val="28"/>
          <w:szCs w:val="28"/>
        </w:rPr>
      </w:pPr>
      <w:r w:rsidRPr="000C5D2E">
        <w:rPr>
          <w:sz w:val="28"/>
          <w:szCs w:val="28"/>
        </w:rPr>
        <w:t>C</w:t>
      </w:r>
      <w:r w:rsidR="00FF37E0" w:rsidRPr="000C5D2E">
        <w:rPr>
          <w:sz w:val="28"/>
          <w:szCs w:val="28"/>
        </w:rPr>
        <w:t xml:space="preserve">ounsel for the claimant </w:t>
      </w:r>
      <w:r w:rsidRPr="000C5D2E">
        <w:rPr>
          <w:sz w:val="28"/>
          <w:szCs w:val="28"/>
        </w:rPr>
        <w:t xml:space="preserve">argued that a termination could be either actual or </w:t>
      </w:r>
      <w:r w:rsidR="00FF37E0" w:rsidRPr="000C5D2E">
        <w:rPr>
          <w:sz w:val="28"/>
          <w:szCs w:val="28"/>
        </w:rPr>
        <w:t>constructive. Sh</w:t>
      </w:r>
      <w:r w:rsidRPr="000C5D2E">
        <w:rPr>
          <w:sz w:val="28"/>
          <w:szCs w:val="28"/>
        </w:rPr>
        <w:t xml:space="preserve">e </w:t>
      </w:r>
      <w:r w:rsidR="001D484A" w:rsidRPr="000C5D2E">
        <w:rPr>
          <w:sz w:val="28"/>
          <w:szCs w:val="28"/>
        </w:rPr>
        <w:t xml:space="preserve">submitted that </w:t>
      </w:r>
      <w:r w:rsidR="00FF37E0" w:rsidRPr="000C5D2E">
        <w:rPr>
          <w:sz w:val="28"/>
          <w:szCs w:val="28"/>
        </w:rPr>
        <w:t>there was</w:t>
      </w:r>
      <w:r w:rsidRPr="000C5D2E">
        <w:rPr>
          <w:sz w:val="28"/>
          <w:szCs w:val="28"/>
        </w:rPr>
        <w:t xml:space="preserve"> no express or written </w:t>
      </w:r>
      <w:r w:rsidR="0065767D" w:rsidRPr="000C5D2E">
        <w:rPr>
          <w:sz w:val="28"/>
          <w:szCs w:val="28"/>
        </w:rPr>
        <w:t>termination notice</w:t>
      </w:r>
      <w:r w:rsidRPr="000C5D2E">
        <w:rPr>
          <w:sz w:val="28"/>
          <w:szCs w:val="28"/>
        </w:rPr>
        <w:t xml:space="preserve"> issued </w:t>
      </w:r>
      <w:r w:rsidR="00FF37E0" w:rsidRPr="000C5D2E">
        <w:rPr>
          <w:sz w:val="28"/>
          <w:szCs w:val="28"/>
        </w:rPr>
        <w:t xml:space="preserve">against </w:t>
      </w:r>
      <w:r w:rsidRPr="000C5D2E">
        <w:rPr>
          <w:sz w:val="28"/>
          <w:szCs w:val="28"/>
        </w:rPr>
        <w:t>the claimant</w:t>
      </w:r>
      <w:r w:rsidR="00FF37E0" w:rsidRPr="000C5D2E">
        <w:rPr>
          <w:sz w:val="28"/>
          <w:szCs w:val="28"/>
        </w:rPr>
        <w:t xml:space="preserve"> but he had</w:t>
      </w:r>
      <w:r w:rsidRPr="000C5D2E">
        <w:rPr>
          <w:sz w:val="28"/>
          <w:szCs w:val="28"/>
        </w:rPr>
        <w:t xml:space="preserve"> been constructively dismissed. </w:t>
      </w:r>
      <w:r w:rsidR="0065767D" w:rsidRPr="000C5D2E">
        <w:rPr>
          <w:sz w:val="28"/>
          <w:szCs w:val="28"/>
        </w:rPr>
        <w:t xml:space="preserve"> She cited the definition </w:t>
      </w:r>
      <w:r w:rsidR="00FF37E0" w:rsidRPr="000C5D2E">
        <w:rPr>
          <w:sz w:val="28"/>
          <w:szCs w:val="28"/>
        </w:rPr>
        <w:t xml:space="preserve">of constructive dismissal as provided in </w:t>
      </w:r>
      <w:r w:rsidR="0065767D" w:rsidRPr="000C5D2E">
        <w:rPr>
          <w:sz w:val="28"/>
          <w:szCs w:val="28"/>
        </w:rPr>
        <w:t>the black’s law dictionary 9</w:t>
      </w:r>
      <w:r w:rsidR="0065767D" w:rsidRPr="000C5D2E">
        <w:rPr>
          <w:sz w:val="28"/>
          <w:szCs w:val="28"/>
          <w:vertAlign w:val="superscript"/>
        </w:rPr>
        <w:t>th</w:t>
      </w:r>
      <w:r w:rsidR="0065767D" w:rsidRPr="000C5D2E">
        <w:rPr>
          <w:sz w:val="28"/>
          <w:szCs w:val="28"/>
        </w:rPr>
        <w:t xml:space="preserve"> edition </w:t>
      </w:r>
      <w:r w:rsidR="00FF37E0" w:rsidRPr="000C5D2E">
        <w:rPr>
          <w:sz w:val="28"/>
          <w:szCs w:val="28"/>
        </w:rPr>
        <w:t>to mean</w:t>
      </w:r>
      <w:r w:rsidR="0065767D" w:rsidRPr="000C5D2E">
        <w:rPr>
          <w:sz w:val="28"/>
          <w:szCs w:val="28"/>
        </w:rPr>
        <w:t xml:space="preserve"> a termination </w:t>
      </w:r>
      <w:r w:rsidR="00FF37E0" w:rsidRPr="000C5D2E">
        <w:rPr>
          <w:sz w:val="28"/>
          <w:szCs w:val="28"/>
        </w:rPr>
        <w:t>brought about</w:t>
      </w:r>
      <w:r w:rsidR="0065767D" w:rsidRPr="000C5D2E">
        <w:rPr>
          <w:sz w:val="28"/>
          <w:szCs w:val="28"/>
        </w:rPr>
        <w:t xml:space="preserve"> by the </w:t>
      </w:r>
      <w:r w:rsidR="00FF37E0" w:rsidRPr="000C5D2E">
        <w:rPr>
          <w:sz w:val="28"/>
          <w:szCs w:val="28"/>
        </w:rPr>
        <w:t>employer making</w:t>
      </w:r>
      <w:r w:rsidR="0065767D" w:rsidRPr="000C5D2E">
        <w:rPr>
          <w:sz w:val="28"/>
          <w:szCs w:val="28"/>
        </w:rPr>
        <w:t xml:space="preserve"> the employee’s working conditions so </w:t>
      </w:r>
      <w:r w:rsidR="00FF37E0" w:rsidRPr="000C5D2E">
        <w:rPr>
          <w:sz w:val="28"/>
          <w:szCs w:val="28"/>
        </w:rPr>
        <w:t>intolerable,</w:t>
      </w:r>
      <w:r w:rsidR="0065767D" w:rsidRPr="000C5D2E">
        <w:rPr>
          <w:sz w:val="28"/>
          <w:szCs w:val="28"/>
        </w:rPr>
        <w:t xml:space="preserve"> that the employee feels compelled to leave </w:t>
      </w:r>
      <w:r w:rsidR="00FF37E0" w:rsidRPr="000C5D2E">
        <w:rPr>
          <w:sz w:val="28"/>
          <w:szCs w:val="28"/>
        </w:rPr>
        <w:t xml:space="preserve">. </w:t>
      </w:r>
      <w:r w:rsidR="001D484A" w:rsidRPr="000C5D2E">
        <w:rPr>
          <w:sz w:val="28"/>
          <w:szCs w:val="28"/>
        </w:rPr>
        <w:t>She</w:t>
      </w:r>
      <w:r w:rsidR="00FF37E0" w:rsidRPr="000C5D2E">
        <w:rPr>
          <w:sz w:val="28"/>
          <w:szCs w:val="28"/>
        </w:rPr>
        <w:t xml:space="preserve"> also </w:t>
      </w:r>
      <w:r w:rsidR="001D484A" w:rsidRPr="000C5D2E">
        <w:rPr>
          <w:sz w:val="28"/>
          <w:szCs w:val="28"/>
        </w:rPr>
        <w:t xml:space="preserve">cited </w:t>
      </w:r>
      <w:r w:rsidR="001D484A" w:rsidRPr="000C5D2E">
        <w:rPr>
          <w:b/>
          <w:sz w:val="28"/>
          <w:szCs w:val="28"/>
        </w:rPr>
        <w:t>MARIA</w:t>
      </w:r>
      <w:r w:rsidR="0065767D" w:rsidRPr="000C5D2E">
        <w:rPr>
          <w:b/>
          <w:sz w:val="28"/>
          <w:szCs w:val="28"/>
        </w:rPr>
        <w:t xml:space="preserve"> LIGAGA VERSUS COCA COLA EAST AFRIC</w:t>
      </w:r>
      <w:r w:rsidR="001D484A" w:rsidRPr="000C5D2E">
        <w:rPr>
          <w:b/>
          <w:sz w:val="28"/>
          <w:szCs w:val="28"/>
        </w:rPr>
        <w:t>A</w:t>
      </w:r>
      <w:r w:rsidR="0065767D" w:rsidRPr="000C5D2E">
        <w:rPr>
          <w:b/>
          <w:sz w:val="28"/>
          <w:szCs w:val="28"/>
        </w:rPr>
        <w:t xml:space="preserve"> AND CENTRAL AFRICE LIMITED CAUSE 611(N) 2009 </w:t>
      </w:r>
      <w:r w:rsidR="00FF37E0" w:rsidRPr="000C5D2E">
        <w:rPr>
          <w:b/>
          <w:sz w:val="28"/>
          <w:szCs w:val="28"/>
        </w:rPr>
        <w:t>(</w:t>
      </w:r>
      <w:r w:rsidR="00FF37E0" w:rsidRPr="000C5D2E">
        <w:rPr>
          <w:sz w:val="28"/>
          <w:szCs w:val="28"/>
        </w:rPr>
        <w:t xml:space="preserve">unreported) </w:t>
      </w:r>
      <w:r w:rsidR="0065767D" w:rsidRPr="000C5D2E">
        <w:rPr>
          <w:sz w:val="28"/>
          <w:szCs w:val="28"/>
        </w:rPr>
        <w:t xml:space="preserve"> which set out the ingredients of constructive dismissal as  follows;</w:t>
      </w:r>
    </w:p>
    <w:p w:rsidR="0065767D" w:rsidRPr="000C5D2E" w:rsidRDefault="0065767D" w:rsidP="000502A8">
      <w:pPr>
        <w:pStyle w:val="ListParagraph"/>
        <w:numPr>
          <w:ilvl w:val="0"/>
          <w:numId w:val="5"/>
        </w:numPr>
        <w:spacing w:line="360" w:lineRule="auto"/>
        <w:jc w:val="both"/>
        <w:rPr>
          <w:b/>
          <w:sz w:val="28"/>
          <w:szCs w:val="28"/>
        </w:rPr>
      </w:pPr>
      <w:r w:rsidRPr="000C5D2E">
        <w:rPr>
          <w:sz w:val="28"/>
          <w:szCs w:val="28"/>
        </w:rPr>
        <w:t>That the employer must be in breach of contract of employment</w:t>
      </w:r>
      <w:r w:rsidR="00FF37E0" w:rsidRPr="000C5D2E">
        <w:rPr>
          <w:sz w:val="28"/>
          <w:szCs w:val="28"/>
        </w:rPr>
        <w:t>,</w:t>
      </w:r>
    </w:p>
    <w:p w:rsidR="0065767D" w:rsidRPr="000C5D2E" w:rsidRDefault="0065767D" w:rsidP="000502A8">
      <w:pPr>
        <w:pStyle w:val="ListParagraph"/>
        <w:numPr>
          <w:ilvl w:val="0"/>
          <w:numId w:val="5"/>
        </w:numPr>
        <w:spacing w:line="360" w:lineRule="auto"/>
        <w:jc w:val="both"/>
        <w:rPr>
          <w:b/>
          <w:sz w:val="28"/>
          <w:szCs w:val="28"/>
        </w:rPr>
      </w:pPr>
      <w:r w:rsidRPr="000C5D2E">
        <w:rPr>
          <w:sz w:val="28"/>
          <w:szCs w:val="28"/>
        </w:rPr>
        <w:lastRenderedPageBreak/>
        <w:t xml:space="preserve">The breach must be fundamental as to be </w:t>
      </w:r>
      <w:r w:rsidR="00FF37E0" w:rsidRPr="000C5D2E">
        <w:rPr>
          <w:sz w:val="28"/>
          <w:szCs w:val="28"/>
        </w:rPr>
        <w:t>considered a</w:t>
      </w:r>
      <w:r w:rsidRPr="000C5D2E">
        <w:rPr>
          <w:sz w:val="28"/>
          <w:szCs w:val="28"/>
        </w:rPr>
        <w:t xml:space="preserve"> repudiatory breach</w:t>
      </w:r>
      <w:r w:rsidR="00FF37E0" w:rsidRPr="000C5D2E">
        <w:rPr>
          <w:sz w:val="28"/>
          <w:szCs w:val="28"/>
        </w:rPr>
        <w:t>.</w:t>
      </w:r>
    </w:p>
    <w:p w:rsidR="0065767D" w:rsidRPr="000C5D2E" w:rsidRDefault="0065767D" w:rsidP="000502A8">
      <w:pPr>
        <w:pStyle w:val="ListParagraph"/>
        <w:numPr>
          <w:ilvl w:val="0"/>
          <w:numId w:val="5"/>
        </w:numPr>
        <w:spacing w:line="360" w:lineRule="auto"/>
        <w:jc w:val="both"/>
        <w:rPr>
          <w:b/>
          <w:sz w:val="28"/>
          <w:szCs w:val="28"/>
        </w:rPr>
      </w:pPr>
      <w:r w:rsidRPr="000C5D2E">
        <w:rPr>
          <w:sz w:val="28"/>
          <w:szCs w:val="28"/>
        </w:rPr>
        <w:t>The employee must not delay in resigning after the breach has taken place.</w:t>
      </w:r>
    </w:p>
    <w:p w:rsidR="004260A4" w:rsidRPr="000C5D2E" w:rsidRDefault="0065767D" w:rsidP="000502A8">
      <w:pPr>
        <w:spacing w:line="360" w:lineRule="auto"/>
        <w:jc w:val="both"/>
        <w:rPr>
          <w:sz w:val="28"/>
          <w:szCs w:val="28"/>
        </w:rPr>
      </w:pPr>
      <w:r w:rsidRPr="000C5D2E">
        <w:rPr>
          <w:sz w:val="28"/>
          <w:szCs w:val="28"/>
        </w:rPr>
        <w:t xml:space="preserve">According to counsel </w:t>
      </w:r>
      <w:r w:rsidR="00FF37E0" w:rsidRPr="000C5D2E">
        <w:rPr>
          <w:sz w:val="28"/>
          <w:szCs w:val="28"/>
        </w:rPr>
        <w:t>the respondents</w:t>
      </w:r>
      <w:r w:rsidRPr="000C5D2E">
        <w:rPr>
          <w:sz w:val="28"/>
          <w:szCs w:val="28"/>
        </w:rPr>
        <w:t xml:space="preserve"> breached the claimant’s c</w:t>
      </w:r>
      <w:r w:rsidR="002C71B0" w:rsidRPr="000C5D2E">
        <w:rPr>
          <w:sz w:val="28"/>
          <w:szCs w:val="28"/>
        </w:rPr>
        <w:t>ontract and ordered him to clear with the school authorities, stopped paying him all his entitlements under the contract and ordered him to vacate the house to enable another person</w:t>
      </w:r>
      <w:r w:rsidR="0068708D" w:rsidRPr="000C5D2E">
        <w:rPr>
          <w:sz w:val="28"/>
          <w:szCs w:val="28"/>
        </w:rPr>
        <w:t xml:space="preserve"> to</w:t>
      </w:r>
      <w:r w:rsidR="002C71B0" w:rsidRPr="000C5D2E">
        <w:rPr>
          <w:sz w:val="28"/>
          <w:szCs w:val="28"/>
        </w:rPr>
        <w:t xml:space="preserve"> replac</w:t>
      </w:r>
      <w:r w:rsidR="0068708D" w:rsidRPr="000C5D2E">
        <w:rPr>
          <w:sz w:val="28"/>
          <w:szCs w:val="28"/>
        </w:rPr>
        <w:t>e</w:t>
      </w:r>
      <w:r w:rsidR="002C71B0" w:rsidRPr="000C5D2E">
        <w:rPr>
          <w:sz w:val="28"/>
          <w:szCs w:val="28"/>
        </w:rPr>
        <w:t xml:space="preserve"> him</w:t>
      </w:r>
      <w:r w:rsidR="0068708D" w:rsidRPr="000C5D2E">
        <w:rPr>
          <w:sz w:val="28"/>
          <w:szCs w:val="28"/>
        </w:rPr>
        <w:t>.</w:t>
      </w:r>
      <w:r w:rsidR="002C71B0" w:rsidRPr="000C5D2E">
        <w:rPr>
          <w:sz w:val="28"/>
          <w:szCs w:val="28"/>
        </w:rPr>
        <w:t xml:space="preserve"> She cited</w:t>
      </w:r>
      <w:r w:rsidR="002C71B0" w:rsidRPr="000C5D2E">
        <w:rPr>
          <w:b/>
          <w:sz w:val="28"/>
          <w:szCs w:val="28"/>
        </w:rPr>
        <w:t xml:space="preserve"> NYAKABWA ABWOLI VS SECURITY 2000 </w:t>
      </w:r>
      <w:r w:rsidR="00BF3997" w:rsidRPr="000C5D2E">
        <w:rPr>
          <w:sz w:val="28"/>
          <w:szCs w:val="28"/>
        </w:rPr>
        <w:t xml:space="preserve">in which the employees tools of work had been withdrawn to render him jobless </w:t>
      </w:r>
      <w:r w:rsidR="002C71B0" w:rsidRPr="000C5D2E">
        <w:rPr>
          <w:b/>
          <w:sz w:val="28"/>
          <w:szCs w:val="28"/>
        </w:rPr>
        <w:t>and</w:t>
      </w:r>
      <w:r w:rsidR="0068708D" w:rsidRPr="000C5D2E">
        <w:rPr>
          <w:sz w:val="28"/>
          <w:szCs w:val="28"/>
        </w:rPr>
        <w:t xml:space="preserve"> t</w:t>
      </w:r>
      <w:r w:rsidR="002C71B0" w:rsidRPr="000C5D2E">
        <w:rPr>
          <w:sz w:val="28"/>
          <w:szCs w:val="28"/>
        </w:rPr>
        <w:t xml:space="preserve">he Canadian case of </w:t>
      </w:r>
      <w:r w:rsidR="002C71B0" w:rsidRPr="000C5D2E">
        <w:rPr>
          <w:b/>
          <w:sz w:val="28"/>
          <w:szCs w:val="28"/>
        </w:rPr>
        <w:t>POTTER VS NEW BRUNSWICK LEGAL AID SERVICES COMMISSSION 2015 SCC 10(2015) I S.C.R. 50</w:t>
      </w:r>
      <w:r w:rsidR="002C71B0" w:rsidRPr="000C5D2E">
        <w:rPr>
          <w:sz w:val="28"/>
          <w:szCs w:val="28"/>
        </w:rPr>
        <w:t xml:space="preserve"> in which it was held that constructive dismissal does not require a formal termination but unilateral act by the employer to substantially change the contract of employment.</w:t>
      </w:r>
      <w:r w:rsidR="002C71B0" w:rsidRPr="000C5D2E">
        <w:rPr>
          <w:b/>
          <w:sz w:val="28"/>
          <w:szCs w:val="28"/>
        </w:rPr>
        <w:t xml:space="preserve"> </w:t>
      </w:r>
      <w:r w:rsidR="002C71B0" w:rsidRPr="000C5D2E">
        <w:rPr>
          <w:sz w:val="28"/>
          <w:szCs w:val="28"/>
        </w:rPr>
        <w:t>According to Counsel the respondents had changed the terms of the claimant’s contract when he was forcefully granted leave which was not provided</w:t>
      </w:r>
      <w:r w:rsidR="00C11CAB" w:rsidRPr="000C5D2E">
        <w:rPr>
          <w:sz w:val="28"/>
          <w:szCs w:val="28"/>
        </w:rPr>
        <w:t xml:space="preserve"> for in</w:t>
      </w:r>
      <w:r w:rsidR="00FF37E0" w:rsidRPr="000C5D2E">
        <w:rPr>
          <w:sz w:val="28"/>
          <w:szCs w:val="28"/>
        </w:rPr>
        <w:t xml:space="preserve"> his </w:t>
      </w:r>
      <w:r w:rsidR="00C11CAB" w:rsidRPr="000C5D2E">
        <w:rPr>
          <w:sz w:val="28"/>
          <w:szCs w:val="28"/>
        </w:rPr>
        <w:t>contract of service</w:t>
      </w:r>
      <w:r w:rsidR="002C71B0" w:rsidRPr="000C5D2E">
        <w:rPr>
          <w:sz w:val="28"/>
          <w:szCs w:val="28"/>
        </w:rPr>
        <w:t>.</w:t>
      </w:r>
    </w:p>
    <w:p w:rsidR="0068708D" w:rsidRPr="000C5D2E" w:rsidRDefault="002C71B0" w:rsidP="000502A8">
      <w:pPr>
        <w:spacing w:line="360" w:lineRule="auto"/>
        <w:jc w:val="both"/>
        <w:rPr>
          <w:b/>
          <w:i/>
          <w:sz w:val="28"/>
          <w:szCs w:val="28"/>
        </w:rPr>
      </w:pPr>
      <w:r w:rsidRPr="000C5D2E">
        <w:rPr>
          <w:sz w:val="28"/>
          <w:szCs w:val="28"/>
        </w:rPr>
        <w:t xml:space="preserve">In reply Counsel for the respondent </w:t>
      </w:r>
      <w:r w:rsidR="00C11CAB" w:rsidRPr="000C5D2E">
        <w:rPr>
          <w:sz w:val="28"/>
          <w:szCs w:val="28"/>
        </w:rPr>
        <w:t>submitted that</w:t>
      </w:r>
      <w:r w:rsidR="002253E9" w:rsidRPr="000C5D2E">
        <w:rPr>
          <w:sz w:val="28"/>
          <w:szCs w:val="28"/>
        </w:rPr>
        <w:t xml:space="preserve"> the there was no express or written termination notice</w:t>
      </w:r>
      <w:r w:rsidR="008300C0" w:rsidRPr="000C5D2E">
        <w:rPr>
          <w:sz w:val="28"/>
          <w:szCs w:val="28"/>
        </w:rPr>
        <w:t xml:space="preserve"> issued against the claimant by the respondent’s</w:t>
      </w:r>
      <w:r w:rsidR="00C11CAB" w:rsidRPr="000C5D2E">
        <w:rPr>
          <w:sz w:val="28"/>
          <w:szCs w:val="28"/>
        </w:rPr>
        <w:t xml:space="preserve"> and this had not been disputed by the claimants</w:t>
      </w:r>
      <w:r w:rsidR="008300C0" w:rsidRPr="000C5D2E">
        <w:rPr>
          <w:sz w:val="28"/>
          <w:szCs w:val="28"/>
        </w:rPr>
        <w:t>.</w:t>
      </w:r>
      <w:r w:rsidR="00C11CAB" w:rsidRPr="000C5D2E">
        <w:rPr>
          <w:sz w:val="28"/>
          <w:szCs w:val="28"/>
        </w:rPr>
        <w:t xml:space="preserve"> Counsel asserted that the respondents had not terminated the claimant.  Citing the court of Appeal case of</w:t>
      </w:r>
      <w:r w:rsidR="00C11CAB" w:rsidRPr="000C5D2E">
        <w:rPr>
          <w:b/>
          <w:sz w:val="28"/>
          <w:szCs w:val="28"/>
        </w:rPr>
        <w:t xml:space="preserve"> COCA COLA &amp; CENTRAL AFRICA LIMITED VS MARIA KAGAI LIGAGA (COURT OF APPEAL CIVIL APPEAL NO.  20 OF 2012</w:t>
      </w:r>
      <w:r w:rsidR="00863DC5" w:rsidRPr="000C5D2E">
        <w:rPr>
          <w:b/>
          <w:sz w:val="28"/>
          <w:szCs w:val="28"/>
        </w:rPr>
        <w:t>)</w:t>
      </w:r>
      <w:r w:rsidR="00C11CAB" w:rsidRPr="000C5D2E">
        <w:rPr>
          <w:sz w:val="28"/>
          <w:szCs w:val="28"/>
        </w:rPr>
        <w:t>,</w:t>
      </w:r>
      <w:r w:rsidR="001D484A" w:rsidRPr="000C5D2E">
        <w:rPr>
          <w:sz w:val="28"/>
          <w:szCs w:val="28"/>
        </w:rPr>
        <w:t xml:space="preserve"> in which the C</w:t>
      </w:r>
      <w:r w:rsidR="00863DC5" w:rsidRPr="000C5D2E">
        <w:rPr>
          <w:sz w:val="28"/>
          <w:szCs w:val="28"/>
        </w:rPr>
        <w:t>ourt of</w:t>
      </w:r>
      <w:r w:rsidR="001D484A" w:rsidRPr="000C5D2E">
        <w:rPr>
          <w:sz w:val="28"/>
          <w:szCs w:val="28"/>
        </w:rPr>
        <w:t xml:space="preserve"> A</w:t>
      </w:r>
      <w:r w:rsidR="00863DC5" w:rsidRPr="000C5D2E">
        <w:rPr>
          <w:sz w:val="28"/>
          <w:szCs w:val="28"/>
        </w:rPr>
        <w:t xml:space="preserve">ppeal of Kenya cited with approval the dicta of </w:t>
      </w:r>
      <w:r w:rsidR="00863DC5" w:rsidRPr="000C5D2E">
        <w:rPr>
          <w:b/>
          <w:sz w:val="28"/>
          <w:szCs w:val="28"/>
        </w:rPr>
        <w:t>LORD DENNING MR</w:t>
      </w:r>
      <w:r w:rsidR="001D484A" w:rsidRPr="000C5D2E">
        <w:rPr>
          <w:b/>
          <w:sz w:val="28"/>
          <w:szCs w:val="28"/>
        </w:rPr>
        <w:t xml:space="preserve"> </w:t>
      </w:r>
      <w:r w:rsidR="001D484A" w:rsidRPr="000C5D2E">
        <w:rPr>
          <w:sz w:val="28"/>
          <w:szCs w:val="28"/>
        </w:rPr>
        <w:t>in</w:t>
      </w:r>
      <w:r w:rsidR="00863DC5" w:rsidRPr="000C5D2E">
        <w:rPr>
          <w:b/>
          <w:sz w:val="28"/>
          <w:szCs w:val="28"/>
        </w:rPr>
        <w:t xml:space="preserve"> WESTERN EXCAVATING( ECC) LTD VS SHARP (1978) ICR 222</w:t>
      </w:r>
      <w:r w:rsidR="001D484A" w:rsidRPr="000C5D2E">
        <w:rPr>
          <w:b/>
          <w:sz w:val="28"/>
          <w:szCs w:val="28"/>
        </w:rPr>
        <w:t xml:space="preserve"> </w:t>
      </w:r>
      <w:r w:rsidR="00863DC5" w:rsidRPr="000C5D2E">
        <w:rPr>
          <w:b/>
          <w:sz w:val="28"/>
          <w:szCs w:val="28"/>
        </w:rPr>
        <w:t>OR [1978]</w:t>
      </w:r>
      <w:r w:rsidR="0068708D" w:rsidRPr="000C5D2E">
        <w:rPr>
          <w:b/>
          <w:sz w:val="28"/>
          <w:szCs w:val="28"/>
        </w:rPr>
        <w:t xml:space="preserve"> QB 761 </w:t>
      </w:r>
      <w:r w:rsidR="0068708D" w:rsidRPr="000C5D2E">
        <w:rPr>
          <w:sz w:val="28"/>
          <w:szCs w:val="28"/>
        </w:rPr>
        <w:t>as follows;</w:t>
      </w:r>
    </w:p>
    <w:p w:rsidR="008300C0" w:rsidRPr="000C5D2E" w:rsidRDefault="0068708D" w:rsidP="000502A8">
      <w:pPr>
        <w:spacing w:line="360" w:lineRule="auto"/>
        <w:jc w:val="both"/>
        <w:rPr>
          <w:b/>
          <w:i/>
          <w:sz w:val="28"/>
          <w:szCs w:val="28"/>
        </w:rPr>
      </w:pPr>
      <w:r w:rsidRPr="000C5D2E">
        <w:rPr>
          <w:b/>
          <w:i/>
          <w:sz w:val="28"/>
          <w:szCs w:val="28"/>
        </w:rPr>
        <w:lastRenderedPageBreak/>
        <w:t>“ if the employer is guilty of conduct which is a significant breach going to the root of the contract or which shows that the employer no longer intends to be bound by one or more of the essential terms of the contract then the employee is entitled to treat himself as discharged from any furt</w:t>
      </w:r>
      <w:r w:rsidR="00AA0804" w:rsidRPr="000C5D2E">
        <w:rPr>
          <w:b/>
          <w:i/>
          <w:sz w:val="28"/>
          <w:szCs w:val="28"/>
        </w:rPr>
        <w:t xml:space="preserve">her performance. If he does so then he </w:t>
      </w:r>
      <w:r w:rsidRPr="000C5D2E">
        <w:rPr>
          <w:b/>
          <w:i/>
          <w:sz w:val="28"/>
          <w:szCs w:val="28"/>
        </w:rPr>
        <w:t xml:space="preserve">terminates the contract by reason of the employers conduct. </w:t>
      </w:r>
    </w:p>
    <w:p w:rsidR="00FF37E0" w:rsidRPr="000C5D2E" w:rsidRDefault="00AA0804" w:rsidP="000502A8">
      <w:pPr>
        <w:spacing w:line="360" w:lineRule="auto"/>
        <w:jc w:val="both"/>
        <w:rPr>
          <w:sz w:val="28"/>
          <w:szCs w:val="28"/>
        </w:rPr>
      </w:pPr>
      <w:r w:rsidRPr="000C5D2E">
        <w:rPr>
          <w:b/>
          <w:i/>
          <w:sz w:val="28"/>
          <w:szCs w:val="28"/>
        </w:rPr>
        <w:t>He is constructively dismissed. The employee is entitled in those circumstance</w:t>
      </w:r>
      <w:r w:rsidR="00D60CBF" w:rsidRPr="000C5D2E">
        <w:rPr>
          <w:b/>
          <w:i/>
          <w:sz w:val="28"/>
          <w:szCs w:val="28"/>
        </w:rPr>
        <w:t>s</w:t>
      </w:r>
      <w:r w:rsidRPr="000C5D2E">
        <w:rPr>
          <w:b/>
          <w:i/>
          <w:sz w:val="28"/>
          <w:szCs w:val="28"/>
        </w:rPr>
        <w:t xml:space="preserve"> to leave at the instant without giving any </w:t>
      </w:r>
      <w:r w:rsidR="00BF3997" w:rsidRPr="000C5D2E">
        <w:rPr>
          <w:b/>
          <w:i/>
          <w:sz w:val="28"/>
          <w:szCs w:val="28"/>
        </w:rPr>
        <w:t>notice</w:t>
      </w:r>
      <w:r w:rsidRPr="000C5D2E">
        <w:rPr>
          <w:b/>
          <w:i/>
          <w:sz w:val="28"/>
          <w:szCs w:val="28"/>
        </w:rPr>
        <w:t xml:space="preserve"> at all or alternatively, he may give notice and say that he is leaving at the end of the notice. But the conduct must in either case be sufficiently serious to entitle him to leave at once…”</w:t>
      </w:r>
      <w:r w:rsidRPr="000C5D2E">
        <w:rPr>
          <w:sz w:val="28"/>
          <w:szCs w:val="28"/>
        </w:rPr>
        <w:t xml:space="preserve">  </w:t>
      </w:r>
      <w:r w:rsidR="00FF37E0" w:rsidRPr="000C5D2E">
        <w:rPr>
          <w:sz w:val="28"/>
          <w:szCs w:val="28"/>
        </w:rPr>
        <w:t xml:space="preserve"> </w:t>
      </w:r>
    </w:p>
    <w:p w:rsidR="00AA0804" w:rsidRPr="000C5D2E" w:rsidRDefault="00FF37E0" w:rsidP="000502A8">
      <w:pPr>
        <w:spacing w:line="360" w:lineRule="auto"/>
        <w:jc w:val="both"/>
        <w:rPr>
          <w:sz w:val="28"/>
          <w:szCs w:val="28"/>
        </w:rPr>
      </w:pPr>
      <w:r w:rsidRPr="000C5D2E">
        <w:rPr>
          <w:sz w:val="28"/>
          <w:szCs w:val="28"/>
        </w:rPr>
        <w:t xml:space="preserve">To disprove the claimants assertion </w:t>
      </w:r>
      <w:r w:rsidR="00AA0804" w:rsidRPr="000C5D2E">
        <w:rPr>
          <w:sz w:val="28"/>
          <w:szCs w:val="28"/>
        </w:rPr>
        <w:t xml:space="preserve">counsel </w:t>
      </w:r>
      <w:r w:rsidRPr="000C5D2E">
        <w:rPr>
          <w:sz w:val="28"/>
          <w:szCs w:val="28"/>
        </w:rPr>
        <w:t xml:space="preserve">also relied </w:t>
      </w:r>
      <w:r w:rsidR="00D60CBF" w:rsidRPr="000C5D2E">
        <w:rPr>
          <w:sz w:val="28"/>
          <w:szCs w:val="28"/>
        </w:rPr>
        <w:t>on the criteria</w:t>
      </w:r>
      <w:r w:rsidR="00AA0804" w:rsidRPr="000C5D2E">
        <w:rPr>
          <w:sz w:val="28"/>
          <w:szCs w:val="28"/>
        </w:rPr>
        <w:t xml:space="preserve"> for determining constructive dismissal as laid down </w:t>
      </w:r>
      <w:r w:rsidR="00D60CBF" w:rsidRPr="000C5D2E">
        <w:rPr>
          <w:sz w:val="28"/>
          <w:szCs w:val="28"/>
        </w:rPr>
        <w:t xml:space="preserve">in </w:t>
      </w:r>
      <w:r w:rsidR="00D60CBF" w:rsidRPr="000C5D2E">
        <w:rPr>
          <w:b/>
          <w:sz w:val="28"/>
          <w:szCs w:val="28"/>
        </w:rPr>
        <w:t>COCA</w:t>
      </w:r>
      <w:r w:rsidR="00AA0804" w:rsidRPr="000C5D2E">
        <w:rPr>
          <w:b/>
          <w:sz w:val="28"/>
          <w:szCs w:val="28"/>
        </w:rPr>
        <w:t xml:space="preserve"> COLA &amp; CENTRAL AFRICA LIMITED</w:t>
      </w:r>
      <w:r w:rsidR="00D60CBF" w:rsidRPr="000C5D2E">
        <w:rPr>
          <w:b/>
          <w:sz w:val="28"/>
          <w:szCs w:val="28"/>
        </w:rPr>
        <w:t xml:space="preserve"> </w:t>
      </w:r>
      <w:r w:rsidR="00AA0804" w:rsidRPr="000C5D2E">
        <w:rPr>
          <w:b/>
          <w:sz w:val="28"/>
          <w:szCs w:val="28"/>
        </w:rPr>
        <w:t>(</w:t>
      </w:r>
      <w:r w:rsidR="00D60CBF" w:rsidRPr="000C5D2E">
        <w:rPr>
          <w:sz w:val="28"/>
          <w:szCs w:val="28"/>
        </w:rPr>
        <w:t>supra</w:t>
      </w:r>
      <w:r w:rsidR="00AA0804" w:rsidRPr="000C5D2E">
        <w:rPr>
          <w:b/>
          <w:sz w:val="28"/>
          <w:szCs w:val="28"/>
        </w:rPr>
        <w:t xml:space="preserve">) </w:t>
      </w:r>
      <w:r w:rsidR="004918A4" w:rsidRPr="000C5D2E">
        <w:rPr>
          <w:sz w:val="28"/>
          <w:szCs w:val="28"/>
        </w:rPr>
        <w:t>as follows;</w:t>
      </w:r>
    </w:p>
    <w:p w:rsidR="00C429DF" w:rsidRPr="000C5D2E" w:rsidRDefault="00AA0804" w:rsidP="000502A8">
      <w:pPr>
        <w:pStyle w:val="ListParagraph"/>
        <w:numPr>
          <w:ilvl w:val="0"/>
          <w:numId w:val="6"/>
        </w:numPr>
        <w:spacing w:line="360" w:lineRule="auto"/>
        <w:jc w:val="both"/>
        <w:rPr>
          <w:b/>
          <w:i/>
          <w:sz w:val="28"/>
          <w:szCs w:val="28"/>
        </w:rPr>
      </w:pPr>
      <w:r w:rsidRPr="000C5D2E">
        <w:rPr>
          <w:b/>
          <w:i/>
          <w:sz w:val="28"/>
          <w:szCs w:val="28"/>
        </w:rPr>
        <w:t>What are the fundamental or essential terms of the contract of employment</w:t>
      </w:r>
      <w:r w:rsidR="00C429DF" w:rsidRPr="000C5D2E">
        <w:rPr>
          <w:b/>
          <w:i/>
          <w:sz w:val="28"/>
          <w:szCs w:val="28"/>
        </w:rPr>
        <w:t>?</w:t>
      </w:r>
    </w:p>
    <w:p w:rsidR="00AA0804" w:rsidRPr="000C5D2E" w:rsidRDefault="00AA0804" w:rsidP="000502A8">
      <w:pPr>
        <w:pStyle w:val="ListParagraph"/>
        <w:numPr>
          <w:ilvl w:val="0"/>
          <w:numId w:val="6"/>
        </w:numPr>
        <w:spacing w:line="360" w:lineRule="auto"/>
        <w:jc w:val="both"/>
        <w:rPr>
          <w:b/>
          <w:i/>
          <w:sz w:val="28"/>
          <w:szCs w:val="28"/>
        </w:rPr>
      </w:pPr>
      <w:r w:rsidRPr="000C5D2E">
        <w:rPr>
          <w:b/>
          <w:i/>
          <w:sz w:val="28"/>
          <w:szCs w:val="28"/>
        </w:rPr>
        <w:t xml:space="preserve"> </w:t>
      </w:r>
      <w:r w:rsidR="00C429DF" w:rsidRPr="000C5D2E">
        <w:rPr>
          <w:b/>
          <w:i/>
          <w:sz w:val="28"/>
          <w:szCs w:val="28"/>
        </w:rPr>
        <w:t>Is there a repudiatory breach of the fundamental terms of the contract through conduct of the employer?</w:t>
      </w:r>
    </w:p>
    <w:p w:rsidR="00C429DF" w:rsidRPr="000C5D2E" w:rsidRDefault="00C429DF" w:rsidP="000502A8">
      <w:pPr>
        <w:pStyle w:val="ListParagraph"/>
        <w:numPr>
          <w:ilvl w:val="0"/>
          <w:numId w:val="6"/>
        </w:numPr>
        <w:spacing w:line="360" w:lineRule="auto"/>
        <w:jc w:val="both"/>
        <w:rPr>
          <w:b/>
          <w:i/>
          <w:sz w:val="28"/>
          <w:szCs w:val="28"/>
        </w:rPr>
      </w:pPr>
      <w:r w:rsidRPr="000C5D2E">
        <w:rPr>
          <w:b/>
          <w:i/>
          <w:sz w:val="28"/>
          <w:szCs w:val="28"/>
        </w:rPr>
        <w:t>The conduct of the employer must be a fundamental or significant breach going to the root of the contract of employment or which shows</w:t>
      </w:r>
      <w:r w:rsidR="004918A4" w:rsidRPr="000C5D2E">
        <w:rPr>
          <w:b/>
          <w:i/>
          <w:sz w:val="28"/>
          <w:szCs w:val="28"/>
        </w:rPr>
        <w:t xml:space="preserve"> that the employer no longer intends to be bound by one or more of the essential terms of the contract.</w:t>
      </w:r>
      <w:r w:rsidRPr="000C5D2E">
        <w:rPr>
          <w:b/>
          <w:i/>
          <w:sz w:val="28"/>
          <w:szCs w:val="28"/>
        </w:rPr>
        <w:t xml:space="preserve"> </w:t>
      </w:r>
    </w:p>
    <w:p w:rsidR="004918A4" w:rsidRPr="000C5D2E" w:rsidRDefault="004918A4" w:rsidP="000502A8">
      <w:pPr>
        <w:pStyle w:val="ListParagraph"/>
        <w:numPr>
          <w:ilvl w:val="0"/>
          <w:numId w:val="6"/>
        </w:numPr>
        <w:spacing w:line="360" w:lineRule="auto"/>
        <w:jc w:val="both"/>
        <w:rPr>
          <w:b/>
          <w:i/>
          <w:sz w:val="28"/>
          <w:szCs w:val="28"/>
        </w:rPr>
      </w:pPr>
      <w:r w:rsidRPr="000C5D2E">
        <w:rPr>
          <w:b/>
          <w:i/>
          <w:sz w:val="28"/>
          <w:szCs w:val="28"/>
        </w:rPr>
        <w:t xml:space="preserve">An objective test to be applied in evaluating the employers conduct </w:t>
      </w:r>
    </w:p>
    <w:p w:rsidR="004918A4" w:rsidRPr="000C5D2E" w:rsidRDefault="004918A4" w:rsidP="000502A8">
      <w:pPr>
        <w:pStyle w:val="ListParagraph"/>
        <w:numPr>
          <w:ilvl w:val="0"/>
          <w:numId w:val="6"/>
        </w:numPr>
        <w:spacing w:line="360" w:lineRule="auto"/>
        <w:jc w:val="both"/>
        <w:rPr>
          <w:b/>
          <w:i/>
          <w:sz w:val="28"/>
          <w:szCs w:val="28"/>
        </w:rPr>
      </w:pPr>
      <w:r w:rsidRPr="000C5D2E">
        <w:rPr>
          <w:b/>
          <w:i/>
          <w:sz w:val="28"/>
          <w:szCs w:val="28"/>
        </w:rPr>
        <w:t xml:space="preserve">There must be causal link between the employers conduct and the reason for the employee terminating the contract i.e. causation must be proved </w:t>
      </w:r>
    </w:p>
    <w:p w:rsidR="004918A4" w:rsidRPr="000C5D2E" w:rsidRDefault="004918A4" w:rsidP="000502A8">
      <w:pPr>
        <w:pStyle w:val="ListParagraph"/>
        <w:numPr>
          <w:ilvl w:val="0"/>
          <w:numId w:val="6"/>
        </w:numPr>
        <w:spacing w:line="360" w:lineRule="auto"/>
        <w:jc w:val="both"/>
        <w:rPr>
          <w:b/>
          <w:i/>
          <w:sz w:val="28"/>
          <w:szCs w:val="28"/>
        </w:rPr>
      </w:pPr>
      <w:r w:rsidRPr="000C5D2E">
        <w:rPr>
          <w:b/>
          <w:i/>
          <w:sz w:val="28"/>
          <w:szCs w:val="28"/>
        </w:rPr>
        <w:lastRenderedPageBreak/>
        <w:t>An employee may leave with or without notice so long as the employer’s conduct is the effective reason for termination.</w:t>
      </w:r>
    </w:p>
    <w:p w:rsidR="0027298A" w:rsidRPr="000C5D2E" w:rsidRDefault="004918A4" w:rsidP="000502A8">
      <w:pPr>
        <w:pStyle w:val="ListParagraph"/>
        <w:numPr>
          <w:ilvl w:val="0"/>
          <w:numId w:val="6"/>
        </w:numPr>
        <w:spacing w:line="360" w:lineRule="auto"/>
        <w:jc w:val="both"/>
        <w:rPr>
          <w:b/>
          <w:i/>
          <w:sz w:val="28"/>
          <w:szCs w:val="28"/>
        </w:rPr>
      </w:pPr>
      <w:r w:rsidRPr="000C5D2E">
        <w:rPr>
          <w:b/>
          <w:i/>
          <w:sz w:val="28"/>
          <w:szCs w:val="28"/>
        </w:rPr>
        <w:t>The employee must not have accepted waived acquiesced</w:t>
      </w:r>
      <w:r w:rsidR="0027298A" w:rsidRPr="000C5D2E">
        <w:rPr>
          <w:b/>
          <w:i/>
          <w:sz w:val="28"/>
          <w:szCs w:val="28"/>
        </w:rPr>
        <w:t xml:space="preserve"> </w:t>
      </w:r>
      <w:r w:rsidRPr="000C5D2E">
        <w:rPr>
          <w:b/>
          <w:i/>
          <w:sz w:val="28"/>
          <w:szCs w:val="28"/>
        </w:rPr>
        <w:t xml:space="preserve">or conducted himself to be estopped from asserting repudiatory </w:t>
      </w:r>
      <w:r w:rsidR="0027298A" w:rsidRPr="000C5D2E">
        <w:rPr>
          <w:b/>
          <w:i/>
          <w:sz w:val="28"/>
          <w:szCs w:val="28"/>
        </w:rPr>
        <w:t>breach; the employee must within a reasonable time terminate the employment relationship pursuant to the breach.</w:t>
      </w:r>
    </w:p>
    <w:p w:rsidR="0027298A" w:rsidRPr="000C5D2E" w:rsidRDefault="0027298A" w:rsidP="000502A8">
      <w:pPr>
        <w:pStyle w:val="ListParagraph"/>
        <w:numPr>
          <w:ilvl w:val="0"/>
          <w:numId w:val="6"/>
        </w:numPr>
        <w:spacing w:line="360" w:lineRule="auto"/>
        <w:jc w:val="both"/>
        <w:rPr>
          <w:b/>
          <w:i/>
          <w:sz w:val="28"/>
          <w:szCs w:val="28"/>
        </w:rPr>
      </w:pPr>
      <w:r w:rsidRPr="000C5D2E">
        <w:rPr>
          <w:b/>
          <w:i/>
          <w:sz w:val="28"/>
          <w:szCs w:val="28"/>
        </w:rPr>
        <w:t>The burden to prove repudiatory breach or constructive dismissal  is on the employee</w:t>
      </w:r>
    </w:p>
    <w:p w:rsidR="0027298A" w:rsidRPr="000C5D2E" w:rsidRDefault="0027298A" w:rsidP="000502A8">
      <w:pPr>
        <w:pStyle w:val="ListParagraph"/>
        <w:numPr>
          <w:ilvl w:val="0"/>
          <w:numId w:val="6"/>
        </w:numPr>
        <w:spacing w:line="360" w:lineRule="auto"/>
        <w:jc w:val="both"/>
        <w:rPr>
          <w:b/>
          <w:i/>
          <w:sz w:val="28"/>
          <w:szCs w:val="28"/>
        </w:rPr>
      </w:pPr>
      <w:r w:rsidRPr="000C5D2E">
        <w:rPr>
          <w:b/>
          <w:i/>
          <w:sz w:val="28"/>
          <w:szCs w:val="28"/>
        </w:rPr>
        <w:t>Facts giving rise to repudiatory breach or constructive dismissal are varied.</w:t>
      </w:r>
    </w:p>
    <w:p w:rsidR="00FF37E0" w:rsidRPr="000C5D2E" w:rsidRDefault="00FF37E0" w:rsidP="000502A8">
      <w:pPr>
        <w:spacing w:line="360" w:lineRule="auto"/>
        <w:jc w:val="both"/>
        <w:rPr>
          <w:sz w:val="28"/>
          <w:szCs w:val="28"/>
        </w:rPr>
      </w:pPr>
      <w:r w:rsidRPr="000C5D2E">
        <w:rPr>
          <w:sz w:val="28"/>
          <w:szCs w:val="28"/>
        </w:rPr>
        <w:t xml:space="preserve">She </w:t>
      </w:r>
      <w:r w:rsidR="0027298A" w:rsidRPr="000C5D2E">
        <w:rPr>
          <w:sz w:val="28"/>
          <w:szCs w:val="28"/>
        </w:rPr>
        <w:t>concluded that the cause of action in constructive dismissal was that the claimant had to prove that the employer conducted him</w:t>
      </w:r>
      <w:r w:rsidRPr="000C5D2E">
        <w:rPr>
          <w:sz w:val="28"/>
          <w:szCs w:val="28"/>
        </w:rPr>
        <w:t>self so unreasonably that</w:t>
      </w:r>
      <w:r w:rsidR="0027298A" w:rsidRPr="000C5D2E">
        <w:rPr>
          <w:sz w:val="28"/>
          <w:szCs w:val="28"/>
        </w:rPr>
        <w:t xml:space="preserve"> he </w:t>
      </w:r>
      <w:r w:rsidRPr="000C5D2E">
        <w:rPr>
          <w:sz w:val="28"/>
          <w:szCs w:val="28"/>
        </w:rPr>
        <w:t xml:space="preserve">was forced </w:t>
      </w:r>
      <w:r w:rsidR="0027298A" w:rsidRPr="000C5D2E">
        <w:rPr>
          <w:sz w:val="28"/>
          <w:szCs w:val="28"/>
        </w:rPr>
        <w:t xml:space="preserve">to leave. </w:t>
      </w:r>
    </w:p>
    <w:p w:rsidR="00111010" w:rsidRPr="000C5D2E" w:rsidRDefault="0027298A" w:rsidP="000502A8">
      <w:pPr>
        <w:spacing w:line="360" w:lineRule="auto"/>
        <w:jc w:val="both"/>
        <w:rPr>
          <w:sz w:val="28"/>
          <w:szCs w:val="28"/>
        </w:rPr>
      </w:pPr>
      <w:r w:rsidRPr="000C5D2E">
        <w:rPr>
          <w:sz w:val="28"/>
          <w:szCs w:val="28"/>
        </w:rPr>
        <w:t>She insisted that in this case the claimant had initiated the request for study leave</w:t>
      </w:r>
      <w:r w:rsidR="00FF37E0" w:rsidRPr="000C5D2E">
        <w:rPr>
          <w:sz w:val="28"/>
          <w:szCs w:val="28"/>
        </w:rPr>
        <w:t xml:space="preserve"> and </w:t>
      </w:r>
      <w:r w:rsidRPr="000C5D2E">
        <w:rPr>
          <w:sz w:val="28"/>
          <w:szCs w:val="28"/>
        </w:rPr>
        <w:t>the respondent well aware of th</w:t>
      </w:r>
      <w:r w:rsidR="003F4983" w:rsidRPr="000C5D2E">
        <w:rPr>
          <w:sz w:val="28"/>
          <w:szCs w:val="28"/>
        </w:rPr>
        <w:t>e circumstance surrounding the Post G</w:t>
      </w:r>
      <w:r w:rsidRPr="000C5D2E">
        <w:rPr>
          <w:sz w:val="28"/>
          <w:szCs w:val="28"/>
        </w:rPr>
        <w:t xml:space="preserve">raduate Bar course at the law </w:t>
      </w:r>
      <w:r w:rsidR="00FF37E0" w:rsidRPr="000C5D2E">
        <w:rPr>
          <w:sz w:val="28"/>
          <w:szCs w:val="28"/>
        </w:rPr>
        <w:t xml:space="preserve">development centre </w:t>
      </w:r>
      <w:r w:rsidRPr="000C5D2E">
        <w:rPr>
          <w:sz w:val="28"/>
          <w:szCs w:val="28"/>
        </w:rPr>
        <w:t>and in a bid to s</w:t>
      </w:r>
      <w:r w:rsidR="00FF37E0" w:rsidRPr="000C5D2E">
        <w:rPr>
          <w:sz w:val="28"/>
          <w:szCs w:val="28"/>
        </w:rPr>
        <w:t xml:space="preserve">upport the claimant, granted him </w:t>
      </w:r>
      <w:r w:rsidRPr="000C5D2E">
        <w:rPr>
          <w:sz w:val="28"/>
          <w:szCs w:val="28"/>
        </w:rPr>
        <w:t>1 years unpaid study leave. She argued that the claimant had acquiesced to the term</w:t>
      </w:r>
      <w:r w:rsidR="00FF37E0" w:rsidRPr="000C5D2E">
        <w:rPr>
          <w:sz w:val="28"/>
          <w:szCs w:val="28"/>
        </w:rPr>
        <w:t>s</w:t>
      </w:r>
      <w:r w:rsidRPr="000C5D2E">
        <w:rPr>
          <w:sz w:val="28"/>
          <w:szCs w:val="28"/>
        </w:rPr>
        <w:t xml:space="preserve"> of the leave when he re</w:t>
      </w:r>
      <w:r w:rsidR="00FF37E0" w:rsidRPr="000C5D2E">
        <w:rPr>
          <w:sz w:val="28"/>
          <w:szCs w:val="28"/>
        </w:rPr>
        <w:t xml:space="preserve">plied to the letter without protestation. </w:t>
      </w:r>
      <w:r w:rsidRPr="000C5D2E">
        <w:rPr>
          <w:sz w:val="28"/>
          <w:szCs w:val="28"/>
        </w:rPr>
        <w:t xml:space="preserve">It was her submission that because of the acquiescence </w:t>
      </w:r>
      <w:r w:rsidR="00FF37E0" w:rsidRPr="000C5D2E">
        <w:rPr>
          <w:sz w:val="28"/>
          <w:szCs w:val="28"/>
        </w:rPr>
        <w:t xml:space="preserve">the claimant could not </w:t>
      </w:r>
      <w:r w:rsidRPr="000C5D2E">
        <w:rPr>
          <w:sz w:val="28"/>
          <w:szCs w:val="28"/>
        </w:rPr>
        <w:t xml:space="preserve">succeed on a claim of constructive dismissal. Counsel </w:t>
      </w:r>
      <w:r w:rsidR="00FF37E0" w:rsidRPr="000C5D2E">
        <w:rPr>
          <w:sz w:val="28"/>
          <w:szCs w:val="28"/>
        </w:rPr>
        <w:t>considered this claim as</w:t>
      </w:r>
      <w:r w:rsidRPr="000C5D2E">
        <w:rPr>
          <w:sz w:val="28"/>
          <w:szCs w:val="28"/>
        </w:rPr>
        <w:t xml:space="preserve"> an afterthought and an abuse of court process.</w:t>
      </w:r>
    </w:p>
    <w:p w:rsidR="00F9791D" w:rsidRPr="000C5D2E" w:rsidRDefault="00111010" w:rsidP="000502A8">
      <w:pPr>
        <w:spacing w:line="360" w:lineRule="auto"/>
        <w:jc w:val="both"/>
        <w:rPr>
          <w:sz w:val="28"/>
          <w:szCs w:val="28"/>
        </w:rPr>
      </w:pPr>
      <w:r w:rsidRPr="000C5D2E">
        <w:rPr>
          <w:sz w:val="28"/>
          <w:szCs w:val="28"/>
        </w:rPr>
        <w:t>She</w:t>
      </w:r>
      <w:r w:rsidR="00FF37E0" w:rsidRPr="000C5D2E">
        <w:rPr>
          <w:sz w:val="28"/>
          <w:szCs w:val="28"/>
        </w:rPr>
        <w:t xml:space="preserve"> distinguished NYAKABWA</w:t>
      </w:r>
      <w:r w:rsidRPr="000C5D2E">
        <w:rPr>
          <w:sz w:val="28"/>
          <w:szCs w:val="28"/>
        </w:rPr>
        <w:t xml:space="preserve"> (supra)</w:t>
      </w:r>
      <w:r w:rsidR="003F4983" w:rsidRPr="000C5D2E">
        <w:rPr>
          <w:sz w:val="28"/>
          <w:szCs w:val="28"/>
        </w:rPr>
        <w:t xml:space="preserve"> </w:t>
      </w:r>
      <w:r w:rsidR="00FF37E0" w:rsidRPr="000C5D2E">
        <w:rPr>
          <w:sz w:val="28"/>
          <w:szCs w:val="28"/>
        </w:rPr>
        <w:t>with the instant case stated that it did not apply to t</w:t>
      </w:r>
      <w:r w:rsidRPr="000C5D2E">
        <w:rPr>
          <w:sz w:val="28"/>
          <w:szCs w:val="28"/>
        </w:rPr>
        <w:t>he facts of this case</w:t>
      </w:r>
      <w:r w:rsidR="00FF37E0" w:rsidRPr="000C5D2E">
        <w:rPr>
          <w:sz w:val="28"/>
          <w:szCs w:val="28"/>
        </w:rPr>
        <w:t>. She noted that whereas in the case of Nyakabwa the tools of service had been withdrawn from the employee to render him jobless</w:t>
      </w:r>
      <w:r w:rsidR="00D34E87" w:rsidRPr="000C5D2E">
        <w:rPr>
          <w:sz w:val="28"/>
          <w:szCs w:val="28"/>
        </w:rPr>
        <w:t>, in</w:t>
      </w:r>
      <w:r w:rsidR="00FF37E0" w:rsidRPr="000C5D2E">
        <w:rPr>
          <w:sz w:val="28"/>
          <w:szCs w:val="28"/>
        </w:rPr>
        <w:t xml:space="preserve"> </w:t>
      </w:r>
      <w:r w:rsidR="00FF37E0" w:rsidRPr="000C5D2E">
        <w:rPr>
          <w:sz w:val="28"/>
          <w:szCs w:val="28"/>
        </w:rPr>
        <w:lastRenderedPageBreak/>
        <w:t xml:space="preserve">the instant case the employee was humbly requested to </w:t>
      </w:r>
      <w:r w:rsidR="00D34E87" w:rsidRPr="000C5D2E">
        <w:rPr>
          <w:sz w:val="28"/>
          <w:szCs w:val="28"/>
        </w:rPr>
        <w:t>temporarily hand</w:t>
      </w:r>
      <w:r w:rsidR="00FF37E0" w:rsidRPr="000C5D2E">
        <w:rPr>
          <w:sz w:val="28"/>
          <w:szCs w:val="28"/>
        </w:rPr>
        <w:t xml:space="preserve"> over the company property until the end of the 1 year study leave</w:t>
      </w:r>
      <w:r w:rsidR="00B95BE9" w:rsidRPr="000C5D2E">
        <w:rPr>
          <w:sz w:val="28"/>
          <w:szCs w:val="28"/>
        </w:rPr>
        <w:t xml:space="preserve"> and this was</w:t>
      </w:r>
      <w:r w:rsidR="00FF37E0" w:rsidRPr="000C5D2E">
        <w:rPr>
          <w:sz w:val="28"/>
          <w:szCs w:val="28"/>
        </w:rPr>
        <w:t xml:space="preserve"> to </w:t>
      </w:r>
      <w:r w:rsidRPr="000C5D2E">
        <w:rPr>
          <w:sz w:val="28"/>
          <w:szCs w:val="28"/>
        </w:rPr>
        <w:t>facilitate continuous office ope</w:t>
      </w:r>
      <w:r w:rsidR="00FF37E0" w:rsidRPr="000C5D2E">
        <w:rPr>
          <w:sz w:val="28"/>
          <w:szCs w:val="28"/>
        </w:rPr>
        <w:t>rations during the absence of  the claimant and was not a termination as was claimed.</w:t>
      </w:r>
      <w:r w:rsidR="00FF37E0" w:rsidRPr="000C5D2E">
        <w:rPr>
          <w:b/>
          <w:sz w:val="28"/>
          <w:szCs w:val="28"/>
        </w:rPr>
        <w:t xml:space="preserve"> </w:t>
      </w:r>
    </w:p>
    <w:p w:rsidR="00F9791D" w:rsidRPr="000C5D2E" w:rsidRDefault="00F9791D" w:rsidP="000502A8">
      <w:pPr>
        <w:spacing w:line="360" w:lineRule="auto"/>
        <w:jc w:val="both"/>
        <w:rPr>
          <w:b/>
          <w:sz w:val="28"/>
          <w:szCs w:val="28"/>
        </w:rPr>
      </w:pPr>
      <w:r w:rsidRPr="000C5D2E">
        <w:rPr>
          <w:b/>
          <w:sz w:val="28"/>
          <w:szCs w:val="28"/>
        </w:rPr>
        <w:t>RESOLUTION</w:t>
      </w:r>
      <w:r w:rsidR="00BF3997" w:rsidRPr="000C5D2E">
        <w:rPr>
          <w:b/>
          <w:sz w:val="28"/>
          <w:szCs w:val="28"/>
        </w:rPr>
        <w:t xml:space="preserve"> </w:t>
      </w:r>
    </w:p>
    <w:p w:rsidR="00326678" w:rsidRPr="000C5D2E" w:rsidRDefault="00BF3997" w:rsidP="000502A8">
      <w:pPr>
        <w:spacing w:line="360" w:lineRule="auto"/>
        <w:jc w:val="both"/>
        <w:rPr>
          <w:sz w:val="28"/>
          <w:szCs w:val="28"/>
        </w:rPr>
      </w:pPr>
      <w:r w:rsidRPr="000C5D2E">
        <w:rPr>
          <w:sz w:val="28"/>
          <w:szCs w:val="28"/>
        </w:rPr>
        <w:t xml:space="preserve">In resolving issue one we already established that </w:t>
      </w:r>
      <w:r w:rsidR="00FF37E0" w:rsidRPr="000C5D2E">
        <w:rPr>
          <w:sz w:val="28"/>
          <w:szCs w:val="28"/>
        </w:rPr>
        <w:t>the respondents had not breached the claimant’s contract of service</w:t>
      </w:r>
      <w:r w:rsidR="00C228DF" w:rsidRPr="000C5D2E">
        <w:rPr>
          <w:sz w:val="28"/>
          <w:szCs w:val="28"/>
        </w:rPr>
        <w:t xml:space="preserve"> by granting the claimant leave</w:t>
      </w:r>
      <w:r w:rsidR="00FF37E0" w:rsidRPr="000C5D2E">
        <w:rPr>
          <w:sz w:val="28"/>
          <w:szCs w:val="28"/>
        </w:rPr>
        <w:t xml:space="preserve">. </w:t>
      </w:r>
    </w:p>
    <w:p w:rsidR="00816DD0" w:rsidRPr="000C5D2E" w:rsidRDefault="00F9791D" w:rsidP="000502A8">
      <w:pPr>
        <w:spacing w:line="360" w:lineRule="auto"/>
        <w:jc w:val="both"/>
        <w:rPr>
          <w:sz w:val="28"/>
          <w:szCs w:val="28"/>
        </w:rPr>
      </w:pPr>
      <w:r w:rsidRPr="000C5D2E">
        <w:rPr>
          <w:sz w:val="28"/>
          <w:szCs w:val="28"/>
        </w:rPr>
        <w:t>The claimant</w:t>
      </w:r>
      <w:r w:rsidR="00FF37E0" w:rsidRPr="000C5D2E">
        <w:rPr>
          <w:sz w:val="28"/>
          <w:szCs w:val="28"/>
        </w:rPr>
        <w:t xml:space="preserve"> lodged a c</w:t>
      </w:r>
      <w:r w:rsidR="00296DF0" w:rsidRPr="000C5D2E">
        <w:rPr>
          <w:sz w:val="28"/>
          <w:szCs w:val="28"/>
        </w:rPr>
        <w:t>laim for constructive dismissal in this court on the 20/07/2016</w:t>
      </w:r>
      <w:r w:rsidRPr="000C5D2E">
        <w:rPr>
          <w:sz w:val="28"/>
          <w:szCs w:val="28"/>
        </w:rPr>
        <w:t>,</w:t>
      </w:r>
      <w:r w:rsidR="00296DF0" w:rsidRPr="000C5D2E">
        <w:rPr>
          <w:sz w:val="28"/>
          <w:szCs w:val="28"/>
        </w:rPr>
        <w:t xml:space="preserve"> which was 1 ye</w:t>
      </w:r>
      <w:r w:rsidRPr="000C5D2E">
        <w:rPr>
          <w:sz w:val="28"/>
          <w:szCs w:val="28"/>
        </w:rPr>
        <w:t xml:space="preserve">ar and 9 months </w:t>
      </w:r>
      <w:r w:rsidR="00FF37E0" w:rsidRPr="000C5D2E">
        <w:rPr>
          <w:sz w:val="28"/>
          <w:szCs w:val="28"/>
        </w:rPr>
        <w:t>after his r</w:t>
      </w:r>
      <w:r w:rsidRPr="000C5D2E">
        <w:rPr>
          <w:sz w:val="28"/>
          <w:szCs w:val="28"/>
        </w:rPr>
        <w:t xml:space="preserve">equest </w:t>
      </w:r>
      <w:r w:rsidR="00FF37E0" w:rsidRPr="000C5D2E">
        <w:rPr>
          <w:sz w:val="28"/>
          <w:szCs w:val="28"/>
        </w:rPr>
        <w:t>for relief f</w:t>
      </w:r>
      <w:r w:rsidR="006C21CC" w:rsidRPr="000C5D2E">
        <w:rPr>
          <w:sz w:val="28"/>
          <w:szCs w:val="28"/>
        </w:rPr>
        <w:t>rom</w:t>
      </w:r>
      <w:r w:rsidR="00FF37E0" w:rsidRPr="000C5D2E">
        <w:rPr>
          <w:sz w:val="28"/>
          <w:szCs w:val="28"/>
        </w:rPr>
        <w:t xml:space="preserve"> some </w:t>
      </w:r>
      <w:r w:rsidR="006C21CC" w:rsidRPr="000C5D2E">
        <w:rPr>
          <w:sz w:val="28"/>
          <w:szCs w:val="28"/>
        </w:rPr>
        <w:t xml:space="preserve">of his </w:t>
      </w:r>
      <w:r w:rsidR="00FF37E0" w:rsidRPr="000C5D2E">
        <w:rPr>
          <w:sz w:val="28"/>
          <w:szCs w:val="28"/>
        </w:rPr>
        <w:t xml:space="preserve">duties was </w:t>
      </w:r>
      <w:r w:rsidRPr="000C5D2E">
        <w:rPr>
          <w:sz w:val="28"/>
          <w:szCs w:val="28"/>
        </w:rPr>
        <w:t xml:space="preserve">denied. </w:t>
      </w:r>
      <w:r w:rsidR="001F1F62" w:rsidRPr="000C5D2E">
        <w:rPr>
          <w:sz w:val="28"/>
          <w:szCs w:val="28"/>
        </w:rPr>
        <w:t xml:space="preserve">We found no evidence to support his argument that </w:t>
      </w:r>
      <w:r w:rsidR="00296DF0" w:rsidRPr="000C5D2E">
        <w:rPr>
          <w:sz w:val="28"/>
          <w:szCs w:val="28"/>
        </w:rPr>
        <w:t xml:space="preserve">the respondent had </w:t>
      </w:r>
      <w:r w:rsidR="00816DD0" w:rsidRPr="000C5D2E">
        <w:rPr>
          <w:sz w:val="28"/>
          <w:szCs w:val="28"/>
        </w:rPr>
        <w:t>behaved</w:t>
      </w:r>
      <w:r w:rsidR="00296DF0" w:rsidRPr="000C5D2E">
        <w:rPr>
          <w:sz w:val="28"/>
          <w:szCs w:val="28"/>
        </w:rPr>
        <w:t xml:space="preserve"> in such a manner as to warrant </w:t>
      </w:r>
      <w:r w:rsidR="001F1F62" w:rsidRPr="000C5D2E">
        <w:rPr>
          <w:sz w:val="28"/>
          <w:szCs w:val="28"/>
        </w:rPr>
        <w:t xml:space="preserve">his constructive dismissal. The claimant did not show how the respondents behavior met the criteria for determining constructive dismissal </w:t>
      </w:r>
      <w:r w:rsidRPr="000C5D2E">
        <w:rPr>
          <w:sz w:val="28"/>
          <w:szCs w:val="28"/>
        </w:rPr>
        <w:t xml:space="preserve">as </w:t>
      </w:r>
      <w:r w:rsidR="0038684E" w:rsidRPr="000C5D2E">
        <w:rPr>
          <w:sz w:val="28"/>
          <w:szCs w:val="28"/>
        </w:rPr>
        <w:t xml:space="preserve">laid down in the classic case of </w:t>
      </w:r>
      <w:r w:rsidR="0038684E" w:rsidRPr="000C5D2E">
        <w:rPr>
          <w:b/>
          <w:sz w:val="28"/>
          <w:szCs w:val="28"/>
        </w:rPr>
        <w:t xml:space="preserve">WESTERN EXCAVATING (ECC) LTD VS SHARP (1978) ICR 222OR [1978] QB 761 (supra) </w:t>
      </w:r>
      <w:r w:rsidR="0038684E" w:rsidRPr="000C5D2E">
        <w:rPr>
          <w:sz w:val="28"/>
          <w:szCs w:val="28"/>
        </w:rPr>
        <w:t xml:space="preserve">cited with approval in the Kenyan case of </w:t>
      </w:r>
      <w:r w:rsidR="0038684E" w:rsidRPr="000C5D2E">
        <w:rPr>
          <w:b/>
          <w:sz w:val="28"/>
          <w:szCs w:val="28"/>
        </w:rPr>
        <w:t>COCA COLA &amp; CENTRAL AFRICA LIMITED VS MARIA KAGAI LIGAGA (COURT OF APPEAL CIVIL APPEAL NO.  20 OF 2012) (supra)</w:t>
      </w:r>
      <w:r w:rsidR="0038684E" w:rsidRPr="000C5D2E">
        <w:rPr>
          <w:sz w:val="28"/>
          <w:szCs w:val="28"/>
        </w:rPr>
        <w:t xml:space="preserve"> and </w:t>
      </w:r>
      <w:r w:rsidRPr="000C5D2E">
        <w:rPr>
          <w:sz w:val="28"/>
          <w:szCs w:val="28"/>
        </w:rPr>
        <w:t>S</w:t>
      </w:r>
      <w:r w:rsidR="00296DF0" w:rsidRPr="000C5D2E">
        <w:rPr>
          <w:sz w:val="28"/>
          <w:szCs w:val="28"/>
        </w:rPr>
        <w:t xml:space="preserve">ection 65 </w:t>
      </w:r>
      <w:r w:rsidR="00816DD0" w:rsidRPr="000C5D2E">
        <w:rPr>
          <w:sz w:val="28"/>
          <w:szCs w:val="28"/>
        </w:rPr>
        <w:t xml:space="preserve">(c) </w:t>
      </w:r>
      <w:r w:rsidR="00296DF0" w:rsidRPr="000C5D2E">
        <w:rPr>
          <w:sz w:val="28"/>
          <w:szCs w:val="28"/>
        </w:rPr>
        <w:t xml:space="preserve">of the </w:t>
      </w:r>
      <w:r w:rsidR="00816DD0" w:rsidRPr="000C5D2E">
        <w:rPr>
          <w:sz w:val="28"/>
          <w:szCs w:val="28"/>
        </w:rPr>
        <w:t>Employment</w:t>
      </w:r>
      <w:r w:rsidR="00296DF0" w:rsidRPr="000C5D2E">
        <w:rPr>
          <w:sz w:val="28"/>
          <w:szCs w:val="28"/>
        </w:rPr>
        <w:t xml:space="preserve"> Act</w:t>
      </w:r>
      <w:r w:rsidR="0038684E" w:rsidRPr="000C5D2E">
        <w:rPr>
          <w:sz w:val="28"/>
          <w:szCs w:val="28"/>
        </w:rPr>
        <w:t>, which provides that t</w:t>
      </w:r>
      <w:r w:rsidR="00816DD0" w:rsidRPr="000C5D2E">
        <w:rPr>
          <w:sz w:val="28"/>
          <w:szCs w:val="28"/>
        </w:rPr>
        <w:t xml:space="preserve">ermination shall be deemed to take place </w:t>
      </w:r>
    </w:p>
    <w:p w:rsidR="0068708D" w:rsidRPr="000C5D2E" w:rsidRDefault="00816DD0" w:rsidP="000502A8">
      <w:pPr>
        <w:spacing w:line="360" w:lineRule="auto"/>
        <w:ind w:left="720"/>
        <w:jc w:val="both"/>
        <w:rPr>
          <w:b/>
          <w:i/>
          <w:sz w:val="28"/>
          <w:szCs w:val="28"/>
        </w:rPr>
      </w:pPr>
      <w:r w:rsidRPr="000C5D2E">
        <w:rPr>
          <w:b/>
          <w:sz w:val="28"/>
          <w:szCs w:val="28"/>
        </w:rPr>
        <w:t>“</w:t>
      </w:r>
      <w:r w:rsidRPr="000C5D2E">
        <w:rPr>
          <w:b/>
          <w:i/>
          <w:sz w:val="28"/>
          <w:szCs w:val="28"/>
        </w:rPr>
        <w:t xml:space="preserve">(c) </w:t>
      </w:r>
      <w:r w:rsidR="00F9791D" w:rsidRPr="000C5D2E">
        <w:rPr>
          <w:b/>
          <w:i/>
          <w:sz w:val="28"/>
          <w:szCs w:val="28"/>
        </w:rPr>
        <w:t>Where</w:t>
      </w:r>
      <w:r w:rsidRPr="000C5D2E">
        <w:rPr>
          <w:b/>
          <w:i/>
          <w:sz w:val="28"/>
          <w:szCs w:val="28"/>
        </w:rPr>
        <w:t xml:space="preserve"> the contract of service is ended by the employee with or without notice, as a consequence of unreasonable conduct on the part of the employer towards the employee…” </w:t>
      </w:r>
    </w:p>
    <w:p w:rsidR="001F1F62" w:rsidRPr="000C5D2E" w:rsidRDefault="001F1F62" w:rsidP="000502A8">
      <w:pPr>
        <w:spacing w:line="360" w:lineRule="auto"/>
        <w:jc w:val="both"/>
        <w:rPr>
          <w:sz w:val="28"/>
          <w:szCs w:val="28"/>
        </w:rPr>
      </w:pPr>
      <w:r w:rsidRPr="000C5D2E">
        <w:rPr>
          <w:sz w:val="28"/>
          <w:szCs w:val="28"/>
        </w:rPr>
        <w:t>From the record it is clear that t</w:t>
      </w:r>
      <w:r w:rsidR="00DA71CA" w:rsidRPr="000C5D2E">
        <w:rPr>
          <w:sz w:val="28"/>
          <w:szCs w:val="28"/>
        </w:rPr>
        <w:t xml:space="preserve">he </w:t>
      </w:r>
      <w:r w:rsidR="00E96F6C" w:rsidRPr="000C5D2E">
        <w:rPr>
          <w:sz w:val="28"/>
          <w:szCs w:val="28"/>
        </w:rPr>
        <w:t>respondent’s</w:t>
      </w:r>
      <w:r w:rsidR="00DA71CA" w:rsidRPr="000C5D2E">
        <w:rPr>
          <w:sz w:val="28"/>
          <w:szCs w:val="28"/>
        </w:rPr>
        <w:t xml:space="preserve"> </w:t>
      </w:r>
      <w:r w:rsidRPr="000C5D2E">
        <w:rPr>
          <w:sz w:val="28"/>
          <w:szCs w:val="28"/>
        </w:rPr>
        <w:t>primary business</w:t>
      </w:r>
      <w:r w:rsidR="00DA71CA" w:rsidRPr="000C5D2E">
        <w:rPr>
          <w:sz w:val="28"/>
          <w:szCs w:val="28"/>
        </w:rPr>
        <w:t xml:space="preserve"> </w:t>
      </w:r>
      <w:r w:rsidR="00682D91" w:rsidRPr="000C5D2E">
        <w:rPr>
          <w:sz w:val="28"/>
          <w:szCs w:val="28"/>
        </w:rPr>
        <w:t>was</w:t>
      </w:r>
      <w:r w:rsidR="0038684E" w:rsidRPr="000C5D2E">
        <w:rPr>
          <w:sz w:val="28"/>
          <w:szCs w:val="28"/>
        </w:rPr>
        <w:t xml:space="preserve"> </w:t>
      </w:r>
      <w:r w:rsidR="00DA71CA" w:rsidRPr="000C5D2E">
        <w:rPr>
          <w:sz w:val="28"/>
          <w:szCs w:val="28"/>
        </w:rPr>
        <w:t xml:space="preserve">the provision </w:t>
      </w:r>
      <w:r w:rsidR="00E96F6C" w:rsidRPr="000C5D2E">
        <w:rPr>
          <w:sz w:val="28"/>
          <w:szCs w:val="28"/>
        </w:rPr>
        <w:t xml:space="preserve">of </w:t>
      </w:r>
      <w:r w:rsidR="00DA71CA" w:rsidRPr="000C5D2E">
        <w:rPr>
          <w:sz w:val="28"/>
          <w:szCs w:val="28"/>
        </w:rPr>
        <w:t>e</w:t>
      </w:r>
      <w:r w:rsidR="0038684E" w:rsidRPr="000C5D2E">
        <w:rPr>
          <w:sz w:val="28"/>
          <w:szCs w:val="28"/>
        </w:rPr>
        <w:t xml:space="preserve">ducation services </w:t>
      </w:r>
      <w:r w:rsidR="00DA71CA" w:rsidRPr="000C5D2E">
        <w:rPr>
          <w:sz w:val="28"/>
          <w:szCs w:val="28"/>
        </w:rPr>
        <w:t xml:space="preserve">which </w:t>
      </w:r>
      <w:r w:rsidR="00E96F6C" w:rsidRPr="000C5D2E">
        <w:rPr>
          <w:sz w:val="28"/>
          <w:szCs w:val="28"/>
        </w:rPr>
        <w:t>required full</w:t>
      </w:r>
      <w:r w:rsidR="00DA71CA" w:rsidRPr="000C5D2E">
        <w:rPr>
          <w:sz w:val="28"/>
          <w:szCs w:val="28"/>
        </w:rPr>
        <w:t xml:space="preserve"> time </w:t>
      </w:r>
      <w:r w:rsidRPr="000C5D2E">
        <w:rPr>
          <w:sz w:val="28"/>
          <w:szCs w:val="28"/>
        </w:rPr>
        <w:t>teachers</w:t>
      </w:r>
      <w:r w:rsidR="00682D91" w:rsidRPr="000C5D2E">
        <w:rPr>
          <w:sz w:val="28"/>
          <w:szCs w:val="28"/>
        </w:rPr>
        <w:t xml:space="preserve">, </w:t>
      </w:r>
      <w:r w:rsidRPr="000C5D2E">
        <w:rPr>
          <w:sz w:val="28"/>
          <w:szCs w:val="28"/>
        </w:rPr>
        <w:t>for</w:t>
      </w:r>
      <w:r w:rsidR="00DA71CA" w:rsidRPr="000C5D2E">
        <w:rPr>
          <w:sz w:val="28"/>
          <w:szCs w:val="28"/>
        </w:rPr>
        <w:t xml:space="preserve"> which the claimant had been contracted. </w:t>
      </w:r>
      <w:r w:rsidRPr="000C5D2E">
        <w:rPr>
          <w:sz w:val="28"/>
          <w:szCs w:val="28"/>
        </w:rPr>
        <w:t>By requesting for relief f</w:t>
      </w:r>
      <w:r w:rsidR="00682D91" w:rsidRPr="000C5D2E">
        <w:rPr>
          <w:sz w:val="28"/>
          <w:szCs w:val="28"/>
        </w:rPr>
        <w:t>rom</w:t>
      </w:r>
      <w:r w:rsidRPr="000C5D2E">
        <w:rPr>
          <w:sz w:val="28"/>
          <w:szCs w:val="28"/>
        </w:rPr>
        <w:t xml:space="preserve"> some of his duties we think </w:t>
      </w:r>
      <w:r w:rsidR="00682D91" w:rsidRPr="000C5D2E">
        <w:rPr>
          <w:sz w:val="28"/>
          <w:szCs w:val="28"/>
        </w:rPr>
        <w:t xml:space="preserve">that the </w:t>
      </w:r>
      <w:r w:rsidR="00682D91" w:rsidRPr="000C5D2E">
        <w:rPr>
          <w:sz w:val="28"/>
          <w:szCs w:val="28"/>
        </w:rPr>
        <w:lastRenderedPageBreak/>
        <w:t>claimant</w:t>
      </w:r>
      <w:r w:rsidR="0038684E" w:rsidRPr="000C5D2E">
        <w:rPr>
          <w:sz w:val="28"/>
          <w:szCs w:val="28"/>
        </w:rPr>
        <w:t xml:space="preserve"> on his own volition was </w:t>
      </w:r>
      <w:r w:rsidR="00DA71CA" w:rsidRPr="000C5D2E">
        <w:rPr>
          <w:sz w:val="28"/>
          <w:szCs w:val="28"/>
        </w:rPr>
        <w:t xml:space="preserve">requesting </w:t>
      </w:r>
      <w:r w:rsidR="0038684E" w:rsidRPr="000C5D2E">
        <w:rPr>
          <w:sz w:val="28"/>
          <w:szCs w:val="28"/>
        </w:rPr>
        <w:t>to vary the terms of his contract</w:t>
      </w:r>
      <w:r w:rsidRPr="000C5D2E">
        <w:rPr>
          <w:sz w:val="28"/>
          <w:szCs w:val="28"/>
        </w:rPr>
        <w:t xml:space="preserve"> which the respondent refused to do. The respondent in our view could have decided to dismiss him at that point but instead </w:t>
      </w:r>
      <w:r w:rsidR="00682D91" w:rsidRPr="000C5D2E">
        <w:rPr>
          <w:sz w:val="28"/>
          <w:szCs w:val="28"/>
        </w:rPr>
        <w:t>t</w:t>
      </w:r>
      <w:r w:rsidRPr="000C5D2E">
        <w:rPr>
          <w:sz w:val="28"/>
          <w:szCs w:val="28"/>
        </w:rPr>
        <w:t>he</w:t>
      </w:r>
      <w:r w:rsidR="00682D91" w:rsidRPr="000C5D2E">
        <w:rPr>
          <w:sz w:val="28"/>
          <w:szCs w:val="28"/>
        </w:rPr>
        <w:t>y</w:t>
      </w:r>
      <w:r w:rsidRPr="000C5D2E">
        <w:rPr>
          <w:sz w:val="28"/>
          <w:szCs w:val="28"/>
        </w:rPr>
        <w:t xml:space="preserve"> </w:t>
      </w:r>
      <w:r w:rsidR="00DA71CA" w:rsidRPr="000C5D2E">
        <w:rPr>
          <w:sz w:val="28"/>
          <w:szCs w:val="28"/>
        </w:rPr>
        <w:t xml:space="preserve">offered him unpaid </w:t>
      </w:r>
      <w:r w:rsidR="0038684E" w:rsidRPr="000C5D2E">
        <w:rPr>
          <w:sz w:val="28"/>
          <w:szCs w:val="28"/>
        </w:rPr>
        <w:t xml:space="preserve">study leave. </w:t>
      </w:r>
      <w:r w:rsidR="00DA71CA" w:rsidRPr="000C5D2E">
        <w:rPr>
          <w:sz w:val="28"/>
          <w:szCs w:val="28"/>
        </w:rPr>
        <w:t xml:space="preserve">We do not see how the </w:t>
      </w:r>
      <w:r w:rsidRPr="000C5D2E">
        <w:rPr>
          <w:sz w:val="28"/>
          <w:szCs w:val="28"/>
        </w:rPr>
        <w:t xml:space="preserve">granting of this leave and </w:t>
      </w:r>
      <w:r w:rsidR="00682D91" w:rsidRPr="000C5D2E">
        <w:rPr>
          <w:sz w:val="28"/>
          <w:szCs w:val="28"/>
        </w:rPr>
        <w:t xml:space="preserve">the </w:t>
      </w:r>
      <w:r w:rsidR="00DA71CA" w:rsidRPr="000C5D2E">
        <w:rPr>
          <w:sz w:val="28"/>
          <w:szCs w:val="28"/>
        </w:rPr>
        <w:t xml:space="preserve">directives </w:t>
      </w:r>
      <w:r w:rsidR="0038684E" w:rsidRPr="000C5D2E">
        <w:rPr>
          <w:sz w:val="28"/>
          <w:szCs w:val="28"/>
        </w:rPr>
        <w:t xml:space="preserve">to </w:t>
      </w:r>
      <w:r w:rsidR="00DA71CA" w:rsidRPr="000C5D2E">
        <w:rPr>
          <w:sz w:val="28"/>
          <w:szCs w:val="28"/>
        </w:rPr>
        <w:t xml:space="preserve">the claimant </w:t>
      </w:r>
      <w:r w:rsidR="0038684E" w:rsidRPr="000C5D2E">
        <w:rPr>
          <w:sz w:val="28"/>
          <w:szCs w:val="28"/>
        </w:rPr>
        <w:t xml:space="preserve">to </w:t>
      </w:r>
      <w:r w:rsidR="00DA71CA" w:rsidRPr="000C5D2E">
        <w:rPr>
          <w:sz w:val="28"/>
          <w:szCs w:val="28"/>
        </w:rPr>
        <w:t xml:space="preserve">hand over instruments of </w:t>
      </w:r>
      <w:r w:rsidR="0038684E" w:rsidRPr="000C5D2E">
        <w:rPr>
          <w:sz w:val="28"/>
          <w:szCs w:val="28"/>
        </w:rPr>
        <w:t xml:space="preserve">an office he had voluntarily requested to relinquish amounted </w:t>
      </w:r>
      <w:r w:rsidRPr="000C5D2E">
        <w:rPr>
          <w:sz w:val="28"/>
          <w:szCs w:val="28"/>
        </w:rPr>
        <w:t>to a reason for constructive dismissal</w:t>
      </w:r>
      <w:r w:rsidR="00DA71CA" w:rsidRPr="000C5D2E">
        <w:rPr>
          <w:sz w:val="28"/>
          <w:szCs w:val="28"/>
        </w:rPr>
        <w:t xml:space="preserve">. </w:t>
      </w:r>
      <w:r w:rsidR="0038684E" w:rsidRPr="000C5D2E">
        <w:rPr>
          <w:sz w:val="28"/>
          <w:szCs w:val="28"/>
        </w:rPr>
        <w:t>We think that the</w:t>
      </w:r>
      <w:r w:rsidR="00682D91" w:rsidRPr="000C5D2E">
        <w:rPr>
          <w:sz w:val="28"/>
          <w:szCs w:val="28"/>
        </w:rPr>
        <w:t xml:space="preserve"> he should</w:t>
      </w:r>
      <w:r w:rsidR="0038684E" w:rsidRPr="000C5D2E">
        <w:rPr>
          <w:sz w:val="28"/>
          <w:szCs w:val="28"/>
        </w:rPr>
        <w:t xml:space="preserve"> have foreseen that a reduction in responsib</w:t>
      </w:r>
      <w:r w:rsidRPr="000C5D2E">
        <w:rPr>
          <w:sz w:val="28"/>
          <w:szCs w:val="28"/>
        </w:rPr>
        <w:t xml:space="preserve">ilities/ or duties as </w:t>
      </w:r>
      <w:r w:rsidR="00682D91" w:rsidRPr="000C5D2E">
        <w:rPr>
          <w:sz w:val="28"/>
          <w:szCs w:val="28"/>
        </w:rPr>
        <w:t xml:space="preserve">he had </w:t>
      </w:r>
      <w:r w:rsidRPr="000C5D2E">
        <w:rPr>
          <w:sz w:val="28"/>
          <w:szCs w:val="28"/>
        </w:rPr>
        <w:t xml:space="preserve">requested, </w:t>
      </w:r>
      <w:r w:rsidR="0038684E" w:rsidRPr="000C5D2E">
        <w:rPr>
          <w:sz w:val="28"/>
          <w:szCs w:val="28"/>
        </w:rPr>
        <w:t xml:space="preserve">would </w:t>
      </w:r>
      <w:r w:rsidR="00DA71CA" w:rsidRPr="000C5D2E">
        <w:rPr>
          <w:sz w:val="28"/>
          <w:szCs w:val="28"/>
        </w:rPr>
        <w:t xml:space="preserve">inversely lead to </w:t>
      </w:r>
      <w:r w:rsidR="0038684E" w:rsidRPr="000C5D2E">
        <w:rPr>
          <w:sz w:val="28"/>
          <w:szCs w:val="28"/>
        </w:rPr>
        <w:t xml:space="preserve">a reduction in the </w:t>
      </w:r>
      <w:r w:rsidR="00DA71CA" w:rsidRPr="000C5D2E">
        <w:rPr>
          <w:sz w:val="28"/>
          <w:szCs w:val="28"/>
        </w:rPr>
        <w:t>attendant privileges such as the housing</w:t>
      </w:r>
      <w:r w:rsidR="0038684E" w:rsidRPr="000C5D2E">
        <w:rPr>
          <w:sz w:val="28"/>
          <w:szCs w:val="28"/>
        </w:rPr>
        <w:t xml:space="preserve"> and other allowances</w:t>
      </w:r>
      <w:r w:rsidR="00DA71CA" w:rsidRPr="000C5D2E">
        <w:rPr>
          <w:sz w:val="28"/>
          <w:szCs w:val="28"/>
        </w:rPr>
        <w:t xml:space="preserve">. In the same vain </w:t>
      </w:r>
      <w:r w:rsidR="0038684E" w:rsidRPr="000C5D2E">
        <w:rPr>
          <w:sz w:val="28"/>
          <w:szCs w:val="28"/>
        </w:rPr>
        <w:t xml:space="preserve">the respondent had to find a replacement </w:t>
      </w:r>
      <w:r w:rsidR="00DA71CA" w:rsidRPr="000C5D2E">
        <w:rPr>
          <w:sz w:val="28"/>
          <w:szCs w:val="28"/>
        </w:rPr>
        <w:t xml:space="preserve">to do the duties </w:t>
      </w:r>
      <w:r w:rsidR="0038684E" w:rsidRPr="000C5D2E">
        <w:rPr>
          <w:sz w:val="28"/>
          <w:szCs w:val="28"/>
        </w:rPr>
        <w:t>that had been relinquished.</w:t>
      </w:r>
    </w:p>
    <w:p w:rsidR="0038684E" w:rsidRPr="000C5D2E" w:rsidRDefault="0038684E" w:rsidP="000502A8">
      <w:pPr>
        <w:spacing w:line="360" w:lineRule="auto"/>
        <w:jc w:val="both"/>
        <w:rPr>
          <w:sz w:val="28"/>
          <w:szCs w:val="28"/>
        </w:rPr>
      </w:pPr>
      <w:r w:rsidRPr="000C5D2E">
        <w:rPr>
          <w:sz w:val="28"/>
          <w:szCs w:val="28"/>
        </w:rPr>
        <w:t xml:space="preserve"> </w:t>
      </w:r>
      <w:r w:rsidR="00DA71CA" w:rsidRPr="000C5D2E">
        <w:rPr>
          <w:sz w:val="28"/>
          <w:szCs w:val="28"/>
        </w:rPr>
        <w:t xml:space="preserve">We think it would be unreasonable </w:t>
      </w:r>
      <w:r w:rsidRPr="000C5D2E">
        <w:rPr>
          <w:sz w:val="28"/>
          <w:szCs w:val="28"/>
        </w:rPr>
        <w:t xml:space="preserve">in the circumstances </w:t>
      </w:r>
      <w:r w:rsidR="00DA71CA" w:rsidRPr="000C5D2E">
        <w:rPr>
          <w:sz w:val="28"/>
          <w:szCs w:val="28"/>
        </w:rPr>
        <w:t xml:space="preserve">to expect </w:t>
      </w:r>
      <w:r w:rsidRPr="000C5D2E">
        <w:rPr>
          <w:sz w:val="28"/>
          <w:szCs w:val="28"/>
        </w:rPr>
        <w:t>that the</w:t>
      </w:r>
      <w:r w:rsidR="00DA71CA" w:rsidRPr="000C5D2E">
        <w:rPr>
          <w:sz w:val="28"/>
          <w:szCs w:val="28"/>
        </w:rPr>
        <w:t xml:space="preserve"> respondent </w:t>
      </w:r>
      <w:r w:rsidRPr="000C5D2E">
        <w:rPr>
          <w:sz w:val="28"/>
          <w:szCs w:val="28"/>
        </w:rPr>
        <w:t xml:space="preserve">would reduce the claimant’s duties but </w:t>
      </w:r>
      <w:r w:rsidR="00DA71CA" w:rsidRPr="000C5D2E">
        <w:rPr>
          <w:sz w:val="28"/>
          <w:szCs w:val="28"/>
        </w:rPr>
        <w:t xml:space="preserve">maintain </w:t>
      </w:r>
      <w:r w:rsidRPr="000C5D2E">
        <w:rPr>
          <w:sz w:val="28"/>
          <w:szCs w:val="28"/>
        </w:rPr>
        <w:t>his remuneration</w:t>
      </w:r>
      <w:r w:rsidR="00390FDF" w:rsidRPr="000C5D2E">
        <w:rPr>
          <w:sz w:val="28"/>
          <w:szCs w:val="28"/>
        </w:rPr>
        <w:t xml:space="preserve"> at the same rate</w:t>
      </w:r>
      <w:r w:rsidRPr="000C5D2E">
        <w:rPr>
          <w:sz w:val="28"/>
          <w:szCs w:val="28"/>
        </w:rPr>
        <w:t xml:space="preserve"> and</w:t>
      </w:r>
      <w:r w:rsidR="00DA71CA" w:rsidRPr="000C5D2E">
        <w:rPr>
          <w:sz w:val="28"/>
          <w:szCs w:val="28"/>
        </w:rPr>
        <w:t xml:space="preserve"> attendant privileges</w:t>
      </w:r>
      <w:r w:rsidRPr="000C5D2E">
        <w:rPr>
          <w:sz w:val="28"/>
          <w:szCs w:val="28"/>
        </w:rPr>
        <w:t>.</w:t>
      </w:r>
    </w:p>
    <w:p w:rsidR="00816DD0" w:rsidRPr="000C5D2E" w:rsidRDefault="00DA71CA" w:rsidP="000502A8">
      <w:pPr>
        <w:spacing w:line="360" w:lineRule="auto"/>
        <w:jc w:val="both"/>
        <w:rPr>
          <w:sz w:val="28"/>
          <w:szCs w:val="28"/>
        </w:rPr>
      </w:pPr>
      <w:r w:rsidRPr="000C5D2E">
        <w:rPr>
          <w:sz w:val="28"/>
          <w:szCs w:val="28"/>
        </w:rPr>
        <w:t xml:space="preserve">We </w:t>
      </w:r>
      <w:r w:rsidR="0038684E" w:rsidRPr="000C5D2E">
        <w:rPr>
          <w:sz w:val="28"/>
          <w:szCs w:val="28"/>
        </w:rPr>
        <w:t>believe that the claimant’s</w:t>
      </w:r>
      <w:r w:rsidR="00390FDF" w:rsidRPr="000C5D2E">
        <w:rPr>
          <w:sz w:val="28"/>
          <w:szCs w:val="28"/>
        </w:rPr>
        <w:t xml:space="preserve"> had accepted the leave terms when he replied in </w:t>
      </w:r>
      <w:r w:rsidR="0038684E" w:rsidRPr="000C5D2E">
        <w:rPr>
          <w:sz w:val="28"/>
          <w:szCs w:val="28"/>
        </w:rPr>
        <w:t xml:space="preserve"> appreciati</w:t>
      </w:r>
      <w:r w:rsidR="00390FDF" w:rsidRPr="000C5D2E">
        <w:rPr>
          <w:sz w:val="28"/>
          <w:szCs w:val="28"/>
        </w:rPr>
        <w:t xml:space="preserve">on and by so doing he had accepted </w:t>
      </w:r>
      <w:r w:rsidR="0038684E" w:rsidRPr="000C5D2E">
        <w:rPr>
          <w:sz w:val="28"/>
          <w:szCs w:val="28"/>
        </w:rPr>
        <w:t xml:space="preserve">the denial in good faith. </w:t>
      </w:r>
      <w:r w:rsidR="00286513" w:rsidRPr="000C5D2E">
        <w:rPr>
          <w:sz w:val="28"/>
          <w:szCs w:val="28"/>
        </w:rPr>
        <w:t xml:space="preserve">It is our </w:t>
      </w:r>
      <w:r w:rsidR="00390FDF" w:rsidRPr="000C5D2E">
        <w:rPr>
          <w:sz w:val="28"/>
          <w:szCs w:val="28"/>
        </w:rPr>
        <w:t xml:space="preserve">considered opinion </w:t>
      </w:r>
      <w:r w:rsidR="00286513" w:rsidRPr="000C5D2E">
        <w:rPr>
          <w:sz w:val="28"/>
          <w:szCs w:val="28"/>
        </w:rPr>
        <w:t xml:space="preserve">therefore that </w:t>
      </w:r>
      <w:r w:rsidR="00390FDF" w:rsidRPr="000C5D2E">
        <w:rPr>
          <w:sz w:val="28"/>
          <w:szCs w:val="28"/>
        </w:rPr>
        <w:t xml:space="preserve">he was </w:t>
      </w:r>
      <w:r w:rsidR="00286513" w:rsidRPr="000C5D2E">
        <w:rPr>
          <w:sz w:val="28"/>
          <w:szCs w:val="28"/>
        </w:rPr>
        <w:t xml:space="preserve">estopped from claiming </w:t>
      </w:r>
      <w:r w:rsidRPr="000C5D2E">
        <w:rPr>
          <w:sz w:val="28"/>
          <w:szCs w:val="28"/>
        </w:rPr>
        <w:t>constructive dismiss</w:t>
      </w:r>
      <w:r w:rsidR="00390FDF" w:rsidRPr="000C5D2E">
        <w:rPr>
          <w:sz w:val="28"/>
          <w:szCs w:val="28"/>
        </w:rPr>
        <w:t>al</w:t>
      </w:r>
      <w:r w:rsidRPr="000C5D2E">
        <w:rPr>
          <w:sz w:val="28"/>
          <w:szCs w:val="28"/>
        </w:rPr>
        <w:t xml:space="preserve">. We are inclined to agree with counsel for the respondents that this claim </w:t>
      </w:r>
      <w:r w:rsidR="0038684E" w:rsidRPr="000C5D2E">
        <w:rPr>
          <w:sz w:val="28"/>
          <w:szCs w:val="28"/>
        </w:rPr>
        <w:t xml:space="preserve">having been lodged in 2016, 1 year and 9 months later, </w:t>
      </w:r>
      <w:r w:rsidRPr="000C5D2E">
        <w:rPr>
          <w:sz w:val="28"/>
          <w:szCs w:val="28"/>
        </w:rPr>
        <w:t xml:space="preserve">was an afterthought and </w:t>
      </w:r>
      <w:r w:rsidR="00286513" w:rsidRPr="000C5D2E">
        <w:rPr>
          <w:sz w:val="28"/>
          <w:szCs w:val="28"/>
        </w:rPr>
        <w:t xml:space="preserve">therefore </w:t>
      </w:r>
      <w:r w:rsidRPr="000C5D2E">
        <w:rPr>
          <w:sz w:val="28"/>
          <w:szCs w:val="28"/>
        </w:rPr>
        <w:t xml:space="preserve">unsustainable. </w:t>
      </w:r>
      <w:r w:rsidR="0038684E" w:rsidRPr="000C5D2E">
        <w:rPr>
          <w:sz w:val="28"/>
          <w:szCs w:val="28"/>
        </w:rPr>
        <w:t xml:space="preserve"> We find </w:t>
      </w:r>
      <w:r w:rsidR="00390FDF" w:rsidRPr="000C5D2E">
        <w:rPr>
          <w:sz w:val="28"/>
          <w:szCs w:val="28"/>
        </w:rPr>
        <w:t xml:space="preserve">therefore </w:t>
      </w:r>
      <w:r w:rsidR="0038684E" w:rsidRPr="000C5D2E">
        <w:rPr>
          <w:sz w:val="28"/>
          <w:szCs w:val="28"/>
        </w:rPr>
        <w:t>that the claimant was not unlawfully terminated .</w:t>
      </w:r>
      <w:r w:rsidRPr="000C5D2E">
        <w:rPr>
          <w:sz w:val="28"/>
          <w:szCs w:val="28"/>
        </w:rPr>
        <w:t>This issue is determined in the negative.</w:t>
      </w:r>
    </w:p>
    <w:p w:rsidR="000223E0" w:rsidRPr="000C5D2E" w:rsidRDefault="00734654" w:rsidP="000502A8">
      <w:pPr>
        <w:spacing w:line="360" w:lineRule="auto"/>
        <w:jc w:val="both"/>
        <w:rPr>
          <w:b/>
          <w:sz w:val="28"/>
          <w:szCs w:val="28"/>
        </w:rPr>
      </w:pPr>
      <w:r w:rsidRPr="000C5D2E">
        <w:rPr>
          <w:b/>
          <w:sz w:val="28"/>
          <w:szCs w:val="28"/>
        </w:rPr>
        <w:t>3. Whether</w:t>
      </w:r>
      <w:r w:rsidR="001C2F55" w:rsidRPr="000C5D2E">
        <w:rPr>
          <w:b/>
          <w:sz w:val="28"/>
          <w:szCs w:val="28"/>
        </w:rPr>
        <w:t xml:space="preserve"> the respondent unlawfully</w:t>
      </w:r>
      <w:r w:rsidR="000223E0" w:rsidRPr="000C5D2E">
        <w:rPr>
          <w:b/>
          <w:sz w:val="28"/>
          <w:szCs w:val="28"/>
        </w:rPr>
        <w:t xml:space="preserve"> refused to pay the claimant salaries, </w:t>
      </w:r>
      <w:r w:rsidRPr="000C5D2E">
        <w:rPr>
          <w:b/>
          <w:sz w:val="28"/>
          <w:szCs w:val="28"/>
        </w:rPr>
        <w:t>allowances,</w:t>
      </w:r>
      <w:r w:rsidR="000223E0" w:rsidRPr="000C5D2E">
        <w:rPr>
          <w:b/>
          <w:sz w:val="28"/>
          <w:szCs w:val="28"/>
        </w:rPr>
        <w:t xml:space="preserve"> NSSF, SACCO saving scheme an</w:t>
      </w:r>
      <w:r w:rsidR="00286513" w:rsidRPr="000C5D2E">
        <w:rPr>
          <w:b/>
          <w:sz w:val="28"/>
          <w:szCs w:val="28"/>
        </w:rPr>
        <w:t>d</w:t>
      </w:r>
      <w:r w:rsidR="000223E0" w:rsidRPr="000C5D2E">
        <w:rPr>
          <w:b/>
          <w:sz w:val="28"/>
          <w:szCs w:val="28"/>
        </w:rPr>
        <w:t xml:space="preserve"> his entitlement and benefit under the contract of service?</w:t>
      </w:r>
    </w:p>
    <w:p w:rsidR="001C2F55" w:rsidRPr="000C5D2E" w:rsidRDefault="001C2F55" w:rsidP="000502A8">
      <w:pPr>
        <w:spacing w:line="360" w:lineRule="auto"/>
        <w:jc w:val="both"/>
        <w:rPr>
          <w:sz w:val="28"/>
          <w:szCs w:val="28"/>
        </w:rPr>
      </w:pPr>
      <w:r w:rsidRPr="000C5D2E">
        <w:rPr>
          <w:sz w:val="28"/>
          <w:szCs w:val="28"/>
        </w:rPr>
        <w:lastRenderedPageBreak/>
        <w:t xml:space="preserve">It was submitted for the claimant that </w:t>
      </w:r>
      <w:r w:rsidR="00734654" w:rsidRPr="000C5D2E">
        <w:rPr>
          <w:sz w:val="28"/>
          <w:szCs w:val="28"/>
        </w:rPr>
        <w:t xml:space="preserve">after </w:t>
      </w:r>
      <w:r w:rsidRPr="000C5D2E">
        <w:rPr>
          <w:sz w:val="28"/>
          <w:szCs w:val="28"/>
        </w:rPr>
        <w:t xml:space="preserve">the respondent </w:t>
      </w:r>
      <w:r w:rsidR="00BC6D0D" w:rsidRPr="000C5D2E">
        <w:rPr>
          <w:sz w:val="28"/>
          <w:szCs w:val="28"/>
        </w:rPr>
        <w:t>terminat</w:t>
      </w:r>
      <w:r w:rsidR="00734654" w:rsidRPr="000C5D2E">
        <w:rPr>
          <w:sz w:val="28"/>
          <w:szCs w:val="28"/>
        </w:rPr>
        <w:t xml:space="preserve">ed </w:t>
      </w:r>
      <w:r w:rsidRPr="000C5D2E">
        <w:rPr>
          <w:sz w:val="28"/>
          <w:szCs w:val="28"/>
        </w:rPr>
        <w:t>him</w:t>
      </w:r>
      <w:r w:rsidR="00734654" w:rsidRPr="000C5D2E">
        <w:rPr>
          <w:sz w:val="28"/>
          <w:szCs w:val="28"/>
        </w:rPr>
        <w:t xml:space="preserve">, </w:t>
      </w:r>
      <w:r w:rsidR="00D34E87" w:rsidRPr="000C5D2E">
        <w:rPr>
          <w:sz w:val="28"/>
          <w:szCs w:val="28"/>
        </w:rPr>
        <w:t>they refused</w:t>
      </w:r>
      <w:r w:rsidRPr="000C5D2E">
        <w:rPr>
          <w:sz w:val="28"/>
          <w:szCs w:val="28"/>
        </w:rPr>
        <w:t xml:space="preserve"> to pay him his salary, food basket of 80,000/-, </w:t>
      </w:r>
      <w:r w:rsidR="00BC6D0D" w:rsidRPr="000C5D2E">
        <w:rPr>
          <w:sz w:val="28"/>
          <w:szCs w:val="28"/>
        </w:rPr>
        <w:t>bursars</w:t>
      </w:r>
      <w:r w:rsidRPr="000C5D2E">
        <w:rPr>
          <w:sz w:val="28"/>
          <w:szCs w:val="28"/>
        </w:rPr>
        <w:t xml:space="preserve"> off 60,000/-. </w:t>
      </w:r>
      <w:r w:rsidR="00BC6D0D" w:rsidRPr="000C5D2E">
        <w:rPr>
          <w:sz w:val="28"/>
          <w:szCs w:val="28"/>
        </w:rPr>
        <w:t>Electricity</w:t>
      </w:r>
      <w:r w:rsidRPr="000C5D2E">
        <w:rPr>
          <w:sz w:val="28"/>
          <w:szCs w:val="28"/>
        </w:rPr>
        <w:t xml:space="preserve"> 10,000/- housing as warden which was </w:t>
      </w:r>
      <w:r w:rsidR="00BC6D0D" w:rsidRPr="000C5D2E">
        <w:rPr>
          <w:sz w:val="28"/>
          <w:szCs w:val="28"/>
        </w:rPr>
        <w:t>approximately</w:t>
      </w:r>
      <w:r w:rsidRPr="000C5D2E">
        <w:rPr>
          <w:sz w:val="28"/>
          <w:szCs w:val="28"/>
        </w:rPr>
        <w:t xml:space="preserve"> 100,000/=, 10,000-</w:t>
      </w:r>
      <w:r w:rsidR="00BC6D0D" w:rsidRPr="000C5D2E">
        <w:rPr>
          <w:sz w:val="28"/>
          <w:szCs w:val="28"/>
        </w:rPr>
        <w:t xml:space="preserve"> </w:t>
      </w:r>
      <w:r w:rsidRPr="000C5D2E">
        <w:rPr>
          <w:sz w:val="28"/>
          <w:szCs w:val="28"/>
        </w:rPr>
        <w:t xml:space="preserve">as </w:t>
      </w:r>
      <w:r w:rsidR="00BC6D0D" w:rsidRPr="000C5D2E">
        <w:rPr>
          <w:sz w:val="28"/>
          <w:szCs w:val="28"/>
        </w:rPr>
        <w:t>disciplinary</w:t>
      </w:r>
      <w:r w:rsidRPr="000C5D2E">
        <w:rPr>
          <w:sz w:val="28"/>
          <w:szCs w:val="28"/>
        </w:rPr>
        <w:t xml:space="preserve">= committee sitting allowances, NSSF of 30,000/- per month medical, breakfast and </w:t>
      </w:r>
      <w:r w:rsidR="00BC6D0D" w:rsidRPr="000C5D2E">
        <w:rPr>
          <w:sz w:val="28"/>
          <w:szCs w:val="28"/>
        </w:rPr>
        <w:t>lunch</w:t>
      </w:r>
      <w:r w:rsidRPr="000C5D2E">
        <w:rPr>
          <w:sz w:val="28"/>
          <w:szCs w:val="28"/>
        </w:rPr>
        <w:t xml:space="preserve"> of 10,000/- and SACCO welfare of 1,000,000/=. According to Counsel </w:t>
      </w:r>
      <w:r w:rsidR="00BC6D0D" w:rsidRPr="000C5D2E">
        <w:rPr>
          <w:sz w:val="28"/>
          <w:szCs w:val="28"/>
        </w:rPr>
        <w:t>Section</w:t>
      </w:r>
      <w:r w:rsidRPr="000C5D2E">
        <w:rPr>
          <w:sz w:val="28"/>
          <w:szCs w:val="28"/>
        </w:rPr>
        <w:t xml:space="preserve"> 43(b) of the Employment Act provides that an employee is entitled to payment of wages and other remuneration on termination therefore court should order the respondent to pay the sums mentioned.</w:t>
      </w:r>
    </w:p>
    <w:p w:rsidR="00A43DF3" w:rsidRPr="000C5D2E" w:rsidRDefault="00BC6D0D" w:rsidP="000502A8">
      <w:pPr>
        <w:spacing w:line="360" w:lineRule="auto"/>
        <w:jc w:val="both"/>
        <w:rPr>
          <w:sz w:val="28"/>
          <w:szCs w:val="28"/>
        </w:rPr>
      </w:pPr>
      <w:r w:rsidRPr="000C5D2E">
        <w:rPr>
          <w:sz w:val="28"/>
          <w:szCs w:val="28"/>
        </w:rPr>
        <w:t xml:space="preserve">In reply counsel refuted this claim on the grounds that the claimant had ceased to be employed therefore was not earning anything. She however argued that the claimant had never been denied access to the SACCO and this was not disputed by the claimant. She relied on AKELLO BEATRICE OCITI VS A.G HCCS No 19/2011, where court held that an employee forfeited all rights and privileges </w:t>
      </w:r>
      <w:r w:rsidR="00A43DF3" w:rsidRPr="000C5D2E">
        <w:rPr>
          <w:sz w:val="28"/>
          <w:szCs w:val="28"/>
        </w:rPr>
        <w:t>if they</w:t>
      </w:r>
      <w:r w:rsidRPr="000C5D2E">
        <w:rPr>
          <w:sz w:val="28"/>
          <w:szCs w:val="28"/>
        </w:rPr>
        <w:t xml:space="preserve"> abandoned from the date of abandonment. She prayed this issue is decided in the negative.</w:t>
      </w:r>
      <w:r w:rsidR="00A43DF3" w:rsidRPr="000C5D2E">
        <w:rPr>
          <w:sz w:val="28"/>
          <w:szCs w:val="28"/>
        </w:rPr>
        <w:t xml:space="preserve"> </w:t>
      </w:r>
    </w:p>
    <w:p w:rsidR="00A43DF3" w:rsidRPr="000C5D2E" w:rsidRDefault="00A43DF3" w:rsidP="000502A8">
      <w:pPr>
        <w:spacing w:line="360" w:lineRule="auto"/>
        <w:jc w:val="both"/>
        <w:rPr>
          <w:b/>
          <w:sz w:val="28"/>
          <w:szCs w:val="28"/>
        </w:rPr>
      </w:pPr>
      <w:r w:rsidRPr="000C5D2E">
        <w:rPr>
          <w:b/>
          <w:sz w:val="28"/>
          <w:szCs w:val="28"/>
        </w:rPr>
        <w:t>RESOLUTION</w:t>
      </w:r>
    </w:p>
    <w:p w:rsidR="00734654" w:rsidRPr="000C5D2E" w:rsidRDefault="00A43DF3" w:rsidP="000502A8">
      <w:pPr>
        <w:spacing w:line="360" w:lineRule="auto"/>
        <w:jc w:val="both"/>
        <w:rPr>
          <w:sz w:val="28"/>
          <w:szCs w:val="28"/>
        </w:rPr>
      </w:pPr>
      <w:r w:rsidRPr="000C5D2E">
        <w:rPr>
          <w:sz w:val="28"/>
          <w:szCs w:val="28"/>
        </w:rPr>
        <w:t xml:space="preserve">Section 2 of the Employment Act 2006  defines </w:t>
      </w:r>
      <w:r w:rsidRPr="000C5D2E">
        <w:rPr>
          <w:b/>
          <w:sz w:val="28"/>
          <w:szCs w:val="28"/>
        </w:rPr>
        <w:t xml:space="preserve">“a contract of service” </w:t>
      </w:r>
      <w:r w:rsidRPr="000C5D2E">
        <w:rPr>
          <w:sz w:val="28"/>
          <w:szCs w:val="28"/>
        </w:rPr>
        <w:t xml:space="preserve">to mean </w:t>
      </w:r>
      <w:r w:rsidRPr="000C5D2E">
        <w:rPr>
          <w:i/>
          <w:sz w:val="28"/>
          <w:szCs w:val="28"/>
        </w:rPr>
        <w:t xml:space="preserve">any contract whether oral or in writing, whether express or implied , where a person agrees in return for remuneration, to work for an employer and includes a contract of apprenticeship.  </w:t>
      </w:r>
      <w:r w:rsidRPr="000C5D2E">
        <w:rPr>
          <w:sz w:val="28"/>
          <w:szCs w:val="28"/>
        </w:rPr>
        <w:t>It was not disputed that the claimant took the unpaid study leave, therefore he did not work for that period. In essence the employment contract had been su</w:t>
      </w:r>
      <w:r w:rsidR="00734654" w:rsidRPr="000C5D2E">
        <w:rPr>
          <w:sz w:val="28"/>
          <w:szCs w:val="28"/>
        </w:rPr>
        <w:t xml:space="preserve">spended. Section 43(b) of the Employment Act 2006, that Counsel for the claimant referred to does not exist. </w:t>
      </w:r>
    </w:p>
    <w:p w:rsidR="00A43DF3" w:rsidRPr="000C5D2E" w:rsidRDefault="00734654" w:rsidP="000502A8">
      <w:pPr>
        <w:spacing w:line="360" w:lineRule="auto"/>
        <w:jc w:val="both"/>
        <w:rPr>
          <w:sz w:val="28"/>
          <w:szCs w:val="28"/>
        </w:rPr>
      </w:pPr>
      <w:r w:rsidRPr="000C5D2E">
        <w:rPr>
          <w:sz w:val="28"/>
          <w:szCs w:val="28"/>
        </w:rPr>
        <w:lastRenderedPageBreak/>
        <w:t>However according to S</w:t>
      </w:r>
      <w:r w:rsidR="000E0DBD" w:rsidRPr="000C5D2E">
        <w:rPr>
          <w:sz w:val="28"/>
          <w:szCs w:val="28"/>
        </w:rPr>
        <w:t>ection 41</w:t>
      </w:r>
      <w:r w:rsidR="00A43DF3" w:rsidRPr="000C5D2E">
        <w:rPr>
          <w:sz w:val="28"/>
          <w:szCs w:val="28"/>
        </w:rPr>
        <w:t xml:space="preserve"> of the Employment Act,</w:t>
      </w:r>
      <w:r w:rsidRPr="000C5D2E">
        <w:rPr>
          <w:sz w:val="28"/>
          <w:szCs w:val="28"/>
        </w:rPr>
        <w:t xml:space="preserve"> the claimant </w:t>
      </w:r>
      <w:r w:rsidR="00A43DF3" w:rsidRPr="000C5D2E">
        <w:rPr>
          <w:sz w:val="28"/>
          <w:szCs w:val="28"/>
        </w:rPr>
        <w:t>would only be entitled to payment of wages for work undertaken for the respondent. It was not disputed that the claimant was not working</w:t>
      </w:r>
      <w:r w:rsidRPr="000C5D2E">
        <w:rPr>
          <w:sz w:val="28"/>
          <w:szCs w:val="28"/>
        </w:rPr>
        <w:t xml:space="preserve"> for the respondents by the time he filed this claim</w:t>
      </w:r>
      <w:r w:rsidR="00A43DF3" w:rsidRPr="000C5D2E">
        <w:rPr>
          <w:sz w:val="28"/>
          <w:szCs w:val="28"/>
        </w:rPr>
        <w:t xml:space="preserve"> therefore we find th</w:t>
      </w:r>
      <w:r w:rsidRPr="000C5D2E">
        <w:rPr>
          <w:sz w:val="28"/>
          <w:szCs w:val="28"/>
        </w:rPr>
        <w:t>e</w:t>
      </w:r>
      <w:r w:rsidR="00A43DF3" w:rsidRPr="000C5D2E">
        <w:rPr>
          <w:sz w:val="28"/>
          <w:szCs w:val="28"/>
        </w:rPr>
        <w:t xml:space="preserve"> claim untenable. It is denied.</w:t>
      </w:r>
    </w:p>
    <w:p w:rsidR="000223E0" w:rsidRPr="000C5D2E" w:rsidRDefault="00F9791D" w:rsidP="000502A8">
      <w:pPr>
        <w:spacing w:line="360" w:lineRule="auto"/>
        <w:jc w:val="both"/>
        <w:rPr>
          <w:b/>
          <w:sz w:val="28"/>
          <w:szCs w:val="28"/>
        </w:rPr>
      </w:pPr>
      <w:r w:rsidRPr="000C5D2E">
        <w:rPr>
          <w:b/>
          <w:sz w:val="28"/>
          <w:szCs w:val="28"/>
        </w:rPr>
        <w:t>4. Whether</w:t>
      </w:r>
      <w:r w:rsidR="000223E0" w:rsidRPr="000C5D2E">
        <w:rPr>
          <w:b/>
          <w:sz w:val="28"/>
          <w:szCs w:val="28"/>
        </w:rPr>
        <w:t xml:space="preserve"> the claimant absconded from duty as he never communicated completion of his studies or resume</w:t>
      </w:r>
      <w:r w:rsidR="00983BE6" w:rsidRPr="000C5D2E">
        <w:rPr>
          <w:b/>
          <w:sz w:val="28"/>
          <w:szCs w:val="28"/>
        </w:rPr>
        <w:t>d</w:t>
      </w:r>
      <w:r w:rsidR="000223E0" w:rsidRPr="000C5D2E">
        <w:rPr>
          <w:b/>
          <w:sz w:val="28"/>
          <w:szCs w:val="28"/>
        </w:rPr>
        <w:t xml:space="preserve"> work</w:t>
      </w:r>
      <w:r w:rsidR="00983BE6" w:rsidRPr="000C5D2E">
        <w:rPr>
          <w:b/>
          <w:sz w:val="28"/>
          <w:szCs w:val="28"/>
        </w:rPr>
        <w:t>?</w:t>
      </w:r>
    </w:p>
    <w:p w:rsidR="001C2F55" w:rsidRPr="000C5D2E" w:rsidRDefault="001C2F55" w:rsidP="000502A8">
      <w:pPr>
        <w:spacing w:line="360" w:lineRule="auto"/>
        <w:jc w:val="both"/>
        <w:rPr>
          <w:sz w:val="28"/>
          <w:szCs w:val="28"/>
        </w:rPr>
      </w:pPr>
      <w:r w:rsidRPr="000C5D2E">
        <w:rPr>
          <w:sz w:val="28"/>
          <w:szCs w:val="28"/>
        </w:rPr>
        <w:t xml:space="preserve">Counsel submitted that the claimant never absconded because </w:t>
      </w:r>
      <w:r w:rsidR="00983BE6" w:rsidRPr="000C5D2E">
        <w:rPr>
          <w:sz w:val="28"/>
          <w:szCs w:val="28"/>
        </w:rPr>
        <w:t>the respondent</w:t>
      </w:r>
      <w:r w:rsidRPr="000C5D2E">
        <w:rPr>
          <w:sz w:val="28"/>
          <w:szCs w:val="28"/>
        </w:rPr>
        <w:t xml:space="preserve"> </w:t>
      </w:r>
      <w:r w:rsidR="00983BE6" w:rsidRPr="000C5D2E">
        <w:rPr>
          <w:sz w:val="28"/>
          <w:szCs w:val="28"/>
        </w:rPr>
        <w:t xml:space="preserve">had directed him </w:t>
      </w:r>
      <w:r w:rsidRPr="000C5D2E">
        <w:rPr>
          <w:sz w:val="28"/>
          <w:szCs w:val="28"/>
        </w:rPr>
        <w:t xml:space="preserve">to clear with the school Authorities and vacate the house without being given an alternative, thereby constructively dismissing him. She further argued that absconding could not occur after termination and therefore court should find so. </w:t>
      </w:r>
    </w:p>
    <w:p w:rsidR="00BC6D0D" w:rsidRPr="000C5D2E" w:rsidRDefault="00BC6D0D" w:rsidP="000502A8">
      <w:pPr>
        <w:spacing w:line="360" w:lineRule="auto"/>
        <w:jc w:val="both"/>
        <w:rPr>
          <w:sz w:val="28"/>
          <w:szCs w:val="28"/>
        </w:rPr>
      </w:pPr>
      <w:r w:rsidRPr="000C5D2E">
        <w:rPr>
          <w:sz w:val="28"/>
          <w:szCs w:val="28"/>
        </w:rPr>
        <w:t xml:space="preserve">In reply counsel further cited </w:t>
      </w:r>
      <w:r w:rsidRPr="000C5D2E">
        <w:rPr>
          <w:i/>
          <w:sz w:val="28"/>
          <w:szCs w:val="28"/>
        </w:rPr>
        <w:t>AKELLO BEATRICE</w:t>
      </w:r>
      <w:r w:rsidR="00983BE6" w:rsidRPr="000C5D2E">
        <w:rPr>
          <w:i/>
          <w:sz w:val="28"/>
          <w:szCs w:val="28"/>
        </w:rPr>
        <w:t xml:space="preserve"> </w:t>
      </w:r>
      <w:r w:rsidRPr="000C5D2E">
        <w:rPr>
          <w:sz w:val="28"/>
          <w:szCs w:val="28"/>
        </w:rPr>
        <w:t>(supra</w:t>
      </w:r>
      <w:r w:rsidR="00983BE6" w:rsidRPr="000C5D2E">
        <w:rPr>
          <w:sz w:val="28"/>
          <w:szCs w:val="28"/>
        </w:rPr>
        <w:t>) to</w:t>
      </w:r>
      <w:r w:rsidRPr="000C5D2E">
        <w:rPr>
          <w:sz w:val="28"/>
          <w:szCs w:val="28"/>
        </w:rPr>
        <w:t xml:space="preserve"> insist that the claimant had never been te</w:t>
      </w:r>
      <w:r w:rsidR="00983BE6" w:rsidRPr="000C5D2E">
        <w:rPr>
          <w:sz w:val="28"/>
          <w:szCs w:val="28"/>
        </w:rPr>
        <w:t>rminated but he was granted Study leave</w:t>
      </w:r>
      <w:r w:rsidRPr="000C5D2E">
        <w:rPr>
          <w:sz w:val="28"/>
          <w:szCs w:val="28"/>
        </w:rPr>
        <w:t xml:space="preserve"> effective 1/10/2014 to 30/09/2015 and when the leave expired the </w:t>
      </w:r>
      <w:r w:rsidR="00983BE6" w:rsidRPr="000C5D2E">
        <w:rPr>
          <w:sz w:val="28"/>
          <w:szCs w:val="28"/>
        </w:rPr>
        <w:t>claimant never</w:t>
      </w:r>
      <w:r w:rsidRPr="000C5D2E">
        <w:rPr>
          <w:sz w:val="28"/>
          <w:szCs w:val="28"/>
        </w:rPr>
        <w:t xml:space="preserve"> reported </w:t>
      </w:r>
      <w:r w:rsidR="00D34E87" w:rsidRPr="000C5D2E">
        <w:rPr>
          <w:sz w:val="28"/>
          <w:szCs w:val="28"/>
        </w:rPr>
        <w:t>back for</w:t>
      </w:r>
      <w:r w:rsidR="00983BE6" w:rsidRPr="000C5D2E">
        <w:rPr>
          <w:sz w:val="28"/>
          <w:szCs w:val="28"/>
        </w:rPr>
        <w:t xml:space="preserve"> duty in contravention with his</w:t>
      </w:r>
      <w:r w:rsidRPr="000C5D2E">
        <w:rPr>
          <w:sz w:val="28"/>
          <w:szCs w:val="28"/>
        </w:rPr>
        <w:t xml:space="preserve"> terms and conditions of employment. The respondent deemed his failure to report as abandonment and therefore he was not entitled to remuneration.</w:t>
      </w:r>
    </w:p>
    <w:p w:rsidR="002D5C4A" w:rsidRPr="000C5D2E" w:rsidRDefault="002D5C4A" w:rsidP="000502A8">
      <w:pPr>
        <w:spacing w:line="360" w:lineRule="auto"/>
        <w:jc w:val="both"/>
        <w:rPr>
          <w:sz w:val="28"/>
          <w:szCs w:val="28"/>
        </w:rPr>
      </w:pPr>
      <w:r w:rsidRPr="000C5D2E">
        <w:rPr>
          <w:sz w:val="28"/>
          <w:szCs w:val="28"/>
        </w:rPr>
        <w:t xml:space="preserve">We have already decided that the claimant was not terminated because he accepted the terms of the unpaid leave.  We also found no record that after completing his studies he had returned to work as had been suggested in the RE5 that granted him </w:t>
      </w:r>
      <w:r w:rsidR="00983BE6" w:rsidRPr="000C5D2E">
        <w:rPr>
          <w:sz w:val="28"/>
          <w:szCs w:val="28"/>
        </w:rPr>
        <w:t xml:space="preserve">the </w:t>
      </w:r>
      <w:r w:rsidRPr="000C5D2E">
        <w:rPr>
          <w:sz w:val="28"/>
          <w:szCs w:val="28"/>
        </w:rPr>
        <w:t xml:space="preserve">leave. In the absence of evidence to the contrary, his failure to report left no doubt in our minds that he </w:t>
      </w:r>
      <w:r w:rsidR="00983BE6" w:rsidRPr="000C5D2E">
        <w:rPr>
          <w:sz w:val="28"/>
          <w:szCs w:val="28"/>
        </w:rPr>
        <w:t>had ceased to be</w:t>
      </w:r>
      <w:r w:rsidRPr="000C5D2E">
        <w:rPr>
          <w:sz w:val="28"/>
          <w:szCs w:val="28"/>
        </w:rPr>
        <w:t xml:space="preserve"> interested in the job</w:t>
      </w:r>
      <w:r w:rsidR="00983BE6" w:rsidRPr="000C5D2E">
        <w:rPr>
          <w:sz w:val="28"/>
          <w:szCs w:val="28"/>
        </w:rPr>
        <w:t xml:space="preserve">. </w:t>
      </w:r>
      <w:r w:rsidRPr="000C5D2E">
        <w:rPr>
          <w:sz w:val="28"/>
          <w:szCs w:val="28"/>
        </w:rPr>
        <w:t xml:space="preserve">We </w:t>
      </w:r>
      <w:r w:rsidR="00983BE6" w:rsidRPr="000C5D2E">
        <w:rPr>
          <w:sz w:val="28"/>
          <w:szCs w:val="28"/>
        </w:rPr>
        <w:t>however</w:t>
      </w:r>
      <w:r w:rsidRPr="000C5D2E">
        <w:rPr>
          <w:sz w:val="28"/>
          <w:szCs w:val="28"/>
        </w:rPr>
        <w:t xml:space="preserve"> do </w:t>
      </w:r>
      <w:r w:rsidR="00D34E87" w:rsidRPr="000C5D2E">
        <w:rPr>
          <w:sz w:val="28"/>
          <w:szCs w:val="28"/>
        </w:rPr>
        <w:t>not agree</w:t>
      </w:r>
      <w:r w:rsidRPr="000C5D2E">
        <w:rPr>
          <w:sz w:val="28"/>
          <w:szCs w:val="28"/>
        </w:rPr>
        <w:t xml:space="preserve"> with the argument that he had absconded from work, because by accepting the unpaid leave he had accepted to suspend his contrac</w:t>
      </w:r>
      <w:r w:rsidR="004C73CE" w:rsidRPr="000C5D2E">
        <w:rPr>
          <w:sz w:val="28"/>
          <w:szCs w:val="28"/>
        </w:rPr>
        <w:t>t</w:t>
      </w:r>
      <w:r w:rsidRPr="000C5D2E">
        <w:rPr>
          <w:sz w:val="28"/>
          <w:szCs w:val="28"/>
        </w:rPr>
        <w:t xml:space="preserve"> of </w:t>
      </w:r>
      <w:r w:rsidRPr="000C5D2E">
        <w:rPr>
          <w:sz w:val="28"/>
          <w:szCs w:val="28"/>
        </w:rPr>
        <w:lastRenderedPageBreak/>
        <w:t>service with the respondent and only reinstate it on return.</w:t>
      </w:r>
      <w:r w:rsidR="004C73CE" w:rsidRPr="000C5D2E">
        <w:rPr>
          <w:sz w:val="28"/>
          <w:szCs w:val="28"/>
        </w:rPr>
        <w:t xml:space="preserve"> </w:t>
      </w:r>
      <w:r w:rsidRPr="000C5D2E">
        <w:rPr>
          <w:sz w:val="28"/>
          <w:szCs w:val="28"/>
        </w:rPr>
        <w:t xml:space="preserve"> Absconding only occurs where a contract of service subsists and the employee absents him or herself for more than 3 </w:t>
      </w:r>
      <w:r w:rsidR="004C73CE" w:rsidRPr="000C5D2E">
        <w:rPr>
          <w:sz w:val="28"/>
          <w:szCs w:val="28"/>
        </w:rPr>
        <w:t>days without</w:t>
      </w:r>
      <w:r w:rsidRPr="000C5D2E">
        <w:rPr>
          <w:sz w:val="28"/>
          <w:szCs w:val="28"/>
        </w:rPr>
        <w:t xml:space="preserve"> justifiable reason. </w:t>
      </w:r>
      <w:r w:rsidR="00983BE6" w:rsidRPr="000C5D2E">
        <w:rPr>
          <w:sz w:val="28"/>
          <w:szCs w:val="28"/>
        </w:rPr>
        <w:t xml:space="preserve">We are inclined to believe that he had abandoned the work. </w:t>
      </w:r>
    </w:p>
    <w:p w:rsidR="000223E0" w:rsidRPr="000C5D2E" w:rsidRDefault="00F9791D" w:rsidP="000502A8">
      <w:pPr>
        <w:spacing w:line="360" w:lineRule="auto"/>
        <w:jc w:val="both"/>
        <w:rPr>
          <w:b/>
          <w:sz w:val="28"/>
          <w:szCs w:val="28"/>
        </w:rPr>
      </w:pPr>
      <w:r w:rsidRPr="000C5D2E">
        <w:rPr>
          <w:b/>
          <w:sz w:val="28"/>
          <w:szCs w:val="28"/>
        </w:rPr>
        <w:t>5. Whether</w:t>
      </w:r>
      <w:r w:rsidR="000223E0" w:rsidRPr="000C5D2E">
        <w:rPr>
          <w:b/>
          <w:sz w:val="28"/>
          <w:szCs w:val="28"/>
        </w:rPr>
        <w:t xml:space="preserve"> the respondent school is </w:t>
      </w:r>
      <w:r w:rsidR="004C73CE" w:rsidRPr="000C5D2E">
        <w:rPr>
          <w:b/>
          <w:sz w:val="28"/>
          <w:szCs w:val="28"/>
        </w:rPr>
        <w:t>liable</w:t>
      </w:r>
      <w:r w:rsidR="000223E0" w:rsidRPr="000C5D2E">
        <w:rPr>
          <w:b/>
          <w:sz w:val="28"/>
          <w:szCs w:val="28"/>
        </w:rPr>
        <w:t xml:space="preserve"> to pay claimants salary loan obligations acquired during the time of service.</w:t>
      </w:r>
    </w:p>
    <w:p w:rsidR="001C2F55" w:rsidRPr="000C5D2E" w:rsidRDefault="001C2F55" w:rsidP="000502A8">
      <w:pPr>
        <w:spacing w:line="360" w:lineRule="auto"/>
        <w:jc w:val="both"/>
        <w:rPr>
          <w:b/>
          <w:sz w:val="28"/>
          <w:szCs w:val="28"/>
        </w:rPr>
      </w:pPr>
      <w:r w:rsidRPr="000C5D2E">
        <w:rPr>
          <w:sz w:val="28"/>
          <w:szCs w:val="28"/>
        </w:rPr>
        <w:t xml:space="preserve">It was submitted for the claimant that he had acquired several salary loans including 2,000,000/- from a money lender at 19% interest, 1,000,000/- </w:t>
      </w:r>
      <w:r w:rsidR="004C73CE" w:rsidRPr="000C5D2E">
        <w:rPr>
          <w:sz w:val="28"/>
          <w:szCs w:val="28"/>
        </w:rPr>
        <w:t>from</w:t>
      </w:r>
      <w:r w:rsidRPr="000C5D2E">
        <w:rPr>
          <w:sz w:val="28"/>
          <w:szCs w:val="28"/>
        </w:rPr>
        <w:t xml:space="preserve"> an individual and 4,000,000/=at 20% interest and on default at 50</w:t>
      </w:r>
      <w:r w:rsidR="00626C02" w:rsidRPr="000C5D2E">
        <w:rPr>
          <w:sz w:val="28"/>
          <w:szCs w:val="28"/>
        </w:rPr>
        <w:t>% i</w:t>
      </w:r>
      <w:r w:rsidRPr="000C5D2E">
        <w:rPr>
          <w:sz w:val="28"/>
          <w:szCs w:val="28"/>
        </w:rPr>
        <w:t xml:space="preserve">nterest payable within 2 years. </w:t>
      </w:r>
      <w:r w:rsidR="00F9791D" w:rsidRPr="000C5D2E">
        <w:rPr>
          <w:sz w:val="28"/>
          <w:szCs w:val="28"/>
        </w:rPr>
        <w:t>It</w:t>
      </w:r>
      <w:r w:rsidRPr="000C5D2E">
        <w:rPr>
          <w:sz w:val="28"/>
          <w:szCs w:val="28"/>
        </w:rPr>
        <w:t xml:space="preserve"> was </w:t>
      </w:r>
      <w:r w:rsidR="00F9791D" w:rsidRPr="000C5D2E">
        <w:rPr>
          <w:sz w:val="28"/>
          <w:szCs w:val="28"/>
        </w:rPr>
        <w:t>counsel’s</w:t>
      </w:r>
      <w:r w:rsidRPr="000C5D2E">
        <w:rPr>
          <w:sz w:val="28"/>
          <w:szCs w:val="28"/>
        </w:rPr>
        <w:t xml:space="preserve"> submission that the claimant had failed to meet the loan re</w:t>
      </w:r>
      <w:r w:rsidR="00F9791D" w:rsidRPr="000C5D2E">
        <w:rPr>
          <w:sz w:val="28"/>
          <w:szCs w:val="28"/>
        </w:rPr>
        <w:t>payment obligations as a result</w:t>
      </w:r>
      <w:r w:rsidRPr="000C5D2E">
        <w:rPr>
          <w:sz w:val="28"/>
          <w:szCs w:val="28"/>
        </w:rPr>
        <w:t xml:space="preserve"> of his termination. According to counsel the respondent had recommended the claimant to get some of the loans and they had not denied it throughout the proceedings. She therefore prayed that the respondent is ordered to pay all the outstanding loan obligations ON UGX. 9,000,000/=. She relied on </w:t>
      </w:r>
      <w:r w:rsidRPr="000C5D2E">
        <w:rPr>
          <w:b/>
          <w:sz w:val="28"/>
          <w:szCs w:val="28"/>
        </w:rPr>
        <w:t>FOREST AUTHORITY VS SAM KIWANUKA CA No.005/2009.</w:t>
      </w:r>
    </w:p>
    <w:p w:rsidR="003B4BEA" w:rsidRPr="000C5D2E" w:rsidRDefault="003B4BEA" w:rsidP="000502A8">
      <w:pPr>
        <w:spacing w:line="360" w:lineRule="auto"/>
        <w:jc w:val="both"/>
        <w:rPr>
          <w:sz w:val="28"/>
          <w:szCs w:val="28"/>
        </w:rPr>
      </w:pPr>
      <w:r w:rsidRPr="000C5D2E">
        <w:rPr>
          <w:sz w:val="28"/>
          <w:szCs w:val="28"/>
        </w:rPr>
        <w:t>In reply counsel distinguished</w:t>
      </w:r>
      <w:r w:rsidRPr="000C5D2E">
        <w:rPr>
          <w:b/>
          <w:sz w:val="28"/>
          <w:szCs w:val="28"/>
        </w:rPr>
        <w:t xml:space="preserve"> FOREST </w:t>
      </w:r>
      <w:r w:rsidR="004C73CE" w:rsidRPr="000C5D2E">
        <w:rPr>
          <w:b/>
          <w:sz w:val="28"/>
          <w:szCs w:val="28"/>
        </w:rPr>
        <w:t xml:space="preserve">AUTHORITY </w:t>
      </w:r>
      <w:r w:rsidR="004C73CE" w:rsidRPr="000C5D2E">
        <w:rPr>
          <w:sz w:val="28"/>
          <w:szCs w:val="28"/>
        </w:rPr>
        <w:t>(</w:t>
      </w:r>
      <w:r w:rsidRPr="000C5D2E">
        <w:rPr>
          <w:sz w:val="28"/>
          <w:szCs w:val="28"/>
        </w:rPr>
        <w:t>supra) from the instant case by stating that whereas in that case there had been wrong doing on the part of the employer in th</w:t>
      </w:r>
      <w:r w:rsidR="003C77C6" w:rsidRPr="000C5D2E">
        <w:rPr>
          <w:sz w:val="28"/>
          <w:szCs w:val="28"/>
        </w:rPr>
        <w:t xml:space="preserve">e instant </w:t>
      </w:r>
      <w:r w:rsidRPr="000C5D2E">
        <w:rPr>
          <w:sz w:val="28"/>
          <w:szCs w:val="28"/>
        </w:rPr>
        <w:t xml:space="preserve">case the claimant had entered into </w:t>
      </w:r>
      <w:r w:rsidR="004C73CE" w:rsidRPr="000C5D2E">
        <w:rPr>
          <w:sz w:val="28"/>
          <w:szCs w:val="28"/>
        </w:rPr>
        <w:t>harsh loan</w:t>
      </w:r>
      <w:r w:rsidRPr="000C5D2E">
        <w:rPr>
          <w:sz w:val="28"/>
          <w:szCs w:val="28"/>
        </w:rPr>
        <w:t xml:space="preserve"> agreements on his </w:t>
      </w:r>
      <w:r w:rsidR="00415EC7" w:rsidRPr="000C5D2E">
        <w:rPr>
          <w:sz w:val="28"/>
          <w:szCs w:val="28"/>
        </w:rPr>
        <w:t xml:space="preserve">own </w:t>
      </w:r>
      <w:r w:rsidRPr="000C5D2E">
        <w:rPr>
          <w:sz w:val="28"/>
          <w:szCs w:val="28"/>
        </w:rPr>
        <w:t>volition and his failure to pay should not be visited o</w:t>
      </w:r>
      <w:r w:rsidR="00415EC7" w:rsidRPr="000C5D2E">
        <w:rPr>
          <w:sz w:val="28"/>
          <w:szCs w:val="28"/>
        </w:rPr>
        <w:t>n</w:t>
      </w:r>
      <w:r w:rsidRPr="000C5D2E">
        <w:rPr>
          <w:sz w:val="28"/>
          <w:szCs w:val="28"/>
        </w:rPr>
        <w:t xml:space="preserve"> the respondents who were not a party to them. She referred court </w:t>
      </w:r>
      <w:r w:rsidR="004C73CE" w:rsidRPr="000C5D2E">
        <w:rPr>
          <w:sz w:val="28"/>
          <w:szCs w:val="28"/>
        </w:rPr>
        <w:t xml:space="preserve">to </w:t>
      </w:r>
      <w:r w:rsidR="004C73CE" w:rsidRPr="000C5D2E">
        <w:rPr>
          <w:b/>
          <w:sz w:val="28"/>
          <w:szCs w:val="28"/>
        </w:rPr>
        <w:t>HAMWE</w:t>
      </w:r>
      <w:r w:rsidRPr="000C5D2E">
        <w:rPr>
          <w:b/>
          <w:sz w:val="28"/>
          <w:szCs w:val="28"/>
        </w:rPr>
        <w:t xml:space="preserve"> INVESTMENTS LIMITED VS BABUGUMIRA ANDREW AHABWE HCCS 24/201 </w:t>
      </w:r>
      <w:r w:rsidR="004C73CE" w:rsidRPr="000C5D2E">
        <w:rPr>
          <w:sz w:val="28"/>
          <w:szCs w:val="28"/>
        </w:rPr>
        <w:t xml:space="preserve">and </w:t>
      </w:r>
      <w:r w:rsidR="004C73CE" w:rsidRPr="000C5D2E">
        <w:rPr>
          <w:b/>
          <w:sz w:val="28"/>
          <w:szCs w:val="28"/>
        </w:rPr>
        <w:t>MAKULA</w:t>
      </w:r>
      <w:r w:rsidRPr="000C5D2E">
        <w:rPr>
          <w:b/>
          <w:sz w:val="28"/>
          <w:szCs w:val="28"/>
        </w:rPr>
        <w:t xml:space="preserve"> INTERNATIONAL LT VS HIS EMMINENCE CARDINAL EMMMANUEL NSUBUGA &amp; ANOR [1982] HCB, </w:t>
      </w:r>
      <w:r w:rsidR="004C73CE" w:rsidRPr="000C5D2E">
        <w:rPr>
          <w:b/>
          <w:sz w:val="28"/>
          <w:szCs w:val="28"/>
        </w:rPr>
        <w:t xml:space="preserve">11 </w:t>
      </w:r>
      <w:r w:rsidR="004C73CE" w:rsidRPr="000C5D2E">
        <w:rPr>
          <w:sz w:val="28"/>
          <w:szCs w:val="28"/>
        </w:rPr>
        <w:t>where</w:t>
      </w:r>
      <w:r w:rsidRPr="000C5D2E">
        <w:rPr>
          <w:sz w:val="28"/>
          <w:szCs w:val="28"/>
        </w:rPr>
        <w:t xml:space="preserve"> it </w:t>
      </w:r>
      <w:r w:rsidR="00F9791D" w:rsidRPr="000C5D2E">
        <w:rPr>
          <w:sz w:val="28"/>
          <w:szCs w:val="28"/>
        </w:rPr>
        <w:t>was held</w:t>
      </w:r>
      <w:r w:rsidRPr="000C5D2E">
        <w:rPr>
          <w:sz w:val="28"/>
          <w:szCs w:val="28"/>
        </w:rPr>
        <w:t xml:space="preserve"> that Court should not sanction what was </w:t>
      </w:r>
      <w:r w:rsidR="00415EC7" w:rsidRPr="000C5D2E">
        <w:rPr>
          <w:sz w:val="28"/>
          <w:szCs w:val="28"/>
        </w:rPr>
        <w:lastRenderedPageBreak/>
        <w:t>illegal and</w:t>
      </w:r>
      <w:r w:rsidRPr="000C5D2E">
        <w:rPr>
          <w:sz w:val="28"/>
          <w:szCs w:val="28"/>
        </w:rPr>
        <w:t xml:space="preserve"> an illegality once brough</w:t>
      </w:r>
      <w:r w:rsidR="004C73CE" w:rsidRPr="000C5D2E">
        <w:rPr>
          <w:sz w:val="28"/>
          <w:szCs w:val="28"/>
        </w:rPr>
        <w:t>t</w:t>
      </w:r>
      <w:r w:rsidRPr="000C5D2E">
        <w:rPr>
          <w:sz w:val="28"/>
          <w:szCs w:val="28"/>
        </w:rPr>
        <w:t xml:space="preserve"> the attention of court overrides all questions of pleadings including any admissions made. She insisted that the </w:t>
      </w:r>
      <w:r w:rsidR="00F9791D" w:rsidRPr="000C5D2E">
        <w:rPr>
          <w:sz w:val="28"/>
          <w:szCs w:val="28"/>
        </w:rPr>
        <w:t>claimant’s</w:t>
      </w:r>
      <w:r w:rsidRPr="000C5D2E">
        <w:rPr>
          <w:sz w:val="28"/>
          <w:szCs w:val="28"/>
        </w:rPr>
        <w:t xml:space="preserve"> loan obligations were his sole responsibility which should not be shifted to the respondent because he granted him leave. </w:t>
      </w:r>
    </w:p>
    <w:p w:rsidR="004C73CE" w:rsidRPr="000C5D2E" w:rsidRDefault="00415EC7" w:rsidP="000502A8">
      <w:pPr>
        <w:spacing w:line="360" w:lineRule="auto"/>
        <w:jc w:val="both"/>
        <w:rPr>
          <w:b/>
          <w:sz w:val="28"/>
          <w:szCs w:val="28"/>
        </w:rPr>
      </w:pPr>
      <w:r w:rsidRPr="000C5D2E">
        <w:rPr>
          <w:b/>
          <w:sz w:val="28"/>
          <w:szCs w:val="28"/>
        </w:rPr>
        <w:t>RESOLUTION</w:t>
      </w:r>
    </w:p>
    <w:p w:rsidR="00415EC7" w:rsidRPr="000C5D2E" w:rsidRDefault="004C73CE" w:rsidP="000502A8">
      <w:pPr>
        <w:spacing w:line="360" w:lineRule="auto"/>
        <w:jc w:val="both"/>
        <w:rPr>
          <w:sz w:val="28"/>
          <w:szCs w:val="28"/>
        </w:rPr>
      </w:pPr>
      <w:r w:rsidRPr="000C5D2E">
        <w:rPr>
          <w:sz w:val="28"/>
          <w:szCs w:val="28"/>
        </w:rPr>
        <w:t xml:space="preserve">This court has held in many cases that an employer would be liable to pay the outstanding loan obligations of an employee who had been unlawfully terminated. </w:t>
      </w:r>
      <w:r w:rsidR="00415EC7" w:rsidRPr="000C5D2E">
        <w:rPr>
          <w:sz w:val="28"/>
          <w:szCs w:val="28"/>
        </w:rPr>
        <w:t>However for</w:t>
      </w:r>
      <w:r w:rsidRPr="000C5D2E">
        <w:rPr>
          <w:sz w:val="28"/>
          <w:szCs w:val="28"/>
        </w:rPr>
        <w:t xml:space="preserve"> the employee to suc</w:t>
      </w:r>
      <w:r w:rsidR="00415EC7" w:rsidRPr="000C5D2E">
        <w:rPr>
          <w:sz w:val="28"/>
          <w:szCs w:val="28"/>
        </w:rPr>
        <w:t>ceed he or she had</w:t>
      </w:r>
      <w:r w:rsidRPr="000C5D2E">
        <w:rPr>
          <w:sz w:val="28"/>
          <w:szCs w:val="28"/>
        </w:rPr>
        <w:t xml:space="preserve"> to prove that the loan had been recommended by the employer and it</w:t>
      </w:r>
      <w:r w:rsidR="00415EC7" w:rsidRPr="000C5D2E">
        <w:rPr>
          <w:sz w:val="28"/>
          <w:szCs w:val="28"/>
        </w:rPr>
        <w:t>s repayment was</w:t>
      </w:r>
      <w:r w:rsidRPr="000C5D2E">
        <w:rPr>
          <w:sz w:val="28"/>
          <w:szCs w:val="28"/>
        </w:rPr>
        <w:t xml:space="preserve"> premised </w:t>
      </w:r>
      <w:r w:rsidR="00415EC7" w:rsidRPr="000C5D2E">
        <w:rPr>
          <w:sz w:val="28"/>
          <w:szCs w:val="28"/>
        </w:rPr>
        <w:t>on receipt of his or her salary</w:t>
      </w:r>
      <w:r w:rsidRPr="000C5D2E">
        <w:rPr>
          <w:sz w:val="28"/>
          <w:szCs w:val="28"/>
        </w:rPr>
        <w:t xml:space="preserve">. </w:t>
      </w:r>
    </w:p>
    <w:p w:rsidR="004C73CE" w:rsidRPr="000C5D2E" w:rsidRDefault="004C73CE" w:rsidP="000502A8">
      <w:pPr>
        <w:spacing w:line="360" w:lineRule="auto"/>
        <w:jc w:val="both"/>
        <w:rPr>
          <w:sz w:val="28"/>
          <w:szCs w:val="28"/>
        </w:rPr>
      </w:pPr>
      <w:r w:rsidRPr="000C5D2E">
        <w:rPr>
          <w:sz w:val="28"/>
          <w:szCs w:val="28"/>
        </w:rPr>
        <w:t xml:space="preserve">In the instant case, we found that the claimant had not been unlawfully terminated and there </w:t>
      </w:r>
      <w:r w:rsidR="00415EC7" w:rsidRPr="000C5D2E">
        <w:rPr>
          <w:sz w:val="28"/>
          <w:szCs w:val="28"/>
        </w:rPr>
        <w:t xml:space="preserve">was </w:t>
      </w:r>
      <w:r w:rsidRPr="000C5D2E">
        <w:rPr>
          <w:sz w:val="28"/>
          <w:szCs w:val="28"/>
        </w:rPr>
        <w:t xml:space="preserve">no evidence to indicate that the respondents had recommended </w:t>
      </w:r>
      <w:r w:rsidR="00415EC7" w:rsidRPr="000C5D2E">
        <w:rPr>
          <w:sz w:val="28"/>
          <w:szCs w:val="28"/>
        </w:rPr>
        <w:t>him</w:t>
      </w:r>
      <w:r w:rsidRPr="000C5D2E">
        <w:rPr>
          <w:sz w:val="28"/>
          <w:szCs w:val="28"/>
        </w:rPr>
        <w:t xml:space="preserve"> to take up the loans in issue.  </w:t>
      </w:r>
      <w:r w:rsidR="00415EC7" w:rsidRPr="000C5D2E">
        <w:rPr>
          <w:sz w:val="28"/>
          <w:szCs w:val="28"/>
        </w:rPr>
        <w:t>We found therefore that th</w:t>
      </w:r>
      <w:r w:rsidRPr="000C5D2E">
        <w:rPr>
          <w:sz w:val="28"/>
          <w:szCs w:val="28"/>
        </w:rPr>
        <w:t>e respondent</w:t>
      </w:r>
      <w:r w:rsidR="00482DE1" w:rsidRPr="000C5D2E">
        <w:rPr>
          <w:sz w:val="28"/>
          <w:szCs w:val="28"/>
        </w:rPr>
        <w:t xml:space="preserve">s </w:t>
      </w:r>
      <w:r w:rsidR="00E859B4" w:rsidRPr="000C5D2E">
        <w:rPr>
          <w:sz w:val="28"/>
          <w:szCs w:val="28"/>
        </w:rPr>
        <w:t>were not</w:t>
      </w:r>
      <w:r w:rsidRPr="000C5D2E">
        <w:rPr>
          <w:sz w:val="28"/>
          <w:szCs w:val="28"/>
        </w:rPr>
        <w:t xml:space="preserve"> liable to pay the claimants outstanding loan obligations. This prayer is</w:t>
      </w:r>
      <w:r w:rsidR="00415EC7" w:rsidRPr="000C5D2E">
        <w:rPr>
          <w:sz w:val="28"/>
          <w:szCs w:val="28"/>
        </w:rPr>
        <w:t xml:space="preserve"> </w:t>
      </w:r>
      <w:r w:rsidR="00482DE1" w:rsidRPr="000C5D2E">
        <w:rPr>
          <w:sz w:val="28"/>
          <w:szCs w:val="28"/>
        </w:rPr>
        <w:t>therefore denied</w:t>
      </w:r>
      <w:r w:rsidRPr="000C5D2E">
        <w:rPr>
          <w:sz w:val="28"/>
          <w:szCs w:val="28"/>
        </w:rPr>
        <w:t>.</w:t>
      </w:r>
    </w:p>
    <w:p w:rsidR="00D34E87" w:rsidRPr="000C5D2E" w:rsidRDefault="00D34E87" w:rsidP="000502A8">
      <w:pPr>
        <w:spacing w:line="360" w:lineRule="auto"/>
        <w:jc w:val="both"/>
        <w:rPr>
          <w:b/>
          <w:sz w:val="28"/>
          <w:szCs w:val="28"/>
        </w:rPr>
      </w:pPr>
      <w:r w:rsidRPr="000C5D2E">
        <w:rPr>
          <w:b/>
          <w:sz w:val="28"/>
          <w:szCs w:val="28"/>
        </w:rPr>
        <w:t>CONCLUSION</w:t>
      </w:r>
    </w:p>
    <w:p w:rsidR="00BC6D0D" w:rsidRPr="000C5D2E" w:rsidRDefault="00D34E87" w:rsidP="000502A8">
      <w:pPr>
        <w:spacing w:line="360" w:lineRule="auto"/>
        <w:jc w:val="both"/>
        <w:rPr>
          <w:sz w:val="28"/>
          <w:szCs w:val="28"/>
        </w:rPr>
      </w:pPr>
      <w:r w:rsidRPr="000C5D2E">
        <w:rPr>
          <w:sz w:val="28"/>
          <w:szCs w:val="28"/>
        </w:rPr>
        <w:t>In conclusion, having</w:t>
      </w:r>
      <w:r w:rsidR="004C73CE" w:rsidRPr="000C5D2E">
        <w:rPr>
          <w:sz w:val="28"/>
          <w:szCs w:val="28"/>
        </w:rPr>
        <w:t xml:space="preserve"> </w:t>
      </w:r>
      <w:r w:rsidR="00A23834" w:rsidRPr="000C5D2E">
        <w:rPr>
          <w:sz w:val="28"/>
          <w:szCs w:val="28"/>
        </w:rPr>
        <w:t xml:space="preserve">found that the claimant had been </w:t>
      </w:r>
      <w:r w:rsidR="004C73CE" w:rsidRPr="000C5D2E">
        <w:rPr>
          <w:sz w:val="28"/>
          <w:szCs w:val="28"/>
        </w:rPr>
        <w:t xml:space="preserve">lawfully terminated </w:t>
      </w:r>
      <w:r w:rsidRPr="000C5D2E">
        <w:rPr>
          <w:sz w:val="28"/>
          <w:szCs w:val="28"/>
        </w:rPr>
        <w:t>he was not entitled to any of the remedies sought. Thi</w:t>
      </w:r>
      <w:r w:rsidR="00370F16" w:rsidRPr="000C5D2E">
        <w:rPr>
          <w:sz w:val="28"/>
          <w:szCs w:val="28"/>
        </w:rPr>
        <w:t xml:space="preserve">s </w:t>
      </w:r>
      <w:r w:rsidRPr="000C5D2E">
        <w:rPr>
          <w:sz w:val="28"/>
          <w:szCs w:val="28"/>
        </w:rPr>
        <w:t xml:space="preserve">claim therefore </w:t>
      </w:r>
      <w:r w:rsidR="00370F16" w:rsidRPr="000C5D2E">
        <w:rPr>
          <w:sz w:val="28"/>
          <w:szCs w:val="28"/>
        </w:rPr>
        <w:t>fails</w:t>
      </w:r>
      <w:r w:rsidRPr="000C5D2E">
        <w:rPr>
          <w:sz w:val="28"/>
          <w:szCs w:val="28"/>
        </w:rPr>
        <w:t xml:space="preserve">. </w:t>
      </w:r>
      <w:r w:rsidR="00370F16" w:rsidRPr="000C5D2E">
        <w:rPr>
          <w:sz w:val="28"/>
          <w:szCs w:val="28"/>
        </w:rPr>
        <w:t>No order as to costs is made.</w:t>
      </w:r>
    </w:p>
    <w:p w:rsidR="00370F16" w:rsidRPr="000C5D2E" w:rsidRDefault="00370F16" w:rsidP="000502A8">
      <w:pPr>
        <w:spacing w:line="360" w:lineRule="auto"/>
        <w:jc w:val="both"/>
        <w:rPr>
          <w:sz w:val="28"/>
          <w:szCs w:val="28"/>
        </w:rPr>
      </w:pPr>
      <w:r w:rsidRPr="000C5D2E">
        <w:rPr>
          <w:sz w:val="28"/>
          <w:szCs w:val="28"/>
        </w:rPr>
        <w:t>Delivered and signed by</w:t>
      </w:r>
    </w:p>
    <w:p w:rsidR="00370F16" w:rsidRPr="000C5D2E" w:rsidRDefault="00370F16" w:rsidP="000502A8">
      <w:pPr>
        <w:spacing w:line="360" w:lineRule="auto"/>
        <w:jc w:val="both"/>
        <w:rPr>
          <w:rFonts w:cs="Arial"/>
          <w:b/>
          <w:sz w:val="24"/>
          <w:szCs w:val="24"/>
        </w:rPr>
      </w:pPr>
      <w:r w:rsidRPr="000C5D2E">
        <w:rPr>
          <w:rFonts w:cs="Arial"/>
          <w:b/>
          <w:sz w:val="28"/>
          <w:szCs w:val="28"/>
        </w:rPr>
        <w:t>1.</w:t>
      </w:r>
      <w:r w:rsidRPr="000C5D2E">
        <w:rPr>
          <w:rFonts w:cs="Arial"/>
          <w:b/>
          <w:sz w:val="24"/>
          <w:szCs w:val="24"/>
        </w:rPr>
        <w:t>THE HON. CHIEF JUDGE, ASAPH RUHINDA NTENGYE                                    ….……………….</w:t>
      </w:r>
    </w:p>
    <w:p w:rsidR="00370F16" w:rsidRPr="000C5D2E" w:rsidRDefault="00370F16" w:rsidP="000502A8">
      <w:pPr>
        <w:spacing w:line="360" w:lineRule="auto"/>
        <w:jc w:val="both"/>
        <w:rPr>
          <w:rFonts w:cs="Arial"/>
          <w:b/>
          <w:sz w:val="24"/>
          <w:szCs w:val="24"/>
        </w:rPr>
      </w:pPr>
      <w:r w:rsidRPr="000C5D2E">
        <w:rPr>
          <w:rFonts w:cs="Arial"/>
          <w:b/>
          <w:sz w:val="24"/>
          <w:szCs w:val="24"/>
        </w:rPr>
        <w:t xml:space="preserve">2.THE HON. JUDGE, LINDA LILLIAN TUMUSIIME MUGISHA                     </w:t>
      </w:r>
      <w:r w:rsidR="0011018B" w:rsidRPr="000C5D2E">
        <w:rPr>
          <w:rFonts w:cs="Arial"/>
          <w:b/>
          <w:sz w:val="24"/>
          <w:szCs w:val="24"/>
        </w:rPr>
        <w:t xml:space="preserve">       </w:t>
      </w:r>
      <w:r w:rsidRPr="000C5D2E">
        <w:rPr>
          <w:rFonts w:cs="Arial"/>
          <w:b/>
          <w:sz w:val="24"/>
          <w:szCs w:val="24"/>
        </w:rPr>
        <w:t>..………………….</w:t>
      </w:r>
    </w:p>
    <w:p w:rsidR="00370F16" w:rsidRPr="000C5D2E" w:rsidRDefault="00370F16" w:rsidP="000502A8">
      <w:pPr>
        <w:pStyle w:val="ListParagraph"/>
        <w:spacing w:line="360" w:lineRule="auto"/>
        <w:ind w:left="0"/>
        <w:jc w:val="both"/>
        <w:rPr>
          <w:rFonts w:cs="Arial"/>
          <w:b/>
          <w:sz w:val="24"/>
          <w:szCs w:val="24"/>
        </w:rPr>
      </w:pPr>
      <w:r w:rsidRPr="000C5D2E">
        <w:rPr>
          <w:rFonts w:cs="Arial"/>
          <w:b/>
          <w:sz w:val="24"/>
          <w:szCs w:val="24"/>
          <w:u w:val="single"/>
        </w:rPr>
        <w:t>PANELISTS</w:t>
      </w:r>
    </w:p>
    <w:p w:rsidR="00370F16" w:rsidRPr="000C5D2E" w:rsidRDefault="00370F16" w:rsidP="000502A8">
      <w:pPr>
        <w:pStyle w:val="ListParagraph"/>
        <w:spacing w:line="360" w:lineRule="auto"/>
        <w:ind w:left="0"/>
        <w:jc w:val="both"/>
        <w:rPr>
          <w:rFonts w:cs="Arial"/>
          <w:b/>
          <w:sz w:val="24"/>
          <w:szCs w:val="24"/>
        </w:rPr>
      </w:pPr>
      <w:r w:rsidRPr="000C5D2E">
        <w:rPr>
          <w:rFonts w:cs="Arial"/>
          <w:b/>
          <w:sz w:val="24"/>
          <w:szCs w:val="24"/>
        </w:rPr>
        <w:lastRenderedPageBreak/>
        <w:t xml:space="preserve">1. MS. ROSE GIDONGO                                                                                 </w:t>
      </w:r>
      <w:r w:rsidR="0011018B" w:rsidRPr="000C5D2E">
        <w:rPr>
          <w:rFonts w:cs="Arial"/>
          <w:b/>
          <w:sz w:val="24"/>
          <w:szCs w:val="24"/>
        </w:rPr>
        <w:t xml:space="preserve">          </w:t>
      </w:r>
      <w:r w:rsidRPr="000C5D2E">
        <w:rPr>
          <w:rFonts w:cs="Arial"/>
          <w:b/>
          <w:sz w:val="24"/>
          <w:szCs w:val="24"/>
        </w:rPr>
        <w:t>…………………..</w:t>
      </w:r>
    </w:p>
    <w:p w:rsidR="00370F16" w:rsidRPr="000C5D2E" w:rsidRDefault="00370F16" w:rsidP="000502A8">
      <w:pPr>
        <w:pStyle w:val="ListParagraph"/>
        <w:spacing w:line="360" w:lineRule="auto"/>
        <w:ind w:left="0"/>
        <w:jc w:val="both"/>
        <w:rPr>
          <w:rFonts w:cs="Arial"/>
          <w:b/>
          <w:sz w:val="24"/>
          <w:szCs w:val="24"/>
        </w:rPr>
      </w:pPr>
      <w:r w:rsidRPr="000C5D2E">
        <w:rPr>
          <w:rFonts w:cs="Arial"/>
          <w:b/>
          <w:sz w:val="24"/>
          <w:szCs w:val="24"/>
        </w:rPr>
        <w:t xml:space="preserve">2. MR. ANTHONY WANYAMA                                                                   </w:t>
      </w:r>
      <w:r w:rsidR="0011018B" w:rsidRPr="000C5D2E">
        <w:rPr>
          <w:rFonts w:cs="Arial"/>
          <w:b/>
          <w:sz w:val="24"/>
          <w:szCs w:val="24"/>
        </w:rPr>
        <w:t xml:space="preserve">         </w:t>
      </w:r>
      <w:r w:rsidRPr="000C5D2E">
        <w:rPr>
          <w:rFonts w:cs="Arial"/>
          <w:b/>
          <w:sz w:val="24"/>
          <w:szCs w:val="24"/>
        </w:rPr>
        <w:t xml:space="preserve">  </w:t>
      </w:r>
      <w:r w:rsidR="0011018B" w:rsidRPr="000C5D2E">
        <w:rPr>
          <w:rFonts w:cs="Arial"/>
          <w:b/>
          <w:sz w:val="24"/>
          <w:szCs w:val="24"/>
        </w:rPr>
        <w:t xml:space="preserve"> </w:t>
      </w:r>
      <w:r w:rsidRPr="000C5D2E">
        <w:rPr>
          <w:rFonts w:cs="Arial"/>
          <w:b/>
          <w:sz w:val="24"/>
          <w:szCs w:val="24"/>
        </w:rPr>
        <w:t>…………………..</w:t>
      </w:r>
    </w:p>
    <w:p w:rsidR="00370F16" w:rsidRPr="000C5D2E" w:rsidRDefault="00370F16" w:rsidP="000502A8">
      <w:pPr>
        <w:pStyle w:val="ListParagraph"/>
        <w:spacing w:line="360" w:lineRule="auto"/>
        <w:ind w:left="0"/>
        <w:jc w:val="both"/>
        <w:rPr>
          <w:rFonts w:cs="Arial"/>
          <w:b/>
          <w:sz w:val="24"/>
          <w:szCs w:val="24"/>
        </w:rPr>
      </w:pPr>
      <w:r w:rsidRPr="000C5D2E">
        <w:rPr>
          <w:rFonts w:cs="Arial"/>
          <w:b/>
          <w:sz w:val="24"/>
          <w:szCs w:val="24"/>
        </w:rPr>
        <w:t xml:space="preserve">3. MR. RWOMUSHANA                                                                                </w:t>
      </w:r>
      <w:r w:rsidR="0011018B" w:rsidRPr="000C5D2E">
        <w:rPr>
          <w:rFonts w:cs="Arial"/>
          <w:b/>
          <w:sz w:val="24"/>
          <w:szCs w:val="24"/>
        </w:rPr>
        <w:t xml:space="preserve">           </w:t>
      </w:r>
      <w:r w:rsidRPr="000C5D2E">
        <w:rPr>
          <w:rFonts w:cs="Arial"/>
          <w:b/>
          <w:sz w:val="24"/>
          <w:szCs w:val="24"/>
        </w:rPr>
        <w:t>…………………..</w:t>
      </w:r>
    </w:p>
    <w:p w:rsidR="00370F16" w:rsidRPr="000C5D2E" w:rsidRDefault="00370F16" w:rsidP="000502A8">
      <w:pPr>
        <w:spacing w:line="360" w:lineRule="auto"/>
        <w:jc w:val="both"/>
        <w:rPr>
          <w:sz w:val="24"/>
          <w:szCs w:val="24"/>
        </w:rPr>
      </w:pPr>
      <w:r w:rsidRPr="000C5D2E">
        <w:rPr>
          <w:sz w:val="24"/>
          <w:szCs w:val="24"/>
        </w:rPr>
        <w:t>DATE………………….</w:t>
      </w:r>
    </w:p>
    <w:sectPr w:rsidR="00370F16" w:rsidRPr="000C5D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1A" w:rsidRDefault="0054291A" w:rsidP="00FC5893">
      <w:pPr>
        <w:spacing w:after="0" w:line="240" w:lineRule="auto"/>
      </w:pPr>
      <w:r>
        <w:separator/>
      </w:r>
    </w:p>
  </w:endnote>
  <w:endnote w:type="continuationSeparator" w:id="0">
    <w:p w:rsidR="0054291A" w:rsidRDefault="0054291A" w:rsidP="00FC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57067"/>
      <w:docPartObj>
        <w:docPartGallery w:val="Page Numbers (Bottom of Page)"/>
        <w:docPartUnique/>
      </w:docPartObj>
    </w:sdtPr>
    <w:sdtEndPr>
      <w:rPr>
        <w:noProof/>
      </w:rPr>
    </w:sdtEndPr>
    <w:sdtContent>
      <w:p w:rsidR="00D034A1" w:rsidRDefault="00D034A1">
        <w:pPr>
          <w:pStyle w:val="Footer"/>
          <w:jc w:val="right"/>
        </w:pPr>
        <w:r>
          <w:fldChar w:fldCharType="begin"/>
        </w:r>
        <w:r>
          <w:instrText xml:space="preserve"> PAGE   \* MERGEFORMAT </w:instrText>
        </w:r>
        <w:r>
          <w:fldChar w:fldCharType="separate"/>
        </w:r>
        <w:r w:rsidR="00163E75">
          <w:rPr>
            <w:noProof/>
          </w:rPr>
          <w:t>1</w:t>
        </w:r>
        <w:r>
          <w:rPr>
            <w:noProof/>
          </w:rPr>
          <w:fldChar w:fldCharType="end"/>
        </w:r>
      </w:p>
    </w:sdtContent>
  </w:sdt>
  <w:p w:rsidR="0044191E" w:rsidRDefault="0044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1A" w:rsidRDefault="0054291A" w:rsidP="00FC5893">
      <w:pPr>
        <w:spacing w:after="0" w:line="240" w:lineRule="auto"/>
      </w:pPr>
      <w:r>
        <w:separator/>
      </w:r>
    </w:p>
  </w:footnote>
  <w:footnote w:type="continuationSeparator" w:id="0">
    <w:p w:rsidR="0054291A" w:rsidRDefault="0054291A" w:rsidP="00FC5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178D7"/>
    <w:multiLevelType w:val="hybridMultilevel"/>
    <w:tmpl w:val="AA92503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C267FA"/>
    <w:multiLevelType w:val="hybridMultilevel"/>
    <w:tmpl w:val="429CD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D06"/>
    <w:multiLevelType w:val="hybridMultilevel"/>
    <w:tmpl w:val="B4C8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84920"/>
    <w:multiLevelType w:val="hybridMultilevel"/>
    <w:tmpl w:val="2C8C4D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D211850"/>
    <w:multiLevelType w:val="hybridMultilevel"/>
    <w:tmpl w:val="71181CEA"/>
    <w:lvl w:ilvl="0" w:tplc="BC1AA6F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C031B4"/>
    <w:multiLevelType w:val="hybridMultilevel"/>
    <w:tmpl w:val="CD9C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63200"/>
    <w:multiLevelType w:val="hybridMultilevel"/>
    <w:tmpl w:val="77AA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B1458"/>
    <w:multiLevelType w:val="hybridMultilevel"/>
    <w:tmpl w:val="50A083E0"/>
    <w:lvl w:ilvl="0" w:tplc="5F129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5"/>
  </w:num>
  <w:num w:numId="6">
    <w:abstractNumId w:val="0"/>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2D"/>
    <w:rsid w:val="000015B8"/>
    <w:rsid w:val="000223E0"/>
    <w:rsid w:val="000502A8"/>
    <w:rsid w:val="000A5805"/>
    <w:rsid w:val="000C3BB1"/>
    <w:rsid w:val="000C5D2E"/>
    <w:rsid w:val="000C70F3"/>
    <w:rsid w:val="000E0DBD"/>
    <w:rsid w:val="000F461F"/>
    <w:rsid w:val="0011018B"/>
    <w:rsid w:val="00111010"/>
    <w:rsid w:val="00151D4A"/>
    <w:rsid w:val="00163E75"/>
    <w:rsid w:val="001B7D57"/>
    <w:rsid w:val="001C2F55"/>
    <w:rsid w:val="001D484A"/>
    <w:rsid w:val="001F019B"/>
    <w:rsid w:val="001F1F62"/>
    <w:rsid w:val="002253E9"/>
    <w:rsid w:val="0027298A"/>
    <w:rsid w:val="00286513"/>
    <w:rsid w:val="00296DF0"/>
    <w:rsid w:val="002A5A69"/>
    <w:rsid w:val="002C71B0"/>
    <w:rsid w:val="002D5C4A"/>
    <w:rsid w:val="002D76DA"/>
    <w:rsid w:val="002E1C2A"/>
    <w:rsid w:val="00326678"/>
    <w:rsid w:val="00343865"/>
    <w:rsid w:val="00370F16"/>
    <w:rsid w:val="003759A8"/>
    <w:rsid w:val="0038684E"/>
    <w:rsid w:val="00386F86"/>
    <w:rsid w:val="00390FDF"/>
    <w:rsid w:val="003B4BEA"/>
    <w:rsid w:val="003C77C6"/>
    <w:rsid w:val="003E6BF8"/>
    <w:rsid w:val="003F4983"/>
    <w:rsid w:val="00415EC7"/>
    <w:rsid w:val="004211C5"/>
    <w:rsid w:val="004260A4"/>
    <w:rsid w:val="004263BA"/>
    <w:rsid w:val="0044191E"/>
    <w:rsid w:val="00482DE1"/>
    <w:rsid w:val="004918A4"/>
    <w:rsid w:val="004C73CE"/>
    <w:rsid w:val="00503DFC"/>
    <w:rsid w:val="00504531"/>
    <w:rsid w:val="00525623"/>
    <w:rsid w:val="0054291A"/>
    <w:rsid w:val="0056757A"/>
    <w:rsid w:val="00584A7C"/>
    <w:rsid w:val="005B0A14"/>
    <w:rsid w:val="005D0583"/>
    <w:rsid w:val="005E6796"/>
    <w:rsid w:val="005F1507"/>
    <w:rsid w:val="005F22B2"/>
    <w:rsid w:val="0060743E"/>
    <w:rsid w:val="00626C02"/>
    <w:rsid w:val="0062703A"/>
    <w:rsid w:val="0065767D"/>
    <w:rsid w:val="00682D91"/>
    <w:rsid w:val="0068708D"/>
    <w:rsid w:val="006A44FA"/>
    <w:rsid w:val="006C21CC"/>
    <w:rsid w:val="006F685F"/>
    <w:rsid w:val="00702228"/>
    <w:rsid w:val="00702A10"/>
    <w:rsid w:val="007307CF"/>
    <w:rsid w:val="00734654"/>
    <w:rsid w:val="007645B3"/>
    <w:rsid w:val="00773B82"/>
    <w:rsid w:val="007E4D99"/>
    <w:rsid w:val="007E5CDD"/>
    <w:rsid w:val="00816DD0"/>
    <w:rsid w:val="008300C0"/>
    <w:rsid w:val="008329CD"/>
    <w:rsid w:val="008509EF"/>
    <w:rsid w:val="00863463"/>
    <w:rsid w:val="00863DC5"/>
    <w:rsid w:val="008C66E1"/>
    <w:rsid w:val="009146B8"/>
    <w:rsid w:val="00937D8F"/>
    <w:rsid w:val="00983B07"/>
    <w:rsid w:val="00983BE6"/>
    <w:rsid w:val="0098452E"/>
    <w:rsid w:val="009B1438"/>
    <w:rsid w:val="009B16B9"/>
    <w:rsid w:val="009B60D4"/>
    <w:rsid w:val="009D4930"/>
    <w:rsid w:val="009D6457"/>
    <w:rsid w:val="009F32F4"/>
    <w:rsid w:val="00A23834"/>
    <w:rsid w:val="00A316D0"/>
    <w:rsid w:val="00A43DF3"/>
    <w:rsid w:val="00A5582D"/>
    <w:rsid w:val="00AA0804"/>
    <w:rsid w:val="00AC6D6A"/>
    <w:rsid w:val="00B704A2"/>
    <w:rsid w:val="00B95BE9"/>
    <w:rsid w:val="00BA15C4"/>
    <w:rsid w:val="00BC5CFA"/>
    <w:rsid w:val="00BC6D0D"/>
    <w:rsid w:val="00BF3997"/>
    <w:rsid w:val="00C10BE2"/>
    <w:rsid w:val="00C11CAB"/>
    <w:rsid w:val="00C141E5"/>
    <w:rsid w:val="00C228DF"/>
    <w:rsid w:val="00C429DF"/>
    <w:rsid w:val="00C74B23"/>
    <w:rsid w:val="00D034A1"/>
    <w:rsid w:val="00D0574F"/>
    <w:rsid w:val="00D244D5"/>
    <w:rsid w:val="00D34E87"/>
    <w:rsid w:val="00D4617E"/>
    <w:rsid w:val="00D60CBF"/>
    <w:rsid w:val="00D618B6"/>
    <w:rsid w:val="00DA71CA"/>
    <w:rsid w:val="00DA7373"/>
    <w:rsid w:val="00E005A7"/>
    <w:rsid w:val="00E1595A"/>
    <w:rsid w:val="00E1794F"/>
    <w:rsid w:val="00E6497B"/>
    <w:rsid w:val="00E81716"/>
    <w:rsid w:val="00E859B4"/>
    <w:rsid w:val="00E96F6C"/>
    <w:rsid w:val="00EA3310"/>
    <w:rsid w:val="00EB2EF8"/>
    <w:rsid w:val="00EB447C"/>
    <w:rsid w:val="00F46714"/>
    <w:rsid w:val="00F525FB"/>
    <w:rsid w:val="00F9791D"/>
    <w:rsid w:val="00FC2DD7"/>
    <w:rsid w:val="00FC5893"/>
    <w:rsid w:val="00FF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4AC15-C34E-4179-807E-AB2FB2F2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2D"/>
    <w:pPr>
      <w:ind w:left="720"/>
      <w:contextualSpacing/>
    </w:pPr>
  </w:style>
  <w:style w:type="paragraph" w:styleId="Header">
    <w:name w:val="header"/>
    <w:basedOn w:val="Normal"/>
    <w:link w:val="HeaderChar"/>
    <w:uiPriority w:val="99"/>
    <w:unhideWhenUsed/>
    <w:rsid w:val="00FC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93"/>
  </w:style>
  <w:style w:type="paragraph" w:styleId="Footer">
    <w:name w:val="footer"/>
    <w:basedOn w:val="Normal"/>
    <w:link w:val="FooterChar"/>
    <w:uiPriority w:val="99"/>
    <w:unhideWhenUsed/>
    <w:rsid w:val="00FC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93"/>
  </w:style>
  <w:style w:type="paragraph" w:styleId="BalloonText">
    <w:name w:val="Balloon Text"/>
    <w:basedOn w:val="Normal"/>
    <w:link w:val="BalloonTextChar"/>
    <w:uiPriority w:val="99"/>
    <w:semiHidden/>
    <w:unhideWhenUsed/>
    <w:rsid w:val="00D03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A1"/>
    <w:rPr>
      <w:rFonts w:ascii="Segoe UI" w:hAnsi="Segoe UI" w:cs="Segoe UI"/>
      <w:sz w:val="18"/>
      <w:szCs w:val="18"/>
    </w:rPr>
  </w:style>
  <w:style w:type="character" w:styleId="SubtleEmphasis">
    <w:name w:val="Subtle Emphasis"/>
    <w:basedOn w:val="DefaultParagraphFont"/>
    <w:uiPriority w:val="19"/>
    <w:qFormat/>
    <w:rsid w:val="00983BE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Personal</cp:lastModifiedBy>
  <cp:revision>2</cp:revision>
  <cp:lastPrinted>2017-11-30T14:48:00Z</cp:lastPrinted>
  <dcterms:created xsi:type="dcterms:W3CDTF">2019-04-04T13:22:00Z</dcterms:created>
  <dcterms:modified xsi:type="dcterms:W3CDTF">2019-04-04T13:22:00Z</dcterms:modified>
</cp:coreProperties>
</file>