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C95F" w14:textId="77777777" w:rsidR="00C13207" w:rsidRPr="00491A1A" w:rsidRDefault="00C13207" w:rsidP="006E1388">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491A1A">
        <w:rPr>
          <w:rFonts w:asciiTheme="minorHAnsi" w:hAnsiTheme="minorHAnsi" w:cstheme="minorHAnsi"/>
          <w:b/>
          <w:sz w:val="28"/>
          <w:szCs w:val="28"/>
        </w:rPr>
        <w:tab/>
        <w:t>THE REPUBLIC OF UGANDA</w:t>
      </w:r>
    </w:p>
    <w:p w14:paraId="09DA2AF1" w14:textId="77777777"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IN THE INDUSTRIAL COURT OF UGANDA AT KAMPALA</w:t>
      </w:r>
    </w:p>
    <w:p w14:paraId="11AE0278" w14:textId="0C5547E2"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LABOUR DISPUTE REFERENCE</w:t>
      </w:r>
      <w:r w:rsidR="00714B83" w:rsidRPr="00491A1A">
        <w:rPr>
          <w:rFonts w:asciiTheme="minorHAnsi" w:hAnsiTheme="minorHAnsi" w:cstheme="minorHAnsi"/>
          <w:b/>
          <w:sz w:val="28"/>
          <w:szCs w:val="28"/>
        </w:rPr>
        <w:t xml:space="preserve"> NO.261/2018</w:t>
      </w:r>
    </w:p>
    <w:p w14:paraId="5BA181CB" w14:textId="553C7383"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ARISING FROM</w:t>
      </w:r>
      <w:r w:rsidR="00714B83" w:rsidRPr="00491A1A">
        <w:rPr>
          <w:rFonts w:asciiTheme="minorHAnsi" w:hAnsiTheme="minorHAnsi" w:cstheme="minorHAnsi"/>
          <w:b/>
          <w:sz w:val="28"/>
          <w:szCs w:val="28"/>
        </w:rPr>
        <w:t xml:space="preserve"> ML/LD/338/2018</w:t>
      </w:r>
      <w:r w:rsidRPr="00491A1A">
        <w:rPr>
          <w:rFonts w:asciiTheme="minorHAnsi" w:hAnsiTheme="minorHAnsi" w:cstheme="minorHAnsi"/>
          <w:b/>
          <w:sz w:val="28"/>
          <w:szCs w:val="28"/>
        </w:rPr>
        <w:t xml:space="preserve"> </w:t>
      </w:r>
    </w:p>
    <w:p w14:paraId="5DFD3E88" w14:textId="0A29BAFE" w:rsidR="00C13207" w:rsidRPr="00491A1A" w:rsidRDefault="00714B83" w:rsidP="006E1388">
      <w:pPr>
        <w:spacing w:line="360" w:lineRule="auto"/>
        <w:rPr>
          <w:rFonts w:asciiTheme="minorHAnsi" w:hAnsiTheme="minorHAnsi" w:cstheme="minorHAnsi"/>
          <w:b/>
          <w:sz w:val="28"/>
          <w:szCs w:val="28"/>
        </w:rPr>
      </w:pPr>
      <w:r w:rsidRPr="00491A1A">
        <w:rPr>
          <w:rFonts w:asciiTheme="minorHAnsi" w:hAnsiTheme="minorHAnsi" w:cstheme="minorHAnsi"/>
          <w:b/>
          <w:sz w:val="28"/>
          <w:szCs w:val="28"/>
        </w:rPr>
        <w:t xml:space="preserve">                KIBUUKA MICHEAL</w:t>
      </w:r>
      <w:r w:rsidR="00C13207" w:rsidRPr="00491A1A">
        <w:rPr>
          <w:rFonts w:asciiTheme="minorHAnsi" w:hAnsiTheme="minorHAnsi" w:cstheme="minorHAnsi"/>
          <w:b/>
          <w:sz w:val="28"/>
          <w:szCs w:val="28"/>
        </w:rPr>
        <w:t xml:space="preserve">                        </w:t>
      </w:r>
      <w:r w:rsidR="00402049" w:rsidRPr="00491A1A">
        <w:rPr>
          <w:rFonts w:asciiTheme="minorHAnsi" w:hAnsiTheme="minorHAnsi" w:cstheme="minorHAnsi"/>
          <w:b/>
          <w:sz w:val="28"/>
          <w:szCs w:val="28"/>
        </w:rPr>
        <w:t xml:space="preserve">        </w:t>
      </w:r>
      <w:r w:rsidR="00C13207" w:rsidRPr="00491A1A">
        <w:rPr>
          <w:rFonts w:asciiTheme="minorHAnsi" w:hAnsiTheme="minorHAnsi" w:cstheme="minorHAnsi"/>
          <w:b/>
          <w:sz w:val="28"/>
          <w:szCs w:val="28"/>
        </w:rPr>
        <w:t>……………………….. CLAIMANT</w:t>
      </w:r>
    </w:p>
    <w:p w14:paraId="5754D5ED" w14:textId="77777777"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VERSUS</w:t>
      </w:r>
    </w:p>
    <w:p w14:paraId="6C9FBBDD" w14:textId="13EB2112" w:rsidR="00C13207" w:rsidRPr="00491A1A" w:rsidRDefault="00714B83" w:rsidP="006E1388">
      <w:pPr>
        <w:spacing w:line="360" w:lineRule="auto"/>
        <w:rPr>
          <w:rFonts w:asciiTheme="minorHAnsi" w:hAnsiTheme="minorHAnsi" w:cstheme="minorHAnsi"/>
          <w:b/>
          <w:sz w:val="28"/>
          <w:szCs w:val="28"/>
        </w:rPr>
      </w:pPr>
      <w:r w:rsidRPr="00491A1A">
        <w:rPr>
          <w:rFonts w:asciiTheme="minorHAnsi" w:hAnsiTheme="minorHAnsi" w:cstheme="minorHAnsi"/>
          <w:b/>
          <w:sz w:val="28"/>
          <w:szCs w:val="28"/>
        </w:rPr>
        <w:t xml:space="preserve">                UGANDA CHRISTIAN UNIVERSITY</w:t>
      </w:r>
      <w:r w:rsidR="00C13207" w:rsidRPr="00491A1A">
        <w:rPr>
          <w:rFonts w:asciiTheme="minorHAnsi" w:hAnsiTheme="minorHAnsi" w:cstheme="minorHAnsi"/>
          <w:b/>
          <w:sz w:val="28"/>
          <w:szCs w:val="28"/>
        </w:rPr>
        <w:t xml:space="preserve">          …………………. RESPONDENT</w:t>
      </w:r>
    </w:p>
    <w:p w14:paraId="46F6F429" w14:textId="77777777" w:rsidR="00C13207" w:rsidRPr="00491A1A" w:rsidRDefault="00C13207" w:rsidP="006E1388">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BEFORE:</w:t>
      </w:r>
    </w:p>
    <w:p w14:paraId="0B01B1DF" w14:textId="77777777" w:rsidR="00C13207" w:rsidRPr="00491A1A" w:rsidRDefault="00C13207" w:rsidP="006E1388">
      <w:pPr>
        <w:pStyle w:val="ListParagraph"/>
        <w:numPr>
          <w:ilvl w:val="0"/>
          <w:numId w:val="1"/>
        </w:numPr>
        <w:spacing w:line="360" w:lineRule="auto"/>
        <w:ind w:left="0"/>
        <w:jc w:val="both"/>
        <w:rPr>
          <w:rFonts w:asciiTheme="minorHAnsi" w:hAnsiTheme="minorHAnsi" w:cstheme="minorHAnsi"/>
          <w:b/>
          <w:sz w:val="28"/>
          <w:szCs w:val="28"/>
        </w:rPr>
      </w:pPr>
      <w:r w:rsidRPr="00491A1A">
        <w:rPr>
          <w:rFonts w:asciiTheme="minorHAnsi" w:hAnsiTheme="minorHAnsi" w:cstheme="minorHAnsi"/>
          <w:b/>
          <w:sz w:val="28"/>
          <w:szCs w:val="28"/>
        </w:rPr>
        <w:t xml:space="preserve">THE HON. CHIEF JUDGE, ASAPH RUHINDA NTENGYE </w:t>
      </w:r>
    </w:p>
    <w:p w14:paraId="5B117DD8" w14:textId="77777777" w:rsidR="00C13207" w:rsidRPr="00491A1A" w:rsidRDefault="00C13207" w:rsidP="006E1388">
      <w:pPr>
        <w:pStyle w:val="ListParagraph"/>
        <w:numPr>
          <w:ilvl w:val="0"/>
          <w:numId w:val="1"/>
        </w:numPr>
        <w:spacing w:line="360" w:lineRule="auto"/>
        <w:ind w:left="0"/>
        <w:jc w:val="both"/>
        <w:rPr>
          <w:rFonts w:asciiTheme="minorHAnsi" w:hAnsiTheme="minorHAnsi" w:cstheme="minorHAnsi"/>
          <w:b/>
          <w:sz w:val="28"/>
          <w:szCs w:val="28"/>
        </w:rPr>
      </w:pPr>
      <w:r w:rsidRPr="00491A1A">
        <w:rPr>
          <w:rFonts w:asciiTheme="minorHAnsi" w:hAnsiTheme="minorHAnsi" w:cstheme="minorHAnsi"/>
          <w:b/>
          <w:sz w:val="28"/>
          <w:szCs w:val="28"/>
        </w:rPr>
        <w:t>THE HON. JUDGE, LINDA LILLIAN TUMUSIIME MUGISHA</w:t>
      </w:r>
    </w:p>
    <w:p w14:paraId="4915AC66" w14:textId="77777777" w:rsidR="00C13207" w:rsidRPr="00491A1A" w:rsidRDefault="00C13207" w:rsidP="006E1388">
      <w:pPr>
        <w:pStyle w:val="ListParagraph"/>
        <w:spacing w:line="360" w:lineRule="auto"/>
        <w:ind w:left="0"/>
        <w:jc w:val="both"/>
        <w:rPr>
          <w:rFonts w:asciiTheme="minorHAnsi" w:hAnsiTheme="minorHAnsi" w:cstheme="minorHAnsi"/>
          <w:b/>
          <w:sz w:val="28"/>
          <w:szCs w:val="28"/>
          <w:u w:val="single"/>
        </w:rPr>
      </w:pPr>
      <w:r w:rsidRPr="00491A1A">
        <w:rPr>
          <w:rFonts w:asciiTheme="minorHAnsi" w:hAnsiTheme="minorHAnsi" w:cstheme="minorHAnsi"/>
          <w:b/>
          <w:sz w:val="28"/>
          <w:szCs w:val="28"/>
          <w:u w:val="single"/>
        </w:rPr>
        <w:t>PANELISTS</w:t>
      </w:r>
    </w:p>
    <w:p w14:paraId="5F83923B" w14:textId="77777777" w:rsidR="00C13207" w:rsidRPr="00491A1A" w:rsidRDefault="00C13207" w:rsidP="006E1388">
      <w:pPr>
        <w:spacing w:line="360" w:lineRule="auto"/>
        <w:jc w:val="both"/>
        <w:rPr>
          <w:rFonts w:asciiTheme="minorHAnsi" w:hAnsiTheme="minorHAnsi" w:cstheme="minorHAnsi"/>
          <w:b/>
          <w:sz w:val="28"/>
          <w:szCs w:val="28"/>
        </w:rPr>
      </w:pPr>
      <w:proofErr w:type="gramStart"/>
      <w:r w:rsidRPr="00491A1A">
        <w:rPr>
          <w:rFonts w:asciiTheme="minorHAnsi" w:hAnsiTheme="minorHAnsi" w:cstheme="minorHAnsi"/>
          <w:b/>
          <w:sz w:val="28"/>
          <w:szCs w:val="28"/>
        </w:rPr>
        <w:t>1.MS</w:t>
      </w:r>
      <w:proofErr w:type="gramEnd"/>
      <w:r w:rsidRPr="00491A1A">
        <w:rPr>
          <w:rFonts w:asciiTheme="minorHAnsi" w:hAnsiTheme="minorHAnsi" w:cstheme="minorHAnsi"/>
          <w:b/>
          <w:sz w:val="28"/>
          <w:szCs w:val="28"/>
        </w:rPr>
        <w:t>. ADRINE NAMARA</w:t>
      </w:r>
    </w:p>
    <w:p w14:paraId="558DBEB8" w14:textId="77777777" w:rsidR="00C13207" w:rsidRPr="00491A1A" w:rsidRDefault="00C13207" w:rsidP="006E1388">
      <w:pPr>
        <w:spacing w:line="360" w:lineRule="auto"/>
        <w:jc w:val="both"/>
        <w:rPr>
          <w:rFonts w:asciiTheme="minorHAnsi" w:hAnsiTheme="minorHAnsi" w:cstheme="minorHAnsi"/>
          <w:b/>
          <w:sz w:val="28"/>
          <w:szCs w:val="28"/>
        </w:rPr>
      </w:pPr>
      <w:proofErr w:type="gramStart"/>
      <w:r w:rsidRPr="00491A1A">
        <w:rPr>
          <w:rFonts w:asciiTheme="minorHAnsi" w:hAnsiTheme="minorHAnsi" w:cstheme="minorHAnsi"/>
          <w:b/>
          <w:sz w:val="28"/>
          <w:szCs w:val="28"/>
        </w:rPr>
        <w:t>2.MS</w:t>
      </w:r>
      <w:proofErr w:type="gramEnd"/>
      <w:r w:rsidRPr="00491A1A">
        <w:rPr>
          <w:rFonts w:asciiTheme="minorHAnsi" w:hAnsiTheme="minorHAnsi" w:cstheme="minorHAnsi"/>
          <w:b/>
          <w:sz w:val="28"/>
          <w:szCs w:val="28"/>
        </w:rPr>
        <w:t>. SUSAN NABIRYE</w:t>
      </w:r>
    </w:p>
    <w:p w14:paraId="39DA7827" w14:textId="77777777" w:rsidR="00C13207" w:rsidRPr="00491A1A" w:rsidRDefault="00C13207" w:rsidP="006E1388">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 xml:space="preserve">3. </w:t>
      </w:r>
      <w:bookmarkEnd w:id="0"/>
      <w:r w:rsidRPr="00491A1A">
        <w:rPr>
          <w:rFonts w:asciiTheme="minorHAnsi" w:hAnsiTheme="minorHAnsi" w:cstheme="minorHAnsi"/>
          <w:b/>
          <w:sz w:val="28"/>
          <w:szCs w:val="28"/>
        </w:rPr>
        <w:t>MR. MICHEAL MAVUNWA</w:t>
      </w:r>
    </w:p>
    <w:p w14:paraId="0D404BCF" w14:textId="571A0744"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AWARD</w:t>
      </w:r>
    </w:p>
    <w:p w14:paraId="1C959625" w14:textId="42C5D9DD" w:rsidR="00D43A8B" w:rsidRPr="00491A1A" w:rsidRDefault="00D43A8B"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INTRODUCTION</w:t>
      </w:r>
    </w:p>
    <w:p w14:paraId="3B43D884" w14:textId="34EE803B" w:rsidR="00D43A8B" w:rsidRPr="00491A1A" w:rsidRDefault="00D43A8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This claim was brought against the Respondent, for unlawful termination, lost salary, general damages, interests and cost of the claim.</w:t>
      </w:r>
    </w:p>
    <w:p w14:paraId="5BA0C365" w14:textId="57CC6390" w:rsidR="00F32ABB" w:rsidRPr="00491A1A" w:rsidRDefault="00F32ABB"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BRIEF FACTS</w:t>
      </w:r>
    </w:p>
    <w:p w14:paraId="33A4D372" w14:textId="41355517" w:rsidR="00F32ABB" w:rsidRPr="00491A1A" w:rsidRDefault="00F32AB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In 2007,</w:t>
      </w:r>
      <w:r w:rsidR="0075577A" w:rsidRPr="00491A1A">
        <w:rPr>
          <w:rFonts w:asciiTheme="minorHAnsi" w:hAnsiTheme="minorHAnsi" w:cstheme="minorHAnsi"/>
          <w:bCs/>
          <w:sz w:val="28"/>
          <w:szCs w:val="28"/>
        </w:rPr>
        <w:t xml:space="preserve"> </w:t>
      </w:r>
      <w:r w:rsidRPr="00491A1A">
        <w:rPr>
          <w:rFonts w:asciiTheme="minorHAnsi" w:hAnsiTheme="minorHAnsi" w:cstheme="minorHAnsi"/>
          <w:bCs/>
          <w:sz w:val="28"/>
          <w:szCs w:val="28"/>
        </w:rPr>
        <w:t xml:space="preserve">the Claimant was employed by the Respondent initially as a casual worker in the Accounts Department. 0n 28/03/2008, he was </w:t>
      </w:r>
      <w:r w:rsidR="00123976" w:rsidRPr="00491A1A">
        <w:rPr>
          <w:rFonts w:asciiTheme="minorHAnsi" w:hAnsiTheme="minorHAnsi" w:cstheme="minorHAnsi"/>
          <w:bCs/>
          <w:sz w:val="28"/>
          <w:szCs w:val="28"/>
        </w:rPr>
        <w:t>transferred and</w:t>
      </w:r>
      <w:r w:rsidRPr="00491A1A">
        <w:rPr>
          <w:rFonts w:asciiTheme="minorHAnsi" w:hAnsiTheme="minorHAnsi" w:cstheme="minorHAnsi"/>
          <w:bCs/>
          <w:sz w:val="28"/>
          <w:szCs w:val="28"/>
        </w:rPr>
        <w:t xml:space="preserve"> </w:t>
      </w:r>
      <w:proofErr w:type="spellStart"/>
      <w:r w:rsidRPr="00491A1A">
        <w:rPr>
          <w:rFonts w:asciiTheme="minorHAnsi" w:hAnsiTheme="minorHAnsi" w:cstheme="minorHAnsi"/>
          <w:bCs/>
          <w:sz w:val="28"/>
          <w:szCs w:val="28"/>
        </w:rPr>
        <w:t>redesignated</w:t>
      </w:r>
      <w:proofErr w:type="spellEnd"/>
      <w:r w:rsidRPr="00491A1A">
        <w:rPr>
          <w:rFonts w:asciiTheme="minorHAnsi" w:hAnsiTheme="minorHAnsi" w:cstheme="minorHAnsi"/>
          <w:bCs/>
          <w:sz w:val="28"/>
          <w:szCs w:val="28"/>
        </w:rPr>
        <w:t xml:space="preserve"> as a </w:t>
      </w:r>
      <w:r w:rsidR="0075577A" w:rsidRPr="00491A1A">
        <w:rPr>
          <w:rFonts w:asciiTheme="minorHAnsi" w:hAnsiTheme="minorHAnsi" w:cstheme="minorHAnsi"/>
          <w:bCs/>
          <w:sz w:val="28"/>
          <w:szCs w:val="28"/>
        </w:rPr>
        <w:t>store</w:t>
      </w:r>
      <w:r w:rsidR="00154428" w:rsidRPr="00491A1A">
        <w:rPr>
          <w:rFonts w:asciiTheme="minorHAnsi" w:hAnsiTheme="minorHAnsi" w:cstheme="minorHAnsi"/>
          <w:bCs/>
          <w:sz w:val="28"/>
          <w:szCs w:val="28"/>
        </w:rPr>
        <w:t>s</w:t>
      </w:r>
      <w:r w:rsidRPr="00491A1A">
        <w:rPr>
          <w:rFonts w:asciiTheme="minorHAnsi" w:hAnsiTheme="minorHAnsi" w:cstheme="minorHAnsi"/>
          <w:bCs/>
          <w:sz w:val="28"/>
          <w:szCs w:val="28"/>
        </w:rPr>
        <w:t xml:space="preserve"> Assistant effective 31/03/2008 on a</w:t>
      </w:r>
      <w:r w:rsidR="0075577A" w:rsidRPr="00491A1A">
        <w:rPr>
          <w:rFonts w:asciiTheme="minorHAnsi" w:hAnsiTheme="minorHAnsi" w:cstheme="minorHAnsi"/>
          <w:bCs/>
          <w:sz w:val="28"/>
          <w:szCs w:val="28"/>
        </w:rPr>
        <w:t xml:space="preserve"> </w:t>
      </w:r>
      <w:r w:rsidRPr="00491A1A">
        <w:rPr>
          <w:rFonts w:asciiTheme="minorHAnsi" w:hAnsiTheme="minorHAnsi" w:cstheme="minorHAnsi"/>
          <w:bCs/>
          <w:sz w:val="28"/>
          <w:szCs w:val="28"/>
        </w:rPr>
        <w:t xml:space="preserve">6 </w:t>
      </w:r>
      <w:r w:rsidR="00123976" w:rsidRPr="00491A1A">
        <w:rPr>
          <w:rFonts w:asciiTheme="minorHAnsi" w:hAnsiTheme="minorHAnsi" w:cstheme="minorHAnsi"/>
          <w:bCs/>
          <w:sz w:val="28"/>
          <w:szCs w:val="28"/>
        </w:rPr>
        <w:t>months’ probation</w:t>
      </w:r>
      <w:r w:rsidRPr="00491A1A">
        <w:rPr>
          <w:rFonts w:asciiTheme="minorHAnsi" w:hAnsiTheme="minorHAnsi" w:cstheme="minorHAnsi"/>
          <w:bCs/>
          <w:sz w:val="28"/>
          <w:szCs w:val="28"/>
        </w:rPr>
        <w:t xml:space="preserve"> contract. </w:t>
      </w:r>
      <w:proofErr w:type="gramStart"/>
      <w:r w:rsidRPr="00491A1A">
        <w:rPr>
          <w:rFonts w:asciiTheme="minorHAnsi" w:hAnsiTheme="minorHAnsi" w:cstheme="minorHAnsi"/>
          <w:bCs/>
          <w:sz w:val="28"/>
          <w:szCs w:val="28"/>
        </w:rPr>
        <w:t>on</w:t>
      </w:r>
      <w:proofErr w:type="gramEnd"/>
      <w:r w:rsidRPr="00491A1A">
        <w:rPr>
          <w:rFonts w:asciiTheme="minorHAnsi" w:hAnsiTheme="minorHAnsi" w:cstheme="minorHAnsi"/>
          <w:bCs/>
          <w:sz w:val="28"/>
          <w:szCs w:val="28"/>
        </w:rPr>
        <w:t xml:space="preserve"> </w:t>
      </w:r>
      <w:r w:rsidRPr="00491A1A">
        <w:rPr>
          <w:rFonts w:asciiTheme="minorHAnsi" w:hAnsiTheme="minorHAnsi" w:cstheme="minorHAnsi"/>
          <w:bCs/>
          <w:sz w:val="28"/>
          <w:szCs w:val="28"/>
        </w:rPr>
        <w:lastRenderedPageBreak/>
        <w:t>20/11/2008, he was confirmed in the position of Stores Assi</w:t>
      </w:r>
      <w:r w:rsidR="000A3818" w:rsidRPr="00491A1A">
        <w:rPr>
          <w:rFonts w:asciiTheme="minorHAnsi" w:hAnsiTheme="minorHAnsi" w:cstheme="minorHAnsi"/>
          <w:bCs/>
          <w:sz w:val="28"/>
          <w:szCs w:val="28"/>
        </w:rPr>
        <w:t>s</w:t>
      </w:r>
      <w:r w:rsidRPr="00491A1A">
        <w:rPr>
          <w:rFonts w:asciiTheme="minorHAnsi" w:hAnsiTheme="minorHAnsi" w:cstheme="minorHAnsi"/>
          <w:bCs/>
          <w:sz w:val="28"/>
          <w:szCs w:val="28"/>
        </w:rPr>
        <w:t xml:space="preserve">tant on a </w:t>
      </w:r>
      <w:r w:rsidR="00154428" w:rsidRPr="00491A1A">
        <w:rPr>
          <w:rFonts w:asciiTheme="minorHAnsi" w:hAnsiTheme="minorHAnsi" w:cstheme="minorHAnsi"/>
          <w:bCs/>
          <w:sz w:val="28"/>
          <w:szCs w:val="28"/>
        </w:rPr>
        <w:t>2-year</w:t>
      </w:r>
      <w:r w:rsidRPr="00491A1A">
        <w:rPr>
          <w:rFonts w:asciiTheme="minorHAnsi" w:hAnsiTheme="minorHAnsi" w:cstheme="minorHAnsi"/>
          <w:bCs/>
          <w:sz w:val="28"/>
          <w:szCs w:val="28"/>
        </w:rPr>
        <w:t xml:space="preserve"> renewable contract.  According to him he served diligently, leading to the contract being renewed twice until 20/08/2014, when he was promoted to the position of Stores </w:t>
      </w:r>
      <w:proofErr w:type="spellStart"/>
      <w:r w:rsidRPr="00491A1A">
        <w:rPr>
          <w:rFonts w:asciiTheme="minorHAnsi" w:hAnsiTheme="minorHAnsi" w:cstheme="minorHAnsi"/>
          <w:bCs/>
          <w:sz w:val="28"/>
          <w:szCs w:val="28"/>
        </w:rPr>
        <w:t>superviser</w:t>
      </w:r>
      <w:proofErr w:type="spellEnd"/>
      <w:r w:rsidRPr="00491A1A">
        <w:rPr>
          <w:rFonts w:asciiTheme="minorHAnsi" w:hAnsiTheme="minorHAnsi" w:cstheme="minorHAnsi"/>
          <w:bCs/>
          <w:sz w:val="28"/>
          <w:szCs w:val="28"/>
        </w:rPr>
        <w:t xml:space="preserve"> </w:t>
      </w:r>
      <w:r w:rsidR="00154428" w:rsidRPr="00491A1A">
        <w:rPr>
          <w:rFonts w:asciiTheme="minorHAnsi" w:hAnsiTheme="minorHAnsi" w:cstheme="minorHAnsi"/>
          <w:bCs/>
          <w:sz w:val="28"/>
          <w:szCs w:val="28"/>
        </w:rPr>
        <w:t>on a 3 year contract.</w:t>
      </w:r>
    </w:p>
    <w:p w14:paraId="57147DA7" w14:textId="7ADBD398" w:rsidR="00F32ABB" w:rsidRPr="00491A1A" w:rsidRDefault="00F32AB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On 25/07/2016, he was interdicted </w:t>
      </w:r>
      <w:r w:rsidR="00237FC3" w:rsidRPr="00491A1A">
        <w:rPr>
          <w:rFonts w:asciiTheme="minorHAnsi" w:hAnsiTheme="minorHAnsi" w:cstheme="minorHAnsi"/>
          <w:bCs/>
          <w:sz w:val="28"/>
          <w:szCs w:val="28"/>
        </w:rPr>
        <w:t xml:space="preserve">for 1 month on half pay, on allegations of theft of 50 bags of rice. On 24/08/2016 he was invited for a disciplinary hearing and asked to respond to the allegations in writing, and submit them to the tribunal, which he did. On 9/09/2016, he appeared before the </w:t>
      </w:r>
      <w:r w:rsidR="00123976" w:rsidRPr="00491A1A">
        <w:rPr>
          <w:rFonts w:asciiTheme="minorHAnsi" w:hAnsiTheme="minorHAnsi" w:cstheme="minorHAnsi"/>
          <w:bCs/>
          <w:sz w:val="28"/>
          <w:szCs w:val="28"/>
        </w:rPr>
        <w:t>tribunal and</w:t>
      </w:r>
      <w:r w:rsidR="00237FC3" w:rsidRPr="00491A1A">
        <w:rPr>
          <w:rFonts w:asciiTheme="minorHAnsi" w:hAnsiTheme="minorHAnsi" w:cstheme="minorHAnsi"/>
          <w:bCs/>
          <w:sz w:val="28"/>
          <w:szCs w:val="28"/>
        </w:rPr>
        <w:t xml:space="preserve"> presented his </w:t>
      </w:r>
      <w:proofErr w:type="spellStart"/>
      <w:r w:rsidR="00237FC3" w:rsidRPr="00491A1A">
        <w:rPr>
          <w:rFonts w:asciiTheme="minorHAnsi" w:hAnsiTheme="minorHAnsi" w:cstheme="minorHAnsi"/>
          <w:bCs/>
          <w:sz w:val="28"/>
          <w:szCs w:val="28"/>
        </w:rPr>
        <w:t>defence</w:t>
      </w:r>
      <w:proofErr w:type="spellEnd"/>
      <w:r w:rsidR="00237FC3" w:rsidRPr="00491A1A">
        <w:rPr>
          <w:rFonts w:asciiTheme="minorHAnsi" w:hAnsiTheme="minorHAnsi" w:cstheme="minorHAnsi"/>
          <w:bCs/>
          <w:sz w:val="28"/>
          <w:szCs w:val="28"/>
        </w:rPr>
        <w:t>.</w:t>
      </w:r>
      <w:r w:rsidR="00154428" w:rsidRPr="00491A1A">
        <w:rPr>
          <w:rFonts w:asciiTheme="minorHAnsi" w:hAnsiTheme="minorHAnsi" w:cstheme="minorHAnsi"/>
          <w:bCs/>
          <w:sz w:val="28"/>
          <w:szCs w:val="28"/>
        </w:rPr>
        <w:t xml:space="preserve"> H</w:t>
      </w:r>
      <w:r w:rsidR="00237FC3" w:rsidRPr="00491A1A">
        <w:rPr>
          <w:rFonts w:asciiTheme="minorHAnsi" w:hAnsiTheme="minorHAnsi" w:cstheme="minorHAnsi"/>
          <w:bCs/>
          <w:sz w:val="28"/>
          <w:szCs w:val="28"/>
        </w:rPr>
        <w:t>e was terminated on 30/09/2016</w:t>
      </w:r>
      <w:r w:rsidR="00154428" w:rsidRPr="00491A1A">
        <w:rPr>
          <w:rFonts w:asciiTheme="minorHAnsi" w:hAnsiTheme="minorHAnsi" w:cstheme="minorHAnsi"/>
          <w:bCs/>
          <w:sz w:val="28"/>
          <w:szCs w:val="28"/>
        </w:rPr>
        <w:t xml:space="preserve"> </w:t>
      </w:r>
      <w:proofErr w:type="gramStart"/>
      <w:r w:rsidR="00154428" w:rsidRPr="00491A1A">
        <w:rPr>
          <w:rFonts w:asciiTheme="minorHAnsi" w:hAnsiTheme="minorHAnsi" w:cstheme="minorHAnsi"/>
          <w:bCs/>
          <w:sz w:val="28"/>
          <w:szCs w:val="28"/>
        </w:rPr>
        <w:t>and  his</w:t>
      </w:r>
      <w:proofErr w:type="gramEnd"/>
      <w:r w:rsidR="00154428" w:rsidRPr="00491A1A">
        <w:rPr>
          <w:rFonts w:asciiTheme="minorHAnsi" w:hAnsiTheme="minorHAnsi" w:cstheme="minorHAnsi"/>
          <w:bCs/>
          <w:sz w:val="28"/>
          <w:szCs w:val="28"/>
        </w:rPr>
        <w:t xml:space="preserve"> salary for the month of September was not paid.</w:t>
      </w:r>
    </w:p>
    <w:p w14:paraId="496892E1" w14:textId="7E82F8C7" w:rsidR="00237FC3" w:rsidRPr="00491A1A" w:rsidRDefault="00237FC3"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He contends that his termination was unlawful because he was never given the report of the decision of the tribunal </w:t>
      </w:r>
      <w:r w:rsidR="00154428" w:rsidRPr="00491A1A">
        <w:rPr>
          <w:rFonts w:asciiTheme="minorHAnsi" w:hAnsiTheme="minorHAnsi" w:cstheme="minorHAnsi"/>
          <w:bCs/>
          <w:sz w:val="28"/>
          <w:szCs w:val="28"/>
        </w:rPr>
        <w:t xml:space="preserve">or </w:t>
      </w:r>
      <w:r w:rsidRPr="00491A1A">
        <w:rPr>
          <w:rFonts w:asciiTheme="minorHAnsi" w:hAnsiTheme="minorHAnsi" w:cstheme="minorHAnsi"/>
          <w:bCs/>
          <w:sz w:val="28"/>
          <w:szCs w:val="28"/>
        </w:rPr>
        <w:t>an opportunity to appeal</w:t>
      </w:r>
      <w:r w:rsidR="00154428" w:rsidRPr="00491A1A">
        <w:rPr>
          <w:rFonts w:asciiTheme="minorHAnsi" w:hAnsiTheme="minorHAnsi" w:cstheme="minorHAnsi"/>
          <w:bCs/>
          <w:sz w:val="28"/>
          <w:szCs w:val="28"/>
        </w:rPr>
        <w:t>,</w:t>
      </w:r>
      <w:r w:rsidRPr="00491A1A">
        <w:rPr>
          <w:rFonts w:asciiTheme="minorHAnsi" w:hAnsiTheme="minorHAnsi" w:cstheme="minorHAnsi"/>
          <w:bCs/>
          <w:sz w:val="28"/>
          <w:szCs w:val="28"/>
        </w:rPr>
        <w:t xml:space="preserve"> as provided under the Respondent’s </w:t>
      </w:r>
      <w:r w:rsidR="00154428" w:rsidRPr="00491A1A">
        <w:rPr>
          <w:rFonts w:asciiTheme="minorHAnsi" w:hAnsiTheme="minorHAnsi" w:cstheme="minorHAnsi"/>
          <w:bCs/>
          <w:sz w:val="28"/>
          <w:szCs w:val="28"/>
        </w:rPr>
        <w:t>C</w:t>
      </w:r>
      <w:r w:rsidRPr="00491A1A">
        <w:rPr>
          <w:rFonts w:asciiTheme="minorHAnsi" w:hAnsiTheme="minorHAnsi" w:cstheme="minorHAnsi"/>
          <w:bCs/>
          <w:sz w:val="28"/>
          <w:szCs w:val="28"/>
        </w:rPr>
        <w:t xml:space="preserve">ode of </w:t>
      </w:r>
      <w:r w:rsidR="00154428" w:rsidRPr="00491A1A">
        <w:rPr>
          <w:rFonts w:asciiTheme="minorHAnsi" w:hAnsiTheme="minorHAnsi" w:cstheme="minorHAnsi"/>
          <w:bCs/>
          <w:sz w:val="28"/>
          <w:szCs w:val="28"/>
        </w:rPr>
        <w:t>C</w:t>
      </w:r>
      <w:r w:rsidRPr="00491A1A">
        <w:rPr>
          <w:rFonts w:asciiTheme="minorHAnsi" w:hAnsiTheme="minorHAnsi" w:cstheme="minorHAnsi"/>
          <w:bCs/>
          <w:sz w:val="28"/>
          <w:szCs w:val="28"/>
        </w:rPr>
        <w:t>onduct.</w:t>
      </w:r>
    </w:p>
    <w:p w14:paraId="591D0C94" w14:textId="27094608" w:rsidR="00237FC3" w:rsidRPr="00491A1A" w:rsidRDefault="00237FC3"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ISSUES FOR DETERMINATION</w:t>
      </w:r>
    </w:p>
    <w:p w14:paraId="29D06637" w14:textId="680EF412" w:rsidR="00653202" w:rsidRPr="00491A1A" w:rsidRDefault="00653202" w:rsidP="00A45F8B">
      <w:pPr>
        <w:pStyle w:val="ListParagraph"/>
        <w:numPr>
          <w:ilvl w:val="0"/>
          <w:numId w:val="2"/>
        </w:num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Whether the Claimant was unfairly and wrongfully terminated/dismissed?</w:t>
      </w:r>
    </w:p>
    <w:p w14:paraId="20B6340D" w14:textId="64B59B40" w:rsidR="00653202" w:rsidRPr="00491A1A" w:rsidRDefault="00653202" w:rsidP="00A45F8B">
      <w:pPr>
        <w:pStyle w:val="ListParagraph"/>
        <w:numPr>
          <w:ilvl w:val="0"/>
          <w:numId w:val="2"/>
        </w:num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Whether the Claimant was entitled to the remedies sought?</w:t>
      </w:r>
    </w:p>
    <w:p w14:paraId="2611D6A5" w14:textId="09ED52C2" w:rsidR="00B406ED" w:rsidRPr="00491A1A" w:rsidRDefault="00B406ED"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REPRESENTATION</w:t>
      </w:r>
    </w:p>
    <w:p w14:paraId="6D1A3BF7" w14:textId="018EF6CA" w:rsidR="007D7510" w:rsidRPr="00491A1A" w:rsidRDefault="007D7510"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The Claimant was represented by Mr. </w:t>
      </w:r>
      <w:proofErr w:type="spellStart"/>
      <w:r w:rsidRPr="00491A1A">
        <w:rPr>
          <w:rFonts w:asciiTheme="minorHAnsi" w:hAnsiTheme="minorHAnsi" w:cstheme="minorHAnsi"/>
          <w:bCs/>
          <w:sz w:val="28"/>
          <w:szCs w:val="28"/>
        </w:rPr>
        <w:t>Kakande</w:t>
      </w:r>
      <w:proofErr w:type="spellEnd"/>
      <w:r w:rsidRPr="00491A1A">
        <w:rPr>
          <w:rFonts w:asciiTheme="minorHAnsi" w:hAnsiTheme="minorHAnsi" w:cstheme="minorHAnsi"/>
          <w:bCs/>
          <w:sz w:val="28"/>
          <w:szCs w:val="28"/>
        </w:rPr>
        <w:t xml:space="preserve"> Edward of </w:t>
      </w:r>
      <w:proofErr w:type="spellStart"/>
      <w:r w:rsidRPr="00491A1A">
        <w:rPr>
          <w:rFonts w:asciiTheme="minorHAnsi" w:hAnsiTheme="minorHAnsi" w:cstheme="minorHAnsi"/>
          <w:bCs/>
          <w:sz w:val="28"/>
          <w:szCs w:val="28"/>
        </w:rPr>
        <w:t>Bumpenje</w:t>
      </w:r>
      <w:proofErr w:type="spellEnd"/>
      <w:r w:rsidRPr="00491A1A">
        <w:rPr>
          <w:rFonts w:asciiTheme="minorHAnsi" w:hAnsiTheme="minorHAnsi" w:cstheme="minorHAnsi"/>
          <w:bCs/>
          <w:sz w:val="28"/>
          <w:szCs w:val="28"/>
        </w:rPr>
        <w:t xml:space="preserve"> and Company Advocates</w:t>
      </w:r>
      <w:r w:rsidR="00154428" w:rsidRPr="00491A1A">
        <w:rPr>
          <w:rFonts w:asciiTheme="minorHAnsi" w:hAnsiTheme="minorHAnsi" w:cstheme="minorHAnsi"/>
          <w:bCs/>
          <w:sz w:val="28"/>
          <w:szCs w:val="28"/>
        </w:rPr>
        <w:t>,</w:t>
      </w:r>
      <w:r w:rsidRPr="00491A1A">
        <w:rPr>
          <w:rFonts w:asciiTheme="minorHAnsi" w:hAnsiTheme="minorHAnsi" w:cstheme="minorHAnsi"/>
          <w:bCs/>
          <w:sz w:val="28"/>
          <w:szCs w:val="28"/>
        </w:rPr>
        <w:t xml:space="preserve"> Kampala and the Respondent by Mr. </w:t>
      </w:r>
      <w:proofErr w:type="spellStart"/>
      <w:r w:rsidRPr="00491A1A">
        <w:rPr>
          <w:rFonts w:asciiTheme="minorHAnsi" w:hAnsiTheme="minorHAnsi" w:cstheme="minorHAnsi"/>
          <w:bCs/>
          <w:sz w:val="28"/>
          <w:szCs w:val="28"/>
        </w:rPr>
        <w:t>Bwire</w:t>
      </w:r>
      <w:proofErr w:type="spellEnd"/>
      <w:r w:rsidRPr="00491A1A">
        <w:rPr>
          <w:rFonts w:asciiTheme="minorHAnsi" w:hAnsiTheme="minorHAnsi" w:cstheme="minorHAnsi"/>
          <w:bCs/>
          <w:sz w:val="28"/>
          <w:szCs w:val="28"/>
        </w:rPr>
        <w:t xml:space="preserve"> </w:t>
      </w:r>
      <w:proofErr w:type="spellStart"/>
      <w:r w:rsidRPr="00491A1A">
        <w:rPr>
          <w:rFonts w:asciiTheme="minorHAnsi" w:hAnsiTheme="minorHAnsi" w:cstheme="minorHAnsi"/>
          <w:bCs/>
          <w:sz w:val="28"/>
          <w:szCs w:val="28"/>
        </w:rPr>
        <w:t>Geofrey</w:t>
      </w:r>
      <w:proofErr w:type="spellEnd"/>
      <w:r w:rsidRPr="00491A1A">
        <w:rPr>
          <w:rFonts w:asciiTheme="minorHAnsi" w:hAnsiTheme="minorHAnsi" w:cstheme="minorHAnsi"/>
          <w:bCs/>
          <w:sz w:val="28"/>
          <w:szCs w:val="28"/>
        </w:rPr>
        <w:t xml:space="preserve"> Candia Advocates and Legal consultants, Kampala. </w:t>
      </w:r>
    </w:p>
    <w:p w14:paraId="6908B8E3" w14:textId="30BDC700" w:rsidR="00653202" w:rsidRPr="00491A1A" w:rsidRDefault="007D7510"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RESOLUTION OF THE ISSUES</w:t>
      </w:r>
    </w:p>
    <w:p w14:paraId="1C113153" w14:textId="77777777" w:rsidR="00653202" w:rsidRPr="00491A1A" w:rsidRDefault="00653202" w:rsidP="00A45F8B">
      <w:pPr>
        <w:pStyle w:val="ListParagraph"/>
        <w:numPr>
          <w:ilvl w:val="0"/>
          <w:numId w:val="3"/>
        </w:num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Whether the Claimant was unfairly and wrongfully terminated/dismissed?</w:t>
      </w:r>
    </w:p>
    <w:p w14:paraId="60B81AB6" w14:textId="516D659C" w:rsidR="005A1118" w:rsidRPr="00491A1A" w:rsidRDefault="00154428"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Counsel cited </w:t>
      </w:r>
      <w:r w:rsidR="00653202" w:rsidRPr="00491A1A">
        <w:rPr>
          <w:rFonts w:asciiTheme="minorHAnsi" w:hAnsiTheme="minorHAnsi" w:cstheme="minorHAnsi"/>
          <w:bCs/>
          <w:sz w:val="28"/>
          <w:szCs w:val="28"/>
        </w:rPr>
        <w:t>section 2 of the Employment Act</w:t>
      </w:r>
      <w:r w:rsidRPr="00491A1A">
        <w:rPr>
          <w:rFonts w:asciiTheme="minorHAnsi" w:hAnsiTheme="minorHAnsi" w:cstheme="minorHAnsi"/>
          <w:bCs/>
          <w:sz w:val="28"/>
          <w:szCs w:val="28"/>
        </w:rPr>
        <w:t>,</w:t>
      </w:r>
      <w:r w:rsidR="00653202" w:rsidRPr="00491A1A">
        <w:rPr>
          <w:rFonts w:asciiTheme="minorHAnsi" w:hAnsiTheme="minorHAnsi" w:cstheme="minorHAnsi"/>
          <w:bCs/>
          <w:sz w:val="28"/>
          <w:szCs w:val="28"/>
        </w:rPr>
        <w:t xml:space="preserve"> for the definition of dismissal</w:t>
      </w:r>
      <w:r w:rsidRPr="00491A1A">
        <w:rPr>
          <w:rFonts w:asciiTheme="minorHAnsi" w:hAnsiTheme="minorHAnsi" w:cstheme="minorHAnsi"/>
          <w:bCs/>
          <w:sz w:val="28"/>
          <w:szCs w:val="28"/>
        </w:rPr>
        <w:t>,</w:t>
      </w:r>
      <w:r w:rsidR="00653202" w:rsidRPr="00491A1A">
        <w:rPr>
          <w:rFonts w:asciiTheme="minorHAnsi" w:hAnsiTheme="minorHAnsi" w:cstheme="minorHAnsi"/>
          <w:bCs/>
          <w:sz w:val="28"/>
          <w:szCs w:val="28"/>
        </w:rPr>
        <w:t xml:space="preserve"> as the discharge of an </w:t>
      </w:r>
      <w:r w:rsidR="00123976" w:rsidRPr="00491A1A">
        <w:rPr>
          <w:rFonts w:asciiTheme="minorHAnsi" w:hAnsiTheme="minorHAnsi" w:cstheme="minorHAnsi"/>
          <w:bCs/>
          <w:sz w:val="28"/>
          <w:szCs w:val="28"/>
        </w:rPr>
        <w:t>employee from</w:t>
      </w:r>
      <w:r w:rsidR="00653202" w:rsidRPr="00491A1A">
        <w:rPr>
          <w:rFonts w:asciiTheme="minorHAnsi" w:hAnsiTheme="minorHAnsi" w:cstheme="minorHAnsi"/>
          <w:bCs/>
          <w:sz w:val="28"/>
          <w:szCs w:val="28"/>
        </w:rPr>
        <w:t xml:space="preserve"> employment at the initiative of his or her employer when the said employee has committed verifiable misconduct and termination as, </w:t>
      </w:r>
      <w:r w:rsidR="00653202" w:rsidRPr="00491A1A">
        <w:rPr>
          <w:rFonts w:asciiTheme="minorHAnsi" w:hAnsiTheme="minorHAnsi" w:cstheme="minorHAnsi"/>
          <w:bCs/>
          <w:sz w:val="28"/>
          <w:szCs w:val="28"/>
        </w:rPr>
        <w:lastRenderedPageBreak/>
        <w:t xml:space="preserve">discharge of an </w:t>
      </w:r>
      <w:r w:rsidR="00123976" w:rsidRPr="00491A1A">
        <w:rPr>
          <w:rFonts w:asciiTheme="minorHAnsi" w:hAnsiTheme="minorHAnsi" w:cstheme="minorHAnsi"/>
          <w:bCs/>
          <w:sz w:val="28"/>
          <w:szCs w:val="28"/>
        </w:rPr>
        <w:t>employee from</w:t>
      </w:r>
      <w:r w:rsidR="00653202" w:rsidRPr="00491A1A">
        <w:rPr>
          <w:rFonts w:asciiTheme="minorHAnsi" w:hAnsiTheme="minorHAnsi" w:cstheme="minorHAnsi"/>
          <w:bCs/>
          <w:sz w:val="28"/>
          <w:szCs w:val="28"/>
        </w:rPr>
        <w:t xml:space="preserve"> employment at the initiative of his or her </w:t>
      </w:r>
      <w:proofErr w:type="gramStart"/>
      <w:r w:rsidR="00653202" w:rsidRPr="00491A1A">
        <w:rPr>
          <w:rFonts w:asciiTheme="minorHAnsi" w:hAnsiTheme="minorHAnsi" w:cstheme="minorHAnsi"/>
          <w:bCs/>
          <w:sz w:val="28"/>
          <w:szCs w:val="28"/>
        </w:rPr>
        <w:t>employer  for</w:t>
      </w:r>
      <w:proofErr w:type="gramEnd"/>
      <w:r w:rsidR="00653202" w:rsidRPr="00491A1A">
        <w:rPr>
          <w:rFonts w:asciiTheme="minorHAnsi" w:hAnsiTheme="minorHAnsi" w:cstheme="minorHAnsi"/>
          <w:bCs/>
          <w:sz w:val="28"/>
          <w:szCs w:val="28"/>
        </w:rPr>
        <w:t xml:space="preserve"> justifiable reasons other than misconduct such as expiry of contract, attainment of retirement, etc.</w:t>
      </w:r>
    </w:p>
    <w:p w14:paraId="3A9C5FBA" w14:textId="71D90410" w:rsidR="00653202" w:rsidRPr="00491A1A" w:rsidRDefault="005A1118"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According to Counsel, on 25/</w:t>
      </w:r>
      <w:r w:rsidR="007D322E" w:rsidRPr="00491A1A">
        <w:rPr>
          <w:rFonts w:asciiTheme="minorHAnsi" w:hAnsiTheme="minorHAnsi" w:cstheme="minorHAnsi"/>
          <w:bCs/>
          <w:sz w:val="28"/>
          <w:szCs w:val="28"/>
        </w:rPr>
        <w:t>7/2016, the Claimant was orally terminated by the Deputy Vice Chancellor Finance and Administration, without any reasons because the interdiction letter was only issued to him after dismissal. Therefore</w:t>
      </w:r>
      <w:r w:rsidR="006C66A1" w:rsidRPr="00491A1A">
        <w:rPr>
          <w:rFonts w:asciiTheme="minorHAnsi" w:hAnsiTheme="minorHAnsi" w:cstheme="minorHAnsi"/>
          <w:bCs/>
          <w:sz w:val="28"/>
          <w:szCs w:val="28"/>
        </w:rPr>
        <w:t>,</w:t>
      </w:r>
      <w:r w:rsidR="007D322E" w:rsidRPr="00491A1A">
        <w:rPr>
          <w:rFonts w:asciiTheme="minorHAnsi" w:hAnsiTheme="minorHAnsi" w:cstheme="minorHAnsi"/>
          <w:bCs/>
          <w:sz w:val="28"/>
          <w:szCs w:val="28"/>
        </w:rPr>
        <w:t xml:space="preserve"> in light of the provision of section 65(1) the termination took effect then. He argued that the Claimant was not given a fair hearing and he was terminated on 30/09/2016 without any reason and without payment of his September salary.  He contended that </w:t>
      </w:r>
      <w:proofErr w:type="gramStart"/>
      <w:r w:rsidR="007D322E" w:rsidRPr="00491A1A">
        <w:rPr>
          <w:rFonts w:asciiTheme="minorHAnsi" w:hAnsiTheme="minorHAnsi" w:cstheme="minorHAnsi"/>
          <w:bCs/>
          <w:sz w:val="28"/>
          <w:szCs w:val="28"/>
        </w:rPr>
        <w:t>he</w:t>
      </w:r>
      <w:proofErr w:type="gramEnd"/>
      <w:r w:rsidR="007D322E" w:rsidRPr="00491A1A">
        <w:rPr>
          <w:rFonts w:asciiTheme="minorHAnsi" w:hAnsiTheme="minorHAnsi" w:cstheme="minorHAnsi"/>
          <w:bCs/>
          <w:sz w:val="28"/>
          <w:szCs w:val="28"/>
        </w:rPr>
        <w:t xml:space="preserve"> 2</w:t>
      </w:r>
      <w:r w:rsidR="007D322E" w:rsidRPr="00491A1A">
        <w:rPr>
          <w:rFonts w:asciiTheme="minorHAnsi" w:hAnsiTheme="minorHAnsi" w:cstheme="minorHAnsi"/>
          <w:bCs/>
          <w:sz w:val="28"/>
          <w:szCs w:val="28"/>
          <w:vertAlign w:val="superscript"/>
        </w:rPr>
        <w:t>nd</w:t>
      </w:r>
      <w:r w:rsidR="007D322E" w:rsidRPr="00491A1A">
        <w:rPr>
          <w:rFonts w:asciiTheme="minorHAnsi" w:hAnsiTheme="minorHAnsi" w:cstheme="minorHAnsi"/>
          <w:bCs/>
          <w:sz w:val="28"/>
          <w:szCs w:val="28"/>
        </w:rPr>
        <w:t xml:space="preserve"> termination letter dated 7/10/2016, provided for 3 months payment in lieu of </w:t>
      </w:r>
      <w:r w:rsidR="006051EF" w:rsidRPr="00491A1A">
        <w:rPr>
          <w:rFonts w:asciiTheme="minorHAnsi" w:hAnsiTheme="minorHAnsi" w:cstheme="minorHAnsi"/>
          <w:bCs/>
          <w:sz w:val="28"/>
          <w:szCs w:val="28"/>
        </w:rPr>
        <w:t>notice but</w:t>
      </w:r>
      <w:r w:rsidR="007D322E" w:rsidRPr="00491A1A">
        <w:rPr>
          <w:rFonts w:asciiTheme="minorHAnsi" w:hAnsiTheme="minorHAnsi" w:cstheme="minorHAnsi"/>
          <w:bCs/>
          <w:sz w:val="28"/>
          <w:szCs w:val="28"/>
        </w:rPr>
        <w:t xml:space="preserve"> this was not paid. He also contended that the tribunal report was not issued to the claimant despite several reminders from the Claimant. He also contested the procedure adopted by the tribunal on the grounds that it was not provided for in the code of </w:t>
      </w:r>
      <w:r w:rsidR="00376665" w:rsidRPr="00491A1A">
        <w:rPr>
          <w:rFonts w:asciiTheme="minorHAnsi" w:hAnsiTheme="minorHAnsi" w:cstheme="minorHAnsi"/>
          <w:bCs/>
          <w:sz w:val="28"/>
          <w:szCs w:val="28"/>
        </w:rPr>
        <w:t>conduct under</w:t>
      </w:r>
      <w:r w:rsidR="006051EF" w:rsidRPr="00491A1A">
        <w:rPr>
          <w:rFonts w:asciiTheme="minorHAnsi" w:hAnsiTheme="minorHAnsi" w:cstheme="minorHAnsi"/>
          <w:bCs/>
          <w:sz w:val="28"/>
          <w:szCs w:val="28"/>
        </w:rPr>
        <w:t xml:space="preserve"> the statement of offences </w:t>
      </w:r>
      <w:proofErr w:type="spellStart"/>
      <w:r w:rsidR="00123976" w:rsidRPr="00491A1A">
        <w:rPr>
          <w:rFonts w:asciiTheme="minorHAnsi" w:hAnsiTheme="minorHAnsi" w:cstheme="minorHAnsi"/>
          <w:bCs/>
          <w:sz w:val="28"/>
          <w:szCs w:val="28"/>
        </w:rPr>
        <w:t>i</w:t>
      </w:r>
      <w:proofErr w:type="spellEnd"/>
      <w:r w:rsidR="006051EF" w:rsidRPr="00491A1A">
        <w:rPr>
          <w:rFonts w:asciiTheme="minorHAnsi" w:hAnsiTheme="minorHAnsi" w:cstheme="minorHAnsi"/>
          <w:bCs/>
          <w:sz w:val="28"/>
          <w:szCs w:val="28"/>
        </w:rPr>
        <w:t xml:space="preserve">, ii, iii and </w:t>
      </w:r>
      <w:proofErr w:type="gramStart"/>
      <w:r w:rsidR="006051EF" w:rsidRPr="00491A1A">
        <w:rPr>
          <w:rFonts w:asciiTheme="minorHAnsi" w:hAnsiTheme="minorHAnsi" w:cstheme="minorHAnsi"/>
          <w:bCs/>
          <w:sz w:val="28"/>
          <w:szCs w:val="28"/>
        </w:rPr>
        <w:t>iv</w:t>
      </w:r>
      <w:proofErr w:type="gramEnd"/>
      <w:r w:rsidR="006051EF" w:rsidRPr="00491A1A">
        <w:rPr>
          <w:rFonts w:asciiTheme="minorHAnsi" w:hAnsiTheme="minorHAnsi" w:cstheme="minorHAnsi"/>
          <w:bCs/>
          <w:sz w:val="28"/>
          <w:szCs w:val="28"/>
        </w:rPr>
        <w:t xml:space="preserve"> and the claimant was not informed about his full rights.</w:t>
      </w:r>
    </w:p>
    <w:p w14:paraId="17C09479" w14:textId="38ED17C3" w:rsidR="00402049" w:rsidRPr="00491A1A" w:rsidRDefault="006051EF"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Counsel contended that</w:t>
      </w:r>
      <w:r w:rsidR="00376665" w:rsidRPr="00491A1A">
        <w:rPr>
          <w:rFonts w:asciiTheme="minorHAnsi" w:hAnsiTheme="minorHAnsi" w:cstheme="minorHAnsi"/>
          <w:bCs/>
          <w:sz w:val="28"/>
          <w:szCs w:val="28"/>
        </w:rPr>
        <w:t xml:space="preserve"> pursuant </w:t>
      </w:r>
      <w:r w:rsidR="00F05FF2" w:rsidRPr="00491A1A">
        <w:rPr>
          <w:rFonts w:asciiTheme="minorHAnsi" w:hAnsiTheme="minorHAnsi" w:cstheme="minorHAnsi"/>
          <w:bCs/>
          <w:sz w:val="28"/>
          <w:szCs w:val="28"/>
        </w:rPr>
        <w:t>to section</w:t>
      </w:r>
      <w:r w:rsidRPr="00491A1A">
        <w:rPr>
          <w:rFonts w:asciiTheme="minorHAnsi" w:hAnsiTheme="minorHAnsi" w:cstheme="minorHAnsi"/>
          <w:bCs/>
          <w:sz w:val="28"/>
          <w:szCs w:val="28"/>
        </w:rPr>
        <w:t xml:space="preserve"> 66(1) (2) and (3) of the Employment Act, 2006</w:t>
      </w:r>
      <w:r w:rsidR="00376665" w:rsidRPr="00491A1A">
        <w:rPr>
          <w:rFonts w:asciiTheme="minorHAnsi" w:hAnsiTheme="minorHAnsi" w:cstheme="minorHAnsi"/>
          <w:bCs/>
          <w:sz w:val="28"/>
          <w:szCs w:val="28"/>
        </w:rPr>
        <w:t>,</w:t>
      </w:r>
      <w:r w:rsidR="00123976" w:rsidRPr="00491A1A">
        <w:rPr>
          <w:rFonts w:asciiTheme="minorHAnsi" w:hAnsiTheme="minorHAnsi" w:cstheme="minorHAnsi"/>
          <w:bCs/>
          <w:sz w:val="28"/>
          <w:szCs w:val="28"/>
        </w:rPr>
        <w:t xml:space="preserve"> </w:t>
      </w:r>
      <w:r w:rsidR="00376665" w:rsidRPr="00491A1A">
        <w:rPr>
          <w:rFonts w:asciiTheme="minorHAnsi" w:hAnsiTheme="minorHAnsi" w:cstheme="minorHAnsi"/>
          <w:bCs/>
          <w:sz w:val="28"/>
          <w:szCs w:val="28"/>
        </w:rPr>
        <w:t>the claimant was denied the right to have a person of his choice present during the hearing and he was not given the report of the findings of the tribunal.</w:t>
      </w:r>
      <w:r w:rsidR="00F05FF2" w:rsidRPr="00491A1A">
        <w:rPr>
          <w:rFonts w:asciiTheme="minorHAnsi" w:hAnsiTheme="minorHAnsi" w:cstheme="minorHAnsi"/>
          <w:bCs/>
          <w:sz w:val="28"/>
          <w:szCs w:val="28"/>
        </w:rPr>
        <w:t xml:space="preserve"> According to him the report was a sham because the </w:t>
      </w:r>
      <w:r w:rsidR="00123976" w:rsidRPr="00491A1A">
        <w:rPr>
          <w:rFonts w:asciiTheme="minorHAnsi" w:hAnsiTheme="minorHAnsi" w:cstheme="minorHAnsi"/>
          <w:bCs/>
          <w:sz w:val="28"/>
          <w:szCs w:val="28"/>
        </w:rPr>
        <w:t>tribunal was</w:t>
      </w:r>
      <w:r w:rsidR="00F05FF2" w:rsidRPr="00491A1A">
        <w:rPr>
          <w:rFonts w:asciiTheme="minorHAnsi" w:hAnsiTheme="minorHAnsi" w:cstheme="minorHAnsi"/>
          <w:bCs/>
          <w:sz w:val="28"/>
          <w:szCs w:val="28"/>
        </w:rPr>
        <w:t xml:space="preserve"> never meant to afford the Claimant a fair hearing. </w:t>
      </w:r>
      <w:r w:rsidR="009073EF" w:rsidRPr="00491A1A">
        <w:rPr>
          <w:rFonts w:asciiTheme="minorHAnsi" w:hAnsiTheme="minorHAnsi" w:cstheme="minorHAnsi"/>
          <w:bCs/>
          <w:sz w:val="28"/>
          <w:szCs w:val="28"/>
        </w:rPr>
        <w:t xml:space="preserve">He cited </w:t>
      </w:r>
      <w:r w:rsidR="009073EF" w:rsidRPr="00491A1A">
        <w:rPr>
          <w:rFonts w:asciiTheme="minorHAnsi" w:hAnsiTheme="minorHAnsi" w:cstheme="minorHAnsi"/>
          <w:b/>
          <w:sz w:val="28"/>
          <w:szCs w:val="28"/>
        </w:rPr>
        <w:t xml:space="preserve">Barclays Bank of Uganda and Godfrey </w:t>
      </w:r>
      <w:proofErr w:type="spellStart"/>
      <w:r w:rsidR="009073EF" w:rsidRPr="00491A1A">
        <w:rPr>
          <w:rFonts w:asciiTheme="minorHAnsi" w:hAnsiTheme="minorHAnsi" w:cstheme="minorHAnsi"/>
          <w:b/>
          <w:sz w:val="28"/>
          <w:szCs w:val="28"/>
        </w:rPr>
        <w:t>Mubiru</w:t>
      </w:r>
      <w:proofErr w:type="spellEnd"/>
      <w:r w:rsidR="009073EF" w:rsidRPr="00491A1A">
        <w:rPr>
          <w:rFonts w:asciiTheme="minorHAnsi" w:hAnsiTheme="minorHAnsi" w:cstheme="minorHAnsi"/>
          <w:b/>
          <w:sz w:val="28"/>
          <w:szCs w:val="28"/>
        </w:rPr>
        <w:t xml:space="preserve"> SCCA No. 1 of 1998, </w:t>
      </w:r>
      <w:r w:rsidR="009073EF" w:rsidRPr="00491A1A">
        <w:rPr>
          <w:rFonts w:asciiTheme="minorHAnsi" w:hAnsiTheme="minorHAnsi" w:cstheme="minorHAnsi"/>
          <w:bCs/>
          <w:sz w:val="28"/>
          <w:szCs w:val="28"/>
        </w:rPr>
        <w:t xml:space="preserve">in </w:t>
      </w:r>
      <w:r w:rsidR="003E5931" w:rsidRPr="00491A1A">
        <w:rPr>
          <w:rFonts w:asciiTheme="minorHAnsi" w:hAnsiTheme="minorHAnsi" w:cstheme="minorHAnsi"/>
          <w:bCs/>
          <w:sz w:val="28"/>
          <w:szCs w:val="28"/>
        </w:rPr>
        <w:t>which the</w:t>
      </w:r>
      <w:r w:rsidR="009073EF" w:rsidRPr="00491A1A">
        <w:rPr>
          <w:rFonts w:asciiTheme="minorHAnsi" w:hAnsiTheme="minorHAnsi" w:cstheme="minorHAnsi"/>
          <w:bCs/>
          <w:sz w:val="28"/>
          <w:szCs w:val="28"/>
        </w:rPr>
        <w:t xml:space="preserve"> principle of natural justice was elucidated and it was stated that a fair hearing was evidenced by notice of the </w:t>
      </w:r>
      <w:r w:rsidR="003E5931" w:rsidRPr="00491A1A">
        <w:rPr>
          <w:rFonts w:asciiTheme="minorHAnsi" w:hAnsiTheme="minorHAnsi" w:cstheme="minorHAnsi"/>
          <w:bCs/>
          <w:sz w:val="28"/>
          <w:szCs w:val="28"/>
        </w:rPr>
        <w:t>charge being</w:t>
      </w:r>
      <w:r w:rsidR="009073EF" w:rsidRPr="00491A1A">
        <w:rPr>
          <w:rFonts w:asciiTheme="minorHAnsi" w:hAnsiTheme="minorHAnsi" w:cstheme="minorHAnsi"/>
          <w:bCs/>
          <w:sz w:val="28"/>
          <w:szCs w:val="28"/>
        </w:rPr>
        <w:t xml:space="preserve"> given to </w:t>
      </w:r>
      <w:r w:rsidR="003E5931" w:rsidRPr="00491A1A">
        <w:rPr>
          <w:rFonts w:asciiTheme="minorHAnsi" w:hAnsiTheme="minorHAnsi" w:cstheme="minorHAnsi"/>
          <w:bCs/>
          <w:sz w:val="28"/>
          <w:szCs w:val="28"/>
        </w:rPr>
        <w:t>the person</w:t>
      </w:r>
      <w:r w:rsidR="009073EF" w:rsidRPr="00491A1A">
        <w:rPr>
          <w:rFonts w:asciiTheme="minorHAnsi" w:hAnsiTheme="minorHAnsi" w:cstheme="minorHAnsi"/>
          <w:bCs/>
          <w:sz w:val="28"/>
          <w:szCs w:val="28"/>
        </w:rPr>
        <w:t xml:space="preserve"> being charged and given an opportunity for the person to be present to defend himself or to be legally represented.</w:t>
      </w:r>
      <w:r w:rsidR="003E5931" w:rsidRPr="00491A1A">
        <w:rPr>
          <w:rFonts w:asciiTheme="minorHAnsi" w:hAnsiTheme="minorHAnsi" w:cstheme="minorHAnsi"/>
          <w:bCs/>
          <w:sz w:val="28"/>
          <w:szCs w:val="28"/>
        </w:rPr>
        <w:t xml:space="preserve"> He also relied on </w:t>
      </w:r>
      <w:proofErr w:type="spellStart"/>
      <w:r w:rsidR="003E5931" w:rsidRPr="00491A1A">
        <w:rPr>
          <w:rFonts w:asciiTheme="minorHAnsi" w:hAnsiTheme="minorHAnsi" w:cstheme="minorHAnsi"/>
          <w:b/>
          <w:sz w:val="28"/>
          <w:szCs w:val="28"/>
        </w:rPr>
        <w:t>Ebiju</w:t>
      </w:r>
      <w:proofErr w:type="spellEnd"/>
      <w:r w:rsidR="003E5931" w:rsidRPr="00491A1A">
        <w:rPr>
          <w:rFonts w:asciiTheme="minorHAnsi" w:hAnsiTheme="minorHAnsi" w:cstheme="minorHAnsi"/>
          <w:b/>
          <w:sz w:val="28"/>
          <w:szCs w:val="28"/>
        </w:rPr>
        <w:t xml:space="preserve"> James </w:t>
      </w:r>
      <w:proofErr w:type="spellStart"/>
      <w:r w:rsidR="003E5931" w:rsidRPr="00491A1A">
        <w:rPr>
          <w:rFonts w:asciiTheme="minorHAnsi" w:hAnsiTheme="minorHAnsi" w:cstheme="minorHAnsi"/>
          <w:b/>
          <w:sz w:val="28"/>
          <w:szCs w:val="28"/>
        </w:rPr>
        <w:t>vs</w:t>
      </w:r>
      <w:proofErr w:type="spellEnd"/>
      <w:r w:rsidR="003E5931" w:rsidRPr="00491A1A">
        <w:rPr>
          <w:rFonts w:asciiTheme="minorHAnsi" w:hAnsiTheme="minorHAnsi" w:cstheme="minorHAnsi"/>
          <w:b/>
          <w:sz w:val="28"/>
          <w:szCs w:val="28"/>
        </w:rPr>
        <w:t xml:space="preserve"> UMEME Ltd CS No.0133 of 2012, </w:t>
      </w:r>
      <w:r w:rsidR="003E5931" w:rsidRPr="00491A1A">
        <w:rPr>
          <w:rFonts w:asciiTheme="minorHAnsi" w:hAnsiTheme="minorHAnsi" w:cstheme="minorHAnsi"/>
          <w:bCs/>
          <w:sz w:val="28"/>
          <w:szCs w:val="28"/>
        </w:rPr>
        <w:t xml:space="preserve">for the same legal proposition and </w:t>
      </w:r>
      <w:proofErr w:type="spellStart"/>
      <w:r w:rsidR="003E5931" w:rsidRPr="00491A1A">
        <w:rPr>
          <w:rFonts w:asciiTheme="minorHAnsi" w:hAnsiTheme="minorHAnsi" w:cstheme="minorHAnsi"/>
          <w:b/>
          <w:sz w:val="28"/>
          <w:szCs w:val="28"/>
        </w:rPr>
        <w:t>Benon</w:t>
      </w:r>
      <w:proofErr w:type="spellEnd"/>
      <w:r w:rsidR="003E5931" w:rsidRPr="00491A1A">
        <w:rPr>
          <w:rFonts w:asciiTheme="minorHAnsi" w:hAnsiTheme="minorHAnsi" w:cstheme="minorHAnsi"/>
          <w:b/>
          <w:sz w:val="28"/>
          <w:szCs w:val="28"/>
        </w:rPr>
        <w:t xml:space="preserve"> H. </w:t>
      </w:r>
      <w:proofErr w:type="spellStart"/>
      <w:r w:rsidR="003E5931" w:rsidRPr="00491A1A">
        <w:rPr>
          <w:rFonts w:asciiTheme="minorHAnsi" w:hAnsiTheme="minorHAnsi" w:cstheme="minorHAnsi"/>
          <w:b/>
          <w:sz w:val="28"/>
          <w:szCs w:val="28"/>
        </w:rPr>
        <w:t>Kanyangoga</w:t>
      </w:r>
      <w:proofErr w:type="spellEnd"/>
      <w:r w:rsidR="003E5931" w:rsidRPr="00491A1A">
        <w:rPr>
          <w:rFonts w:asciiTheme="minorHAnsi" w:hAnsiTheme="minorHAnsi" w:cstheme="minorHAnsi"/>
          <w:b/>
          <w:sz w:val="28"/>
          <w:szCs w:val="28"/>
        </w:rPr>
        <w:t xml:space="preserve"> &amp; </w:t>
      </w:r>
      <w:proofErr w:type="spellStart"/>
      <w:r w:rsidR="003E5931" w:rsidRPr="00491A1A">
        <w:rPr>
          <w:rFonts w:asciiTheme="minorHAnsi" w:hAnsiTheme="minorHAnsi" w:cstheme="minorHAnsi"/>
          <w:b/>
          <w:sz w:val="28"/>
          <w:szCs w:val="28"/>
        </w:rPr>
        <w:t>Ors</w:t>
      </w:r>
      <w:proofErr w:type="spellEnd"/>
      <w:r w:rsidR="003E5931" w:rsidRPr="00491A1A">
        <w:rPr>
          <w:rFonts w:asciiTheme="minorHAnsi" w:hAnsiTheme="minorHAnsi" w:cstheme="minorHAnsi"/>
          <w:b/>
          <w:sz w:val="28"/>
          <w:szCs w:val="28"/>
        </w:rPr>
        <w:t xml:space="preserve"> </w:t>
      </w:r>
      <w:proofErr w:type="spellStart"/>
      <w:r w:rsidR="003E5931" w:rsidRPr="00491A1A">
        <w:rPr>
          <w:rFonts w:asciiTheme="minorHAnsi" w:hAnsiTheme="minorHAnsi" w:cstheme="minorHAnsi"/>
          <w:b/>
          <w:sz w:val="28"/>
          <w:szCs w:val="28"/>
        </w:rPr>
        <w:t>vs</w:t>
      </w:r>
      <w:proofErr w:type="spellEnd"/>
      <w:r w:rsidR="003E5931" w:rsidRPr="00491A1A">
        <w:rPr>
          <w:rFonts w:asciiTheme="minorHAnsi" w:hAnsiTheme="minorHAnsi" w:cstheme="minorHAnsi"/>
          <w:b/>
          <w:sz w:val="28"/>
          <w:szCs w:val="28"/>
        </w:rPr>
        <w:t xml:space="preserve"> Bank of Uganda LDC No. 080 of 2014 </w:t>
      </w:r>
      <w:r w:rsidR="006C66A1" w:rsidRPr="00491A1A">
        <w:rPr>
          <w:rFonts w:asciiTheme="minorHAnsi" w:hAnsiTheme="minorHAnsi" w:cstheme="minorHAnsi"/>
          <w:bCs/>
          <w:sz w:val="28"/>
          <w:szCs w:val="28"/>
        </w:rPr>
        <w:t>in which</w:t>
      </w:r>
      <w:r w:rsidR="003E5931" w:rsidRPr="00491A1A">
        <w:rPr>
          <w:rFonts w:asciiTheme="minorHAnsi" w:hAnsiTheme="minorHAnsi" w:cstheme="minorHAnsi"/>
          <w:bCs/>
          <w:sz w:val="28"/>
          <w:szCs w:val="28"/>
        </w:rPr>
        <w:t xml:space="preserve"> this court held that an employer cannot </w:t>
      </w:r>
      <w:r w:rsidR="003E5931" w:rsidRPr="00491A1A">
        <w:rPr>
          <w:rFonts w:asciiTheme="minorHAnsi" w:hAnsiTheme="minorHAnsi" w:cstheme="minorHAnsi"/>
          <w:bCs/>
          <w:sz w:val="28"/>
          <w:szCs w:val="28"/>
        </w:rPr>
        <w:lastRenderedPageBreak/>
        <w:t xml:space="preserve">terminate the </w:t>
      </w:r>
      <w:r w:rsidR="006C66A1" w:rsidRPr="00491A1A">
        <w:rPr>
          <w:rFonts w:asciiTheme="minorHAnsi" w:hAnsiTheme="minorHAnsi" w:cstheme="minorHAnsi"/>
          <w:bCs/>
          <w:sz w:val="28"/>
          <w:szCs w:val="28"/>
        </w:rPr>
        <w:t>contract of</w:t>
      </w:r>
      <w:r w:rsidR="003E5931" w:rsidRPr="00491A1A">
        <w:rPr>
          <w:rFonts w:asciiTheme="minorHAnsi" w:hAnsiTheme="minorHAnsi" w:cstheme="minorHAnsi"/>
          <w:bCs/>
          <w:sz w:val="28"/>
          <w:szCs w:val="28"/>
        </w:rPr>
        <w:t xml:space="preserve"> an employee, unreasonably and without justification, simply because there is </w:t>
      </w:r>
      <w:r w:rsidR="00123976" w:rsidRPr="00491A1A">
        <w:rPr>
          <w:rFonts w:asciiTheme="minorHAnsi" w:hAnsiTheme="minorHAnsi" w:cstheme="minorHAnsi"/>
          <w:bCs/>
          <w:sz w:val="28"/>
          <w:szCs w:val="28"/>
        </w:rPr>
        <w:t>a clause</w:t>
      </w:r>
      <w:r w:rsidR="003E5931" w:rsidRPr="00491A1A">
        <w:rPr>
          <w:rFonts w:asciiTheme="minorHAnsi" w:hAnsiTheme="minorHAnsi" w:cstheme="minorHAnsi"/>
          <w:bCs/>
          <w:sz w:val="28"/>
          <w:szCs w:val="28"/>
        </w:rPr>
        <w:t xml:space="preserve"> in the employment contract that allows for payment in lieu of notic</w:t>
      </w:r>
      <w:r w:rsidR="0027589A" w:rsidRPr="00491A1A">
        <w:rPr>
          <w:rFonts w:asciiTheme="minorHAnsi" w:hAnsiTheme="minorHAnsi" w:cstheme="minorHAnsi"/>
          <w:bCs/>
          <w:sz w:val="28"/>
          <w:szCs w:val="28"/>
        </w:rPr>
        <w:t xml:space="preserve">e. Given that the employer had reason to employ </w:t>
      </w:r>
      <w:r w:rsidR="0013605B" w:rsidRPr="00491A1A">
        <w:rPr>
          <w:rFonts w:asciiTheme="minorHAnsi" w:hAnsiTheme="minorHAnsi" w:cstheme="minorHAnsi"/>
          <w:bCs/>
          <w:sz w:val="28"/>
          <w:szCs w:val="28"/>
        </w:rPr>
        <w:t>a person,</w:t>
      </w:r>
      <w:r w:rsidR="0027589A" w:rsidRPr="00491A1A">
        <w:rPr>
          <w:rFonts w:asciiTheme="minorHAnsi" w:hAnsiTheme="minorHAnsi" w:cstheme="minorHAnsi"/>
          <w:bCs/>
          <w:sz w:val="28"/>
          <w:szCs w:val="28"/>
        </w:rPr>
        <w:t xml:space="preserve"> in the same way in terminating or dismissing the </w:t>
      </w:r>
      <w:r w:rsidR="0013605B" w:rsidRPr="00491A1A">
        <w:rPr>
          <w:rFonts w:asciiTheme="minorHAnsi" w:hAnsiTheme="minorHAnsi" w:cstheme="minorHAnsi"/>
          <w:bCs/>
          <w:sz w:val="28"/>
          <w:szCs w:val="28"/>
        </w:rPr>
        <w:t xml:space="preserve">person, he or </w:t>
      </w:r>
      <w:r w:rsidR="006C66A1" w:rsidRPr="00491A1A">
        <w:rPr>
          <w:rFonts w:asciiTheme="minorHAnsi" w:hAnsiTheme="minorHAnsi" w:cstheme="minorHAnsi"/>
          <w:bCs/>
          <w:sz w:val="28"/>
          <w:szCs w:val="28"/>
        </w:rPr>
        <w:t>she ought</w:t>
      </w:r>
      <w:r w:rsidR="0027589A" w:rsidRPr="00491A1A">
        <w:rPr>
          <w:rFonts w:asciiTheme="minorHAnsi" w:hAnsiTheme="minorHAnsi" w:cstheme="minorHAnsi"/>
          <w:bCs/>
          <w:sz w:val="28"/>
          <w:szCs w:val="28"/>
        </w:rPr>
        <w:t xml:space="preserve"> to be given reason for the decision.</w:t>
      </w:r>
      <w:r w:rsidR="0013605B" w:rsidRPr="00491A1A">
        <w:rPr>
          <w:rFonts w:asciiTheme="minorHAnsi" w:hAnsiTheme="minorHAnsi" w:cstheme="minorHAnsi"/>
          <w:bCs/>
          <w:sz w:val="28"/>
          <w:szCs w:val="28"/>
        </w:rPr>
        <w:t xml:space="preserve"> </w:t>
      </w:r>
    </w:p>
    <w:p w14:paraId="3DBDE0B2" w14:textId="12AAF0E6" w:rsidR="008302FF" w:rsidRPr="00491A1A" w:rsidRDefault="008302FF"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Therefore</w:t>
      </w:r>
      <w:r w:rsidR="006C66A1" w:rsidRPr="00491A1A">
        <w:rPr>
          <w:rFonts w:asciiTheme="minorHAnsi" w:hAnsiTheme="minorHAnsi" w:cstheme="minorHAnsi"/>
          <w:bCs/>
          <w:sz w:val="28"/>
          <w:szCs w:val="28"/>
        </w:rPr>
        <w:t>,</w:t>
      </w:r>
      <w:r w:rsidRPr="00491A1A">
        <w:rPr>
          <w:rFonts w:asciiTheme="minorHAnsi" w:hAnsiTheme="minorHAnsi" w:cstheme="minorHAnsi"/>
          <w:bCs/>
          <w:sz w:val="28"/>
          <w:szCs w:val="28"/>
        </w:rPr>
        <w:t xml:space="preserve"> Court should find that the claimant was wrongly, unlawfully and unfairly terminated and dismissed.</w:t>
      </w:r>
    </w:p>
    <w:p w14:paraId="05586237" w14:textId="2F2EF188" w:rsidR="00D43A8B" w:rsidRPr="00491A1A" w:rsidRDefault="00D43A8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In reply </w:t>
      </w:r>
      <w:r w:rsidR="00B406ED" w:rsidRPr="00491A1A">
        <w:rPr>
          <w:rFonts w:asciiTheme="minorHAnsi" w:hAnsiTheme="minorHAnsi" w:cstheme="minorHAnsi"/>
          <w:bCs/>
          <w:sz w:val="28"/>
          <w:szCs w:val="28"/>
        </w:rPr>
        <w:t xml:space="preserve">Counsel for the Respondent submitted that </w:t>
      </w:r>
      <w:r w:rsidR="00123976" w:rsidRPr="00491A1A">
        <w:rPr>
          <w:rFonts w:asciiTheme="minorHAnsi" w:hAnsiTheme="minorHAnsi" w:cstheme="minorHAnsi"/>
          <w:bCs/>
          <w:sz w:val="28"/>
          <w:szCs w:val="28"/>
        </w:rPr>
        <w:t>t</w:t>
      </w:r>
      <w:r w:rsidR="00B406ED" w:rsidRPr="00491A1A">
        <w:rPr>
          <w:rFonts w:asciiTheme="minorHAnsi" w:hAnsiTheme="minorHAnsi" w:cstheme="minorHAnsi"/>
          <w:bCs/>
          <w:sz w:val="28"/>
          <w:szCs w:val="28"/>
        </w:rPr>
        <w:t xml:space="preserve">he Employment Act under section 2 used the terms </w:t>
      </w:r>
      <w:r w:rsidR="00B406ED" w:rsidRPr="00491A1A">
        <w:rPr>
          <w:rFonts w:asciiTheme="minorHAnsi" w:hAnsiTheme="minorHAnsi" w:cstheme="minorHAnsi"/>
          <w:bCs/>
          <w:i/>
          <w:iCs/>
          <w:sz w:val="28"/>
          <w:szCs w:val="28"/>
        </w:rPr>
        <w:t>termination and dismissal</w:t>
      </w:r>
      <w:r w:rsidR="00123976" w:rsidRPr="00491A1A">
        <w:rPr>
          <w:rFonts w:asciiTheme="minorHAnsi" w:hAnsiTheme="minorHAnsi" w:cstheme="minorHAnsi"/>
          <w:bCs/>
          <w:i/>
          <w:iCs/>
          <w:sz w:val="28"/>
          <w:szCs w:val="28"/>
        </w:rPr>
        <w:t xml:space="preserve"> </w:t>
      </w:r>
      <w:r w:rsidR="00123976" w:rsidRPr="00491A1A">
        <w:rPr>
          <w:rFonts w:asciiTheme="minorHAnsi" w:hAnsiTheme="minorHAnsi" w:cstheme="minorHAnsi"/>
          <w:bCs/>
          <w:sz w:val="28"/>
          <w:szCs w:val="28"/>
        </w:rPr>
        <w:t>interchangeably</w:t>
      </w:r>
      <w:r w:rsidR="00B406ED" w:rsidRPr="00491A1A">
        <w:rPr>
          <w:rFonts w:asciiTheme="minorHAnsi" w:hAnsiTheme="minorHAnsi" w:cstheme="minorHAnsi"/>
          <w:bCs/>
          <w:sz w:val="28"/>
          <w:szCs w:val="28"/>
        </w:rPr>
        <w:t>. He restated the defini</w:t>
      </w:r>
      <w:r w:rsidR="00123976" w:rsidRPr="00491A1A">
        <w:rPr>
          <w:rFonts w:asciiTheme="minorHAnsi" w:hAnsiTheme="minorHAnsi" w:cstheme="minorHAnsi"/>
          <w:bCs/>
          <w:sz w:val="28"/>
          <w:szCs w:val="28"/>
        </w:rPr>
        <w:t xml:space="preserve">tions </w:t>
      </w:r>
      <w:r w:rsidR="00B406ED" w:rsidRPr="00491A1A">
        <w:rPr>
          <w:rFonts w:asciiTheme="minorHAnsi" w:hAnsiTheme="minorHAnsi" w:cstheme="minorHAnsi"/>
          <w:bCs/>
          <w:sz w:val="28"/>
          <w:szCs w:val="28"/>
        </w:rPr>
        <w:t xml:space="preserve">as provided </w:t>
      </w:r>
      <w:r w:rsidR="00123976" w:rsidRPr="00491A1A">
        <w:rPr>
          <w:rFonts w:asciiTheme="minorHAnsi" w:hAnsiTheme="minorHAnsi" w:cstheme="minorHAnsi"/>
          <w:bCs/>
          <w:sz w:val="28"/>
          <w:szCs w:val="28"/>
        </w:rPr>
        <w:t>under the Act</w:t>
      </w:r>
      <w:r w:rsidR="00B406ED" w:rsidRPr="00491A1A">
        <w:rPr>
          <w:rFonts w:asciiTheme="minorHAnsi" w:hAnsiTheme="minorHAnsi" w:cstheme="minorHAnsi"/>
          <w:bCs/>
          <w:sz w:val="28"/>
          <w:szCs w:val="28"/>
        </w:rPr>
        <w:t xml:space="preserve"> and </w:t>
      </w:r>
      <w:proofErr w:type="spellStart"/>
      <w:r w:rsidR="00B406ED" w:rsidRPr="00491A1A">
        <w:rPr>
          <w:rFonts w:asciiTheme="minorHAnsi" w:hAnsiTheme="minorHAnsi" w:cstheme="minorHAnsi"/>
          <w:bCs/>
          <w:sz w:val="28"/>
          <w:szCs w:val="28"/>
        </w:rPr>
        <w:t>emphasised</w:t>
      </w:r>
      <w:proofErr w:type="spellEnd"/>
      <w:r w:rsidR="00B406ED" w:rsidRPr="00491A1A">
        <w:rPr>
          <w:rFonts w:asciiTheme="minorHAnsi" w:hAnsiTheme="minorHAnsi" w:cstheme="minorHAnsi"/>
          <w:bCs/>
          <w:sz w:val="28"/>
          <w:szCs w:val="28"/>
        </w:rPr>
        <w:t xml:space="preserve"> that dismissal i</w:t>
      </w:r>
      <w:r w:rsidR="00123976" w:rsidRPr="00491A1A">
        <w:rPr>
          <w:rFonts w:asciiTheme="minorHAnsi" w:hAnsiTheme="minorHAnsi" w:cstheme="minorHAnsi"/>
          <w:bCs/>
          <w:sz w:val="28"/>
          <w:szCs w:val="28"/>
        </w:rPr>
        <w:t>s</w:t>
      </w:r>
      <w:r w:rsidR="00B406ED" w:rsidRPr="00491A1A">
        <w:rPr>
          <w:rFonts w:asciiTheme="minorHAnsi" w:hAnsiTheme="minorHAnsi" w:cstheme="minorHAnsi"/>
          <w:bCs/>
          <w:sz w:val="28"/>
          <w:szCs w:val="28"/>
        </w:rPr>
        <w:t xml:space="preserve"> termination for verifiable misconduct and in order for court to determine whether the termination is fair and lawful, due to verifiable misconduct, it should determine whether the employee in issue was given a hearing in regard to the </w:t>
      </w:r>
      <w:r w:rsidR="00200E2E" w:rsidRPr="00491A1A">
        <w:rPr>
          <w:rFonts w:asciiTheme="minorHAnsi" w:hAnsiTheme="minorHAnsi" w:cstheme="minorHAnsi"/>
          <w:bCs/>
          <w:sz w:val="28"/>
          <w:szCs w:val="28"/>
        </w:rPr>
        <w:t>verifiable</w:t>
      </w:r>
      <w:r w:rsidR="00B406ED" w:rsidRPr="00491A1A">
        <w:rPr>
          <w:rFonts w:asciiTheme="minorHAnsi" w:hAnsiTheme="minorHAnsi" w:cstheme="minorHAnsi"/>
          <w:bCs/>
          <w:sz w:val="28"/>
          <w:szCs w:val="28"/>
        </w:rPr>
        <w:t xml:space="preserve"> misconduct. He also </w:t>
      </w:r>
      <w:r w:rsidR="00200E2E" w:rsidRPr="00491A1A">
        <w:rPr>
          <w:rFonts w:asciiTheme="minorHAnsi" w:hAnsiTheme="minorHAnsi" w:cstheme="minorHAnsi"/>
          <w:bCs/>
          <w:sz w:val="28"/>
          <w:szCs w:val="28"/>
        </w:rPr>
        <w:t>cited section</w:t>
      </w:r>
      <w:r w:rsidR="00B406ED" w:rsidRPr="00491A1A">
        <w:rPr>
          <w:rFonts w:asciiTheme="minorHAnsi" w:hAnsiTheme="minorHAnsi" w:cstheme="minorHAnsi"/>
          <w:bCs/>
          <w:sz w:val="28"/>
          <w:szCs w:val="28"/>
        </w:rPr>
        <w:t xml:space="preserve"> 66(1) and 2 which</w:t>
      </w:r>
      <w:r w:rsidR="00200E2E" w:rsidRPr="00491A1A">
        <w:rPr>
          <w:rFonts w:asciiTheme="minorHAnsi" w:hAnsiTheme="minorHAnsi" w:cstheme="minorHAnsi"/>
          <w:bCs/>
          <w:sz w:val="28"/>
          <w:szCs w:val="28"/>
        </w:rPr>
        <w:t xml:space="preserve"> is to the effect </w:t>
      </w:r>
      <w:r w:rsidR="00B406ED" w:rsidRPr="00491A1A">
        <w:rPr>
          <w:rFonts w:asciiTheme="minorHAnsi" w:hAnsiTheme="minorHAnsi" w:cstheme="minorHAnsi"/>
          <w:bCs/>
          <w:sz w:val="28"/>
          <w:szCs w:val="28"/>
        </w:rPr>
        <w:t xml:space="preserve">that before terminating an employee on grounds of misconduct or poor performance, the employer must explain to </w:t>
      </w:r>
      <w:r w:rsidR="00123976" w:rsidRPr="00491A1A">
        <w:rPr>
          <w:rFonts w:asciiTheme="minorHAnsi" w:hAnsiTheme="minorHAnsi" w:cstheme="minorHAnsi"/>
          <w:bCs/>
          <w:sz w:val="28"/>
          <w:szCs w:val="28"/>
        </w:rPr>
        <w:t>the employee,</w:t>
      </w:r>
      <w:r w:rsidR="00B406ED" w:rsidRPr="00491A1A">
        <w:rPr>
          <w:rFonts w:asciiTheme="minorHAnsi" w:hAnsiTheme="minorHAnsi" w:cstheme="minorHAnsi"/>
          <w:bCs/>
          <w:sz w:val="28"/>
          <w:szCs w:val="28"/>
        </w:rPr>
        <w:t xml:space="preserve"> the reason for which the emplo</w:t>
      </w:r>
      <w:r w:rsidR="0052712D" w:rsidRPr="00491A1A">
        <w:rPr>
          <w:rFonts w:asciiTheme="minorHAnsi" w:hAnsiTheme="minorHAnsi" w:cstheme="minorHAnsi"/>
          <w:bCs/>
          <w:sz w:val="28"/>
          <w:szCs w:val="28"/>
        </w:rPr>
        <w:t xml:space="preserve">yer is considering dismissal and the employee is entitled to have another person of his choice present during the explanation and the employee should be given an opportunity to be heard. </w:t>
      </w:r>
    </w:p>
    <w:p w14:paraId="2AEA05F0" w14:textId="3626DBB5" w:rsidR="00BD6EE4" w:rsidRPr="00491A1A" w:rsidRDefault="00200E2E"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Counsel restated the fact that the Claimant was interdicted </w:t>
      </w:r>
      <w:proofErr w:type="gramStart"/>
      <w:r w:rsidRPr="00491A1A">
        <w:rPr>
          <w:rFonts w:asciiTheme="minorHAnsi" w:hAnsiTheme="minorHAnsi" w:cstheme="minorHAnsi"/>
          <w:bCs/>
          <w:sz w:val="28"/>
          <w:szCs w:val="28"/>
        </w:rPr>
        <w:t xml:space="preserve">and </w:t>
      </w:r>
      <w:r w:rsidR="00123976" w:rsidRPr="00491A1A">
        <w:rPr>
          <w:rFonts w:asciiTheme="minorHAnsi" w:hAnsiTheme="minorHAnsi" w:cstheme="minorHAnsi"/>
          <w:bCs/>
          <w:sz w:val="28"/>
          <w:szCs w:val="28"/>
        </w:rPr>
        <w:t xml:space="preserve"> the</w:t>
      </w:r>
      <w:proofErr w:type="gramEnd"/>
      <w:r w:rsidR="00123976" w:rsidRPr="00491A1A">
        <w:rPr>
          <w:rFonts w:asciiTheme="minorHAnsi" w:hAnsiTheme="minorHAnsi" w:cstheme="minorHAnsi"/>
          <w:bCs/>
          <w:sz w:val="28"/>
          <w:szCs w:val="28"/>
        </w:rPr>
        <w:t xml:space="preserve"> Vice chancellor of the Respondent  set up </w:t>
      </w:r>
      <w:r w:rsidRPr="00491A1A">
        <w:rPr>
          <w:rFonts w:asciiTheme="minorHAnsi" w:hAnsiTheme="minorHAnsi" w:cstheme="minorHAnsi"/>
          <w:bCs/>
          <w:sz w:val="28"/>
          <w:szCs w:val="28"/>
        </w:rPr>
        <w:t xml:space="preserve">an independent tribunal </w:t>
      </w:r>
      <w:r w:rsidR="00123976" w:rsidRPr="00491A1A">
        <w:rPr>
          <w:rFonts w:asciiTheme="minorHAnsi" w:hAnsiTheme="minorHAnsi" w:cstheme="minorHAnsi"/>
          <w:bCs/>
          <w:sz w:val="28"/>
          <w:szCs w:val="28"/>
        </w:rPr>
        <w:t>to c</w:t>
      </w:r>
      <w:r w:rsidRPr="00491A1A">
        <w:rPr>
          <w:rFonts w:asciiTheme="minorHAnsi" w:hAnsiTheme="minorHAnsi" w:cstheme="minorHAnsi"/>
          <w:bCs/>
          <w:sz w:val="28"/>
          <w:szCs w:val="28"/>
        </w:rPr>
        <w:t>arry out investigations</w:t>
      </w:r>
      <w:r w:rsidR="00123976" w:rsidRPr="00491A1A">
        <w:rPr>
          <w:rFonts w:asciiTheme="minorHAnsi" w:hAnsiTheme="minorHAnsi" w:cstheme="minorHAnsi"/>
          <w:bCs/>
          <w:sz w:val="28"/>
          <w:szCs w:val="28"/>
        </w:rPr>
        <w:t xml:space="preserve">. On 24/08/2016, he </w:t>
      </w:r>
      <w:r w:rsidRPr="00491A1A">
        <w:rPr>
          <w:rFonts w:asciiTheme="minorHAnsi" w:hAnsiTheme="minorHAnsi" w:cstheme="minorHAnsi"/>
          <w:bCs/>
          <w:sz w:val="28"/>
          <w:szCs w:val="28"/>
        </w:rPr>
        <w:t>was invited for a hearing</w:t>
      </w:r>
      <w:r w:rsidR="00123976" w:rsidRPr="00491A1A">
        <w:rPr>
          <w:rFonts w:asciiTheme="minorHAnsi" w:hAnsiTheme="minorHAnsi" w:cstheme="minorHAnsi"/>
          <w:bCs/>
          <w:sz w:val="28"/>
          <w:szCs w:val="28"/>
        </w:rPr>
        <w:t xml:space="preserve">, </w:t>
      </w:r>
      <w:r w:rsidR="008632E0" w:rsidRPr="00491A1A">
        <w:rPr>
          <w:rFonts w:asciiTheme="minorHAnsi" w:hAnsiTheme="minorHAnsi" w:cstheme="minorHAnsi"/>
          <w:bCs/>
          <w:sz w:val="28"/>
          <w:szCs w:val="28"/>
        </w:rPr>
        <w:t>and he appeared before the tribunal on 9/9/2016. A</w:t>
      </w:r>
      <w:r w:rsidR="00BD6EE4" w:rsidRPr="00491A1A">
        <w:rPr>
          <w:rFonts w:asciiTheme="minorHAnsi" w:hAnsiTheme="minorHAnsi" w:cstheme="minorHAnsi"/>
          <w:bCs/>
          <w:sz w:val="28"/>
          <w:szCs w:val="28"/>
        </w:rPr>
        <w:t xml:space="preserve">ccording to Counsel, the </w:t>
      </w:r>
      <w:r w:rsidR="008632E0" w:rsidRPr="00491A1A">
        <w:rPr>
          <w:rFonts w:asciiTheme="minorHAnsi" w:hAnsiTheme="minorHAnsi" w:cstheme="minorHAnsi"/>
          <w:bCs/>
          <w:sz w:val="28"/>
          <w:szCs w:val="28"/>
        </w:rPr>
        <w:t>C</w:t>
      </w:r>
      <w:r w:rsidR="00BD6EE4" w:rsidRPr="00491A1A">
        <w:rPr>
          <w:rFonts w:asciiTheme="minorHAnsi" w:hAnsiTheme="minorHAnsi" w:cstheme="minorHAnsi"/>
          <w:bCs/>
          <w:sz w:val="28"/>
          <w:szCs w:val="28"/>
        </w:rPr>
        <w:t xml:space="preserve">laimant </w:t>
      </w:r>
      <w:r w:rsidR="008632E0" w:rsidRPr="00491A1A">
        <w:rPr>
          <w:rFonts w:asciiTheme="minorHAnsi" w:hAnsiTheme="minorHAnsi" w:cstheme="minorHAnsi"/>
          <w:bCs/>
          <w:sz w:val="28"/>
          <w:szCs w:val="28"/>
        </w:rPr>
        <w:t xml:space="preserve">made his </w:t>
      </w:r>
      <w:proofErr w:type="spellStart"/>
      <w:proofErr w:type="gramStart"/>
      <w:r w:rsidR="008632E0" w:rsidRPr="00491A1A">
        <w:rPr>
          <w:rFonts w:asciiTheme="minorHAnsi" w:hAnsiTheme="minorHAnsi" w:cstheme="minorHAnsi"/>
          <w:bCs/>
          <w:sz w:val="28"/>
          <w:szCs w:val="28"/>
        </w:rPr>
        <w:t>defence</w:t>
      </w:r>
      <w:proofErr w:type="spellEnd"/>
      <w:r w:rsidR="008632E0" w:rsidRPr="00491A1A">
        <w:rPr>
          <w:rFonts w:asciiTheme="minorHAnsi" w:hAnsiTheme="minorHAnsi" w:cstheme="minorHAnsi"/>
          <w:bCs/>
          <w:sz w:val="28"/>
          <w:szCs w:val="28"/>
        </w:rPr>
        <w:t xml:space="preserve"> </w:t>
      </w:r>
      <w:r w:rsidR="00BD6EE4" w:rsidRPr="00491A1A">
        <w:rPr>
          <w:rFonts w:asciiTheme="minorHAnsi" w:hAnsiTheme="minorHAnsi" w:cstheme="minorHAnsi"/>
          <w:bCs/>
          <w:sz w:val="28"/>
          <w:szCs w:val="28"/>
        </w:rPr>
        <w:t xml:space="preserve"> and</w:t>
      </w:r>
      <w:proofErr w:type="gramEnd"/>
      <w:r w:rsidR="00BD6EE4" w:rsidRPr="00491A1A">
        <w:rPr>
          <w:rFonts w:asciiTheme="minorHAnsi" w:hAnsiTheme="minorHAnsi" w:cstheme="minorHAnsi"/>
          <w:bCs/>
          <w:sz w:val="28"/>
          <w:szCs w:val="28"/>
        </w:rPr>
        <w:t xml:space="preserve"> the findings of the tribunal were communicated to him in his termination  on 30/9/20</w:t>
      </w:r>
      <w:r w:rsidR="008632E0" w:rsidRPr="00491A1A">
        <w:rPr>
          <w:rFonts w:asciiTheme="minorHAnsi" w:hAnsiTheme="minorHAnsi" w:cstheme="minorHAnsi"/>
          <w:bCs/>
          <w:sz w:val="28"/>
          <w:szCs w:val="28"/>
        </w:rPr>
        <w:t>1</w:t>
      </w:r>
      <w:r w:rsidR="00BD6EE4" w:rsidRPr="00491A1A">
        <w:rPr>
          <w:rFonts w:asciiTheme="minorHAnsi" w:hAnsiTheme="minorHAnsi" w:cstheme="minorHAnsi"/>
          <w:bCs/>
          <w:sz w:val="28"/>
          <w:szCs w:val="28"/>
        </w:rPr>
        <w:t xml:space="preserve">6 and October 2016. </w:t>
      </w:r>
    </w:p>
    <w:p w14:paraId="662E384D" w14:textId="77777777" w:rsidR="008632E0" w:rsidRPr="00491A1A" w:rsidRDefault="00BD6EE4"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He refuted the Claimants assertions about </w:t>
      </w:r>
      <w:proofErr w:type="gramStart"/>
      <w:r w:rsidRPr="00491A1A">
        <w:rPr>
          <w:rFonts w:asciiTheme="minorHAnsi" w:hAnsiTheme="minorHAnsi" w:cstheme="minorHAnsi"/>
          <w:bCs/>
          <w:sz w:val="28"/>
          <w:szCs w:val="28"/>
        </w:rPr>
        <w:t>a that</w:t>
      </w:r>
      <w:proofErr w:type="gramEnd"/>
      <w:r w:rsidRPr="00491A1A">
        <w:rPr>
          <w:rFonts w:asciiTheme="minorHAnsi" w:hAnsiTheme="minorHAnsi" w:cstheme="minorHAnsi"/>
          <w:bCs/>
          <w:sz w:val="28"/>
          <w:szCs w:val="28"/>
        </w:rPr>
        <w:t xml:space="preserve"> the Vice Chancellor Finance and Administration who chaired the hearing because </w:t>
      </w:r>
      <w:r w:rsidR="008632E0" w:rsidRPr="00491A1A">
        <w:rPr>
          <w:rFonts w:asciiTheme="minorHAnsi" w:hAnsiTheme="minorHAnsi" w:cstheme="minorHAnsi"/>
          <w:bCs/>
          <w:sz w:val="28"/>
          <w:szCs w:val="28"/>
        </w:rPr>
        <w:t xml:space="preserve">he did not adduce any proof of </w:t>
      </w:r>
      <w:r w:rsidRPr="00491A1A">
        <w:rPr>
          <w:rFonts w:asciiTheme="minorHAnsi" w:hAnsiTheme="minorHAnsi" w:cstheme="minorHAnsi"/>
          <w:bCs/>
          <w:sz w:val="28"/>
          <w:szCs w:val="28"/>
        </w:rPr>
        <w:t xml:space="preserve">any </w:t>
      </w:r>
      <w:r w:rsidRPr="00491A1A">
        <w:rPr>
          <w:rFonts w:asciiTheme="minorHAnsi" w:hAnsiTheme="minorHAnsi" w:cstheme="minorHAnsi"/>
          <w:bCs/>
          <w:sz w:val="28"/>
          <w:szCs w:val="28"/>
        </w:rPr>
        <w:lastRenderedPageBreak/>
        <w:t>bias on the V</w:t>
      </w:r>
      <w:r w:rsidR="008632E0" w:rsidRPr="00491A1A">
        <w:rPr>
          <w:rFonts w:asciiTheme="minorHAnsi" w:hAnsiTheme="minorHAnsi" w:cstheme="minorHAnsi"/>
          <w:bCs/>
          <w:sz w:val="28"/>
          <w:szCs w:val="28"/>
        </w:rPr>
        <w:t xml:space="preserve">ice Chancellor’s </w:t>
      </w:r>
      <w:r w:rsidRPr="00491A1A">
        <w:rPr>
          <w:rFonts w:asciiTheme="minorHAnsi" w:hAnsiTheme="minorHAnsi" w:cstheme="minorHAnsi"/>
          <w:bCs/>
          <w:sz w:val="28"/>
          <w:szCs w:val="28"/>
        </w:rPr>
        <w:t>part.  Counsel also contended that the Claimant</w:t>
      </w:r>
      <w:r w:rsidR="008632E0" w:rsidRPr="00491A1A">
        <w:rPr>
          <w:rFonts w:asciiTheme="minorHAnsi" w:hAnsiTheme="minorHAnsi" w:cstheme="minorHAnsi"/>
          <w:bCs/>
          <w:sz w:val="28"/>
          <w:szCs w:val="28"/>
        </w:rPr>
        <w:t>’</w:t>
      </w:r>
      <w:r w:rsidRPr="00491A1A">
        <w:rPr>
          <w:rFonts w:asciiTheme="minorHAnsi" w:hAnsiTheme="minorHAnsi" w:cstheme="minorHAnsi"/>
          <w:bCs/>
          <w:sz w:val="28"/>
          <w:szCs w:val="28"/>
        </w:rPr>
        <w:t>s assertion that he was denied a right to appeal did not hold water because it was his duty to lodge an appeal but he</w:t>
      </w:r>
      <w:r w:rsidR="008632E0" w:rsidRPr="00491A1A">
        <w:rPr>
          <w:rFonts w:asciiTheme="minorHAnsi" w:hAnsiTheme="minorHAnsi" w:cstheme="minorHAnsi"/>
          <w:bCs/>
          <w:sz w:val="28"/>
          <w:szCs w:val="28"/>
        </w:rPr>
        <w:t xml:space="preserve"> chose not</w:t>
      </w:r>
      <w:r w:rsidRPr="00491A1A">
        <w:rPr>
          <w:rFonts w:asciiTheme="minorHAnsi" w:hAnsiTheme="minorHAnsi" w:cstheme="minorHAnsi"/>
          <w:bCs/>
          <w:sz w:val="28"/>
          <w:szCs w:val="28"/>
        </w:rPr>
        <w:t xml:space="preserve"> </w:t>
      </w:r>
      <w:r w:rsidR="008632E0" w:rsidRPr="00491A1A">
        <w:rPr>
          <w:rFonts w:asciiTheme="minorHAnsi" w:hAnsiTheme="minorHAnsi" w:cstheme="minorHAnsi"/>
          <w:bCs/>
          <w:sz w:val="28"/>
          <w:szCs w:val="28"/>
        </w:rPr>
        <w:t xml:space="preserve">to </w:t>
      </w:r>
      <w:r w:rsidRPr="00491A1A">
        <w:rPr>
          <w:rFonts w:asciiTheme="minorHAnsi" w:hAnsiTheme="minorHAnsi" w:cstheme="minorHAnsi"/>
          <w:bCs/>
          <w:sz w:val="28"/>
          <w:szCs w:val="28"/>
        </w:rPr>
        <w:t xml:space="preserve">do so and this could not be blamed on the Respondent. He </w:t>
      </w:r>
      <w:r w:rsidR="008632E0" w:rsidRPr="00491A1A">
        <w:rPr>
          <w:rFonts w:asciiTheme="minorHAnsi" w:hAnsiTheme="minorHAnsi" w:cstheme="minorHAnsi"/>
          <w:bCs/>
          <w:sz w:val="28"/>
          <w:szCs w:val="28"/>
        </w:rPr>
        <w:t xml:space="preserve">argued that the Claimant </w:t>
      </w:r>
      <w:r w:rsidRPr="00491A1A">
        <w:rPr>
          <w:rFonts w:asciiTheme="minorHAnsi" w:hAnsiTheme="minorHAnsi" w:cstheme="minorHAnsi"/>
          <w:bCs/>
          <w:sz w:val="28"/>
          <w:szCs w:val="28"/>
        </w:rPr>
        <w:t xml:space="preserve">did not dispute the fact that the appeal should </w:t>
      </w:r>
      <w:r w:rsidR="008632E0" w:rsidRPr="00491A1A">
        <w:rPr>
          <w:rFonts w:asciiTheme="minorHAnsi" w:hAnsiTheme="minorHAnsi" w:cstheme="minorHAnsi"/>
          <w:bCs/>
          <w:sz w:val="28"/>
          <w:szCs w:val="28"/>
        </w:rPr>
        <w:t xml:space="preserve">have been </w:t>
      </w:r>
      <w:r w:rsidRPr="00491A1A">
        <w:rPr>
          <w:rFonts w:asciiTheme="minorHAnsi" w:hAnsiTheme="minorHAnsi" w:cstheme="minorHAnsi"/>
          <w:bCs/>
          <w:sz w:val="28"/>
          <w:szCs w:val="28"/>
        </w:rPr>
        <w:t xml:space="preserve">made to the Vice Chancellor. </w:t>
      </w:r>
      <w:r w:rsidR="008632E0" w:rsidRPr="00491A1A">
        <w:rPr>
          <w:rFonts w:asciiTheme="minorHAnsi" w:hAnsiTheme="minorHAnsi" w:cstheme="minorHAnsi"/>
          <w:bCs/>
          <w:sz w:val="28"/>
          <w:szCs w:val="28"/>
        </w:rPr>
        <w:t>Counsel a</w:t>
      </w:r>
      <w:r w:rsidRPr="00491A1A">
        <w:rPr>
          <w:rFonts w:asciiTheme="minorHAnsi" w:hAnsiTheme="minorHAnsi" w:cstheme="minorHAnsi"/>
          <w:bCs/>
          <w:sz w:val="28"/>
          <w:szCs w:val="28"/>
        </w:rPr>
        <w:t>lso refuted the assertion that the tribunal lacked authority to recommend termination</w:t>
      </w:r>
      <w:r w:rsidR="008632E0" w:rsidRPr="00491A1A">
        <w:rPr>
          <w:rFonts w:asciiTheme="minorHAnsi" w:hAnsiTheme="minorHAnsi" w:cstheme="minorHAnsi"/>
          <w:bCs/>
          <w:sz w:val="28"/>
          <w:szCs w:val="28"/>
        </w:rPr>
        <w:t xml:space="preserve">. </w:t>
      </w:r>
    </w:p>
    <w:p w14:paraId="459B052D" w14:textId="45EF5A5F" w:rsidR="00BD6EE4" w:rsidRPr="00491A1A" w:rsidRDefault="00BD6EE4"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It was his submission that</w:t>
      </w:r>
      <w:r w:rsidR="008632E0" w:rsidRPr="00491A1A">
        <w:rPr>
          <w:rFonts w:asciiTheme="minorHAnsi" w:hAnsiTheme="minorHAnsi" w:cstheme="minorHAnsi"/>
          <w:bCs/>
          <w:sz w:val="28"/>
          <w:szCs w:val="28"/>
        </w:rPr>
        <w:t>, in accordance with section 66(1) and (2)</w:t>
      </w:r>
      <w:r w:rsidRPr="00491A1A">
        <w:rPr>
          <w:rFonts w:asciiTheme="minorHAnsi" w:hAnsiTheme="minorHAnsi" w:cstheme="minorHAnsi"/>
          <w:bCs/>
          <w:sz w:val="28"/>
          <w:szCs w:val="28"/>
        </w:rPr>
        <w:t xml:space="preserve"> the Respondent </w:t>
      </w:r>
      <w:r w:rsidR="009057DD" w:rsidRPr="00491A1A">
        <w:rPr>
          <w:rFonts w:asciiTheme="minorHAnsi" w:hAnsiTheme="minorHAnsi" w:cstheme="minorHAnsi"/>
          <w:bCs/>
          <w:sz w:val="28"/>
          <w:szCs w:val="28"/>
        </w:rPr>
        <w:t>afforded the claimant a fair hearing before terminating his contract of employment</w:t>
      </w:r>
      <w:r w:rsidR="008632E0" w:rsidRPr="00491A1A">
        <w:rPr>
          <w:rFonts w:asciiTheme="minorHAnsi" w:hAnsiTheme="minorHAnsi" w:cstheme="minorHAnsi"/>
          <w:bCs/>
          <w:sz w:val="28"/>
          <w:szCs w:val="28"/>
        </w:rPr>
        <w:t xml:space="preserve">. After hearing both sides, the tribunal found him guilty of all the charges of theft of rice and recommended his termination.  </w:t>
      </w:r>
      <w:proofErr w:type="gramStart"/>
      <w:r w:rsidR="008632E0" w:rsidRPr="00491A1A">
        <w:rPr>
          <w:rFonts w:asciiTheme="minorHAnsi" w:hAnsiTheme="minorHAnsi" w:cstheme="minorHAnsi"/>
          <w:bCs/>
          <w:sz w:val="28"/>
          <w:szCs w:val="28"/>
        </w:rPr>
        <w:t>he</w:t>
      </w:r>
      <w:proofErr w:type="gramEnd"/>
      <w:r w:rsidR="008632E0" w:rsidRPr="00491A1A">
        <w:rPr>
          <w:rFonts w:asciiTheme="minorHAnsi" w:hAnsiTheme="minorHAnsi" w:cstheme="minorHAnsi"/>
          <w:bCs/>
          <w:sz w:val="28"/>
          <w:szCs w:val="28"/>
        </w:rPr>
        <w:t xml:space="preserve"> argued that,</w:t>
      </w:r>
      <w:r w:rsidR="009057DD" w:rsidRPr="00491A1A">
        <w:rPr>
          <w:rFonts w:asciiTheme="minorHAnsi" w:hAnsiTheme="minorHAnsi" w:cstheme="minorHAnsi"/>
          <w:bCs/>
          <w:sz w:val="28"/>
          <w:szCs w:val="28"/>
        </w:rPr>
        <w:t xml:space="preserve"> </w:t>
      </w:r>
      <w:r w:rsidR="008632E0" w:rsidRPr="00491A1A">
        <w:rPr>
          <w:rFonts w:asciiTheme="minorHAnsi" w:hAnsiTheme="minorHAnsi" w:cstheme="minorHAnsi"/>
          <w:bCs/>
          <w:sz w:val="28"/>
          <w:szCs w:val="28"/>
        </w:rPr>
        <w:t>it was the Claimant’s re</w:t>
      </w:r>
      <w:r w:rsidR="009057DD" w:rsidRPr="00491A1A">
        <w:rPr>
          <w:rFonts w:asciiTheme="minorHAnsi" w:hAnsiTheme="minorHAnsi" w:cstheme="minorHAnsi"/>
          <w:bCs/>
          <w:sz w:val="28"/>
          <w:szCs w:val="28"/>
        </w:rPr>
        <w:t xml:space="preserve">sponsibility to </w:t>
      </w:r>
      <w:r w:rsidR="008632E0" w:rsidRPr="00491A1A">
        <w:rPr>
          <w:rFonts w:asciiTheme="minorHAnsi" w:hAnsiTheme="minorHAnsi" w:cstheme="minorHAnsi"/>
          <w:bCs/>
          <w:sz w:val="28"/>
          <w:szCs w:val="28"/>
        </w:rPr>
        <w:t>appeal because he</w:t>
      </w:r>
      <w:r w:rsidR="009057DD" w:rsidRPr="00491A1A">
        <w:rPr>
          <w:rFonts w:asciiTheme="minorHAnsi" w:hAnsiTheme="minorHAnsi" w:cstheme="minorHAnsi"/>
          <w:bCs/>
          <w:sz w:val="28"/>
          <w:szCs w:val="28"/>
        </w:rPr>
        <w:t xml:space="preserve"> was aware of the procedure which he chose not to follow</w:t>
      </w:r>
      <w:r w:rsidR="008632E0" w:rsidRPr="00491A1A">
        <w:rPr>
          <w:rFonts w:asciiTheme="minorHAnsi" w:hAnsiTheme="minorHAnsi" w:cstheme="minorHAnsi"/>
          <w:bCs/>
          <w:sz w:val="28"/>
          <w:szCs w:val="28"/>
        </w:rPr>
        <w:t>.</w:t>
      </w:r>
      <w:r w:rsidR="009057DD" w:rsidRPr="00491A1A">
        <w:rPr>
          <w:rFonts w:asciiTheme="minorHAnsi" w:hAnsiTheme="minorHAnsi" w:cstheme="minorHAnsi"/>
          <w:bCs/>
          <w:sz w:val="28"/>
          <w:szCs w:val="28"/>
        </w:rPr>
        <w:t xml:space="preserve"> </w:t>
      </w:r>
    </w:p>
    <w:p w14:paraId="0C5EA337" w14:textId="72DCE560" w:rsidR="00EE56AD" w:rsidRPr="00491A1A" w:rsidRDefault="00EE56AD"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Counsel further stated that the Claimant had several inconsistencies in his evidence</w:t>
      </w:r>
      <w:r w:rsidR="008632E0" w:rsidRPr="00491A1A">
        <w:rPr>
          <w:rFonts w:asciiTheme="minorHAnsi" w:hAnsiTheme="minorHAnsi" w:cstheme="minorHAnsi"/>
          <w:bCs/>
          <w:sz w:val="28"/>
          <w:szCs w:val="28"/>
        </w:rPr>
        <w:t xml:space="preserve">, such as his testimony </w:t>
      </w:r>
      <w:r w:rsidRPr="00491A1A">
        <w:rPr>
          <w:rFonts w:asciiTheme="minorHAnsi" w:hAnsiTheme="minorHAnsi" w:cstheme="minorHAnsi"/>
          <w:bCs/>
          <w:sz w:val="28"/>
          <w:szCs w:val="28"/>
        </w:rPr>
        <w:t xml:space="preserve">that his statement was made by his lawyer who did not include his </w:t>
      </w:r>
      <w:r w:rsidR="006C66A1" w:rsidRPr="00491A1A">
        <w:rPr>
          <w:rFonts w:asciiTheme="minorHAnsi" w:hAnsiTheme="minorHAnsi" w:cstheme="minorHAnsi"/>
          <w:bCs/>
          <w:sz w:val="28"/>
          <w:szCs w:val="28"/>
        </w:rPr>
        <w:t>age and</w:t>
      </w:r>
      <w:r w:rsidRPr="00491A1A">
        <w:rPr>
          <w:rFonts w:asciiTheme="minorHAnsi" w:hAnsiTheme="minorHAnsi" w:cstheme="minorHAnsi"/>
          <w:bCs/>
          <w:sz w:val="28"/>
          <w:szCs w:val="28"/>
        </w:rPr>
        <w:t xml:space="preserve"> when he stated that he was terminated on 25/7/2016 and 30/9/2016</w:t>
      </w:r>
      <w:r w:rsidR="008632E0" w:rsidRPr="00491A1A">
        <w:rPr>
          <w:rFonts w:asciiTheme="minorHAnsi" w:hAnsiTheme="minorHAnsi" w:cstheme="minorHAnsi"/>
          <w:bCs/>
          <w:sz w:val="28"/>
          <w:szCs w:val="28"/>
        </w:rPr>
        <w:t xml:space="preserve"> both of which were </w:t>
      </w:r>
      <w:r w:rsidRPr="00491A1A">
        <w:rPr>
          <w:rFonts w:asciiTheme="minorHAnsi" w:hAnsiTheme="minorHAnsi" w:cstheme="minorHAnsi"/>
          <w:bCs/>
          <w:sz w:val="28"/>
          <w:szCs w:val="28"/>
        </w:rPr>
        <w:t xml:space="preserve">in contradiction with his </w:t>
      </w:r>
      <w:r w:rsidR="006C66A1" w:rsidRPr="00491A1A">
        <w:rPr>
          <w:rFonts w:asciiTheme="minorHAnsi" w:hAnsiTheme="minorHAnsi" w:cstheme="minorHAnsi"/>
          <w:bCs/>
          <w:sz w:val="28"/>
          <w:szCs w:val="28"/>
        </w:rPr>
        <w:t>statement under</w:t>
      </w:r>
      <w:r w:rsidRPr="00491A1A">
        <w:rPr>
          <w:rFonts w:asciiTheme="minorHAnsi" w:hAnsiTheme="minorHAnsi" w:cstheme="minorHAnsi"/>
          <w:bCs/>
          <w:sz w:val="28"/>
          <w:szCs w:val="28"/>
        </w:rPr>
        <w:t xml:space="preserve"> paragraph </w:t>
      </w:r>
      <w:r w:rsidR="008632E0" w:rsidRPr="00491A1A">
        <w:rPr>
          <w:rFonts w:asciiTheme="minorHAnsi" w:hAnsiTheme="minorHAnsi" w:cstheme="minorHAnsi"/>
          <w:bCs/>
          <w:sz w:val="28"/>
          <w:szCs w:val="28"/>
        </w:rPr>
        <w:t xml:space="preserve">4 where he stated that </w:t>
      </w:r>
      <w:r w:rsidRPr="00491A1A">
        <w:rPr>
          <w:rFonts w:asciiTheme="minorHAnsi" w:hAnsiTheme="minorHAnsi" w:cstheme="minorHAnsi"/>
          <w:bCs/>
          <w:sz w:val="28"/>
          <w:szCs w:val="28"/>
        </w:rPr>
        <w:t xml:space="preserve">he was terminated in August 2016. He also contested the Claimants testimony that he should have appealed to the Vice chancellor yet in cross examination he </w:t>
      </w:r>
      <w:r w:rsidR="00897314" w:rsidRPr="00491A1A">
        <w:rPr>
          <w:rFonts w:asciiTheme="minorHAnsi" w:hAnsiTheme="minorHAnsi" w:cstheme="minorHAnsi"/>
          <w:bCs/>
          <w:sz w:val="28"/>
          <w:szCs w:val="28"/>
        </w:rPr>
        <w:t>stated that</w:t>
      </w:r>
      <w:r w:rsidRPr="00491A1A">
        <w:rPr>
          <w:rFonts w:asciiTheme="minorHAnsi" w:hAnsiTheme="minorHAnsi" w:cstheme="minorHAnsi"/>
          <w:bCs/>
          <w:sz w:val="28"/>
          <w:szCs w:val="28"/>
        </w:rPr>
        <w:t xml:space="preserve"> being </w:t>
      </w:r>
      <w:r w:rsidR="00897314" w:rsidRPr="00491A1A">
        <w:rPr>
          <w:rFonts w:asciiTheme="minorHAnsi" w:hAnsiTheme="minorHAnsi" w:cstheme="minorHAnsi"/>
          <w:bCs/>
          <w:sz w:val="28"/>
          <w:szCs w:val="28"/>
        </w:rPr>
        <w:t>an A</w:t>
      </w:r>
      <w:r w:rsidRPr="00491A1A">
        <w:rPr>
          <w:rFonts w:asciiTheme="minorHAnsi" w:hAnsiTheme="minorHAnsi" w:cstheme="minorHAnsi"/>
          <w:bCs/>
          <w:sz w:val="28"/>
          <w:szCs w:val="28"/>
        </w:rPr>
        <w:t xml:space="preserve">dministrative staff </w:t>
      </w:r>
      <w:r w:rsidR="00897314" w:rsidRPr="00491A1A">
        <w:rPr>
          <w:rFonts w:asciiTheme="minorHAnsi" w:hAnsiTheme="minorHAnsi" w:cstheme="minorHAnsi"/>
          <w:bCs/>
          <w:sz w:val="28"/>
          <w:szCs w:val="28"/>
        </w:rPr>
        <w:t>h</w:t>
      </w:r>
      <w:r w:rsidRPr="00491A1A">
        <w:rPr>
          <w:rFonts w:asciiTheme="minorHAnsi" w:hAnsiTheme="minorHAnsi" w:cstheme="minorHAnsi"/>
          <w:bCs/>
          <w:sz w:val="28"/>
          <w:szCs w:val="28"/>
        </w:rPr>
        <w:t>e should have appealed to the University Council.</w:t>
      </w:r>
    </w:p>
    <w:p w14:paraId="025DBD03" w14:textId="2474D22B" w:rsidR="00EE56AD" w:rsidRPr="00491A1A" w:rsidRDefault="00EE56AD"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He concluded that in the circumstance</w:t>
      </w:r>
      <w:r w:rsidR="00897314" w:rsidRPr="00491A1A">
        <w:rPr>
          <w:rFonts w:asciiTheme="minorHAnsi" w:hAnsiTheme="minorHAnsi" w:cstheme="minorHAnsi"/>
          <w:bCs/>
          <w:sz w:val="28"/>
          <w:szCs w:val="28"/>
        </w:rPr>
        <w:t>s,</w:t>
      </w:r>
      <w:r w:rsidRPr="00491A1A">
        <w:rPr>
          <w:rFonts w:asciiTheme="minorHAnsi" w:hAnsiTheme="minorHAnsi" w:cstheme="minorHAnsi"/>
          <w:bCs/>
          <w:sz w:val="28"/>
          <w:szCs w:val="28"/>
        </w:rPr>
        <w:t xml:space="preserve"> the Claimant was lawfully dismissed therefore the claim should be dismissed with costs.</w:t>
      </w:r>
    </w:p>
    <w:p w14:paraId="767A880D" w14:textId="436D4843" w:rsidR="007973BC" w:rsidRPr="00491A1A" w:rsidRDefault="00EE56AD"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DECISION OF COURT.</w:t>
      </w:r>
    </w:p>
    <w:p w14:paraId="4D76A397" w14:textId="3E3FE488" w:rsidR="00E570B3" w:rsidRPr="00491A1A" w:rsidRDefault="00FB5CB3" w:rsidP="00A45F8B">
      <w:pPr>
        <w:tabs>
          <w:tab w:val="left" w:pos="2813"/>
          <w:tab w:val="left" w:pos="3000"/>
          <w:tab w:val="center" w:pos="4680"/>
        </w:tabs>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It is trite law that an employer </w:t>
      </w:r>
      <w:r w:rsidR="00897314" w:rsidRPr="00491A1A">
        <w:rPr>
          <w:rFonts w:asciiTheme="minorHAnsi" w:hAnsiTheme="minorHAnsi" w:cstheme="minorHAnsi"/>
          <w:bCs/>
          <w:sz w:val="28"/>
          <w:szCs w:val="28"/>
        </w:rPr>
        <w:t xml:space="preserve">has a right to </w:t>
      </w:r>
      <w:r w:rsidRPr="00491A1A">
        <w:rPr>
          <w:rFonts w:asciiTheme="minorHAnsi" w:hAnsiTheme="minorHAnsi" w:cstheme="minorHAnsi"/>
          <w:bCs/>
          <w:sz w:val="28"/>
          <w:szCs w:val="28"/>
        </w:rPr>
        <w:t xml:space="preserve">dismiss an employee for verifiable misconduct or poor performance. However, </w:t>
      </w:r>
      <w:r w:rsidR="00897314" w:rsidRPr="00491A1A">
        <w:rPr>
          <w:rFonts w:asciiTheme="minorHAnsi" w:hAnsiTheme="minorHAnsi" w:cstheme="minorHAnsi"/>
          <w:bCs/>
          <w:sz w:val="28"/>
          <w:szCs w:val="28"/>
        </w:rPr>
        <w:t xml:space="preserve">Section 66(1) and (2) of the Employment Act provides that, before dismissing the employee, </w:t>
      </w:r>
      <w:r w:rsidRPr="00491A1A">
        <w:rPr>
          <w:rFonts w:asciiTheme="minorHAnsi" w:hAnsiTheme="minorHAnsi" w:cstheme="minorHAnsi"/>
          <w:bCs/>
          <w:sz w:val="28"/>
          <w:szCs w:val="28"/>
        </w:rPr>
        <w:t xml:space="preserve">the employer </w:t>
      </w:r>
      <w:r w:rsidR="00897314" w:rsidRPr="00491A1A">
        <w:rPr>
          <w:rFonts w:asciiTheme="minorHAnsi" w:hAnsiTheme="minorHAnsi" w:cstheme="minorHAnsi"/>
          <w:bCs/>
          <w:sz w:val="28"/>
          <w:szCs w:val="28"/>
        </w:rPr>
        <w:t xml:space="preserve"> must </w:t>
      </w:r>
      <w:r w:rsidRPr="00491A1A">
        <w:rPr>
          <w:rFonts w:asciiTheme="minorHAnsi" w:hAnsiTheme="minorHAnsi" w:cstheme="minorHAnsi"/>
          <w:bCs/>
          <w:sz w:val="28"/>
          <w:szCs w:val="28"/>
        </w:rPr>
        <w:t xml:space="preserve">explain to the employee the reason he or she is considering the dismissal and give the employee an </w:t>
      </w:r>
      <w:r w:rsidRPr="00491A1A">
        <w:rPr>
          <w:rFonts w:asciiTheme="minorHAnsi" w:hAnsiTheme="minorHAnsi" w:cstheme="minorHAnsi"/>
          <w:bCs/>
          <w:sz w:val="28"/>
          <w:szCs w:val="28"/>
        </w:rPr>
        <w:lastRenderedPageBreak/>
        <w:t xml:space="preserve">opportunity to make representations about the </w:t>
      </w:r>
      <w:r w:rsidR="00897314" w:rsidRPr="00491A1A">
        <w:rPr>
          <w:rFonts w:asciiTheme="minorHAnsi" w:hAnsiTheme="minorHAnsi" w:cstheme="minorHAnsi"/>
          <w:bCs/>
          <w:sz w:val="28"/>
          <w:szCs w:val="28"/>
        </w:rPr>
        <w:t xml:space="preserve">reasons </w:t>
      </w:r>
      <w:r w:rsidRPr="00491A1A">
        <w:rPr>
          <w:rFonts w:asciiTheme="minorHAnsi" w:hAnsiTheme="minorHAnsi" w:cstheme="minorHAnsi"/>
          <w:bCs/>
          <w:sz w:val="28"/>
          <w:szCs w:val="28"/>
        </w:rPr>
        <w:t xml:space="preserve">in the presence of a person of his or her own choice. The employer is expected to hear and consider </w:t>
      </w:r>
      <w:r w:rsidR="003923F6" w:rsidRPr="00491A1A">
        <w:rPr>
          <w:rFonts w:asciiTheme="minorHAnsi" w:hAnsiTheme="minorHAnsi" w:cstheme="minorHAnsi"/>
          <w:bCs/>
          <w:sz w:val="28"/>
          <w:szCs w:val="28"/>
        </w:rPr>
        <w:t>any representations</w:t>
      </w:r>
      <w:r w:rsidRPr="00491A1A">
        <w:rPr>
          <w:rFonts w:asciiTheme="minorHAnsi" w:hAnsiTheme="minorHAnsi" w:cstheme="minorHAnsi"/>
          <w:bCs/>
          <w:sz w:val="28"/>
          <w:szCs w:val="28"/>
        </w:rPr>
        <w:t xml:space="preserve"> which the employee on grounds of misconduct or poor performance and the </w:t>
      </w:r>
      <w:r w:rsidR="003923F6" w:rsidRPr="00491A1A">
        <w:rPr>
          <w:rFonts w:asciiTheme="minorHAnsi" w:hAnsiTheme="minorHAnsi" w:cstheme="minorHAnsi"/>
          <w:bCs/>
          <w:sz w:val="28"/>
          <w:szCs w:val="28"/>
        </w:rPr>
        <w:t>person chosen</w:t>
      </w:r>
      <w:r w:rsidR="00897314" w:rsidRPr="00491A1A">
        <w:rPr>
          <w:rFonts w:asciiTheme="minorHAnsi" w:hAnsiTheme="minorHAnsi" w:cstheme="minorHAnsi"/>
          <w:bCs/>
          <w:sz w:val="28"/>
          <w:szCs w:val="28"/>
        </w:rPr>
        <w:t>, if any,</w:t>
      </w:r>
      <w:r w:rsidRPr="00491A1A">
        <w:rPr>
          <w:rFonts w:asciiTheme="minorHAnsi" w:hAnsiTheme="minorHAnsi" w:cstheme="minorHAnsi"/>
          <w:bCs/>
          <w:sz w:val="28"/>
          <w:szCs w:val="28"/>
        </w:rPr>
        <w:t xml:space="preserve"> may </w:t>
      </w:r>
      <w:r w:rsidR="00B329C8" w:rsidRPr="00491A1A">
        <w:rPr>
          <w:rFonts w:asciiTheme="minorHAnsi" w:hAnsiTheme="minorHAnsi" w:cstheme="minorHAnsi"/>
          <w:bCs/>
          <w:sz w:val="28"/>
          <w:szCs w:val="28"/>
        </w:rPr>
        <w:t>make.</w:t>
      </w:r>
      <w:r w:rsidR="00E570B3" w:rsidRPr="00491A1A">
        <w:rPr>
          <w:rFonts w:asciiTheme="minorHAnsi" w:hAnsiTheme="minorHAnsi" w:cstheme="minorHAnsi"/>
          <w:bCs/>
          <w:sz w:val="28"/>
          <w:szCs w:val="28"/>
        </w:rPr>
        <w:t xml:space="preserve"> Section 68 of </w:t>
      </w:r>
      <w:r w:rsidR="005F1973" w:rsidRPr="00491A1A">
        <w:rPr>
          <w:rFonts w:asciiTheme="minorHAnsi" w:hAnsiTheme="minorHAnsi" w:cstheme="minorHAnsi"/>
          <w:bCs/>
          <w:sz w:val="28"/>
          <w:szCs w:val="28"/>
        </w:rPr>
        <w:t xml:space="preserve">the </w:t>
      </w:r>
      <w:proofErr w:type="gramStart"/>
      <w:r w:rsidR="005F1973" w:rsidRPr="00491A1A">
        <w:rPr>
          <w:rFonts w:asciiTheme="minorHAnsi" w:hAnsiTheme="minorHAnsi" w:cstheme="minorHAnsi"/>
          <w:bCs/>
          <w:sz w:val="28"/>
          <w:szCs w:val="28"/>
        </w:rPr>
        <w:t xml:space="preserve">same </w:t>
      </w:r>
      <w:r w:rsidR="00E570B3" w:rsidRPr="00491A1A">
        <w:rPr>
          <w:rFonts w:asciiTheme="minorHAnsi" w:hAnsiTheme="minorHAnsi" w:cstheme="minorHAnsi"/>
          <w:bCs/>
          <w:sz w:val="28"/>
          <w:szCs w:val="28"/>
        </w:rPr>
        <w:t xml:space="preserve"> Act</w:t>
      </w:r>
      <w:proofErr w:type="gramEnd"/>
      <w:r w:rsidR="00E570B3" w:rsidRPr="00491A1A">
        <w:rPr>
          <w:rFonts w:asciiTheme="minorHAnsi" w:hAnsiTheme="minorHAnsi" w:cstheme="minorHAnsi"/>
          <w:bCs/>
          <w:sz w:val="28"/>
          <w:szCs w:val="28"/>
        </w:rPr>
        <w:t xml:space="preserve"> also require</w:t>
      </w:r>
      <w:r w:rsidR="005F1973" w:rsidRPr="00491A1A">
        <w:rPr>
          <w:rFonts w:asciiTheme="minorHAnsi" w:hAnsiTheme="minorHAnsi" w:cstheme="minorHAnsi"/>
          <w:bCs/>
          <w:sz w:val="28"/>
          <w:szCs w:val="28"/>
        </w:rPr>
        <w:t>s</w:t>
      </w:r>
      <w:r w:rsidR="00E570B3" w:rsidRPr="00491A1A">
        <w:rPr>
          <w:rFonts w:asciiTheme="minorHAnsi" w:hAnsiTheme="minorHAnsi" w:cstheme="minorHAnsi"/>
          <w:bCs/>
          <w:sz w:val="28"/>
          <w:szCs w:val="28"/>
        </w:rPr>
        <w:t xml:space="preserve"> the employer to prove the reason for termination although, it is not mandatory for h</w:t>
      </w:r>
      <w:r w:rsidR="005F1973" w:rsidRPr="00491A1A">
        <w:rPr>
          <w:rFonts w:asciiTheme="minorHAnsi" w:hAnsiTheme="minorHAnsi" w:cstheme="minorHAnsi"/>
          <w:bCs/>
          <w:sz w:val="28"/>
          <w:szCs w:val="28"/>
        </w:rPr>
        <w:t xml:space="preserve">im or her to </w:t>
      </w:r>
      <w:r w:rsidR="00E570B3" w:rsidRPr="00491A1A">
        <w:rPr>
          <w:rFonts w:asciiTheme="minorHAnsi" w:hAnsiTheme="minorHAnsi" w:cstheme="minorHAnsi"/>
          <w:bCs/>
          <w:sz w:val="28"/>
          <w:szCs w:val="28"/>
        </w:rPr>
        <w:t>do so beyond reasonable doubt.  This Court in</w:t>
      </w:r>
      <w:r w:rsidR="005F1973" w:rsidRPr="00491A1A">
        <w:rPr>
          <w:rFonts w:asciiTheme="minorHAnsi" w:hAnsiTheme="minorHAnsi" w:cstheme="minorHAnsi"/>
          <w:bCs/>
          <w:sz w:val="28"/>
          <w:szCs w:val="28"/>
        </w:rPr>
        <w:t>,</w:t>
      </w:r>
      <w:r w:rsidR="00E570B3" w:rsidRPr="00491A1A">
        <w:rPr>
          <w:rFonts w:asciiTheme="minorHAnsi" w:hAnsiTheme="minorHAnsi" w:cstheme="minorHAnsi"/>
          <w:bCs/>
          <w:sz w:val="28"/>
          <w:szCs w:val="28"/>
        </w:rPr>
        <w:t xml:space="preserve"> </w:t>
      </w:r>
      <w:proofErr w:type="spellStart"/>
      <w:r w:rsidR="00E570B3" w:rsidRPr="00491A1A">
        <w:rPr>
          <w:rFonts w:asciiTheme="minorHAnsi" w:hAnsiTheme="minorHAnsi" w:cstheme="minorHAnsi"/>
          <w:b/>
          <w:sz w:val="28"/>
          <w:szCs w:val="28"/>
        </w:rPr>
        <w:t>Asaba</w:t>
      </w:r>
      <w:proofErr w:type="spellEnd"/>
      <w:r w:rsidR="00E570B3" w:rsidRPr="00491A1A">
        <w:rPr>
          <w:rFonts w:asciiTheme="minorHAnsi" w:hAnsiTheme="minorHAnsi" w:cstheme="minorHAnsi"/>
          <w:b/>
          <w:sz w:val="28"/>
          <w:szCs w:val="28"/>
        </w:rPr>
        <w:t xml:space="preserve"> Allan &amp;3 </w:t>
      </w:r>
      <w:proofErr w:type="spellStart"/>
      <w:r w:rsidR="00E570B3" w:rsidRPr="00491A1A">
        <w:rPr>
          <w:rFonts w:asciiTheme="minorHAnsi" w:hAnsiTheme="minorHAnsi" w:cstheme="minorHAnsi"/>
          <w:b/>
          <w:sz w:val="28"/>
          <w:szCs w:val="28"/>
        </w:rPr>
        <w:t>Ors</w:t>
      </w:r>
      <w:proofErr w:type="spellEnd"/>
      <w:r w:rsidR="00E570B3" w:rsidRPr="00491A1A">
        <w:rPr>
          <w:rFonts w:asciiTheme="minorHAnsi" w:hAnsiTheme="minorHAnsi" w:cstheme="minorHAnsi"/>
          <w:b/>
          <w:sz w:val="28"/>
          <w:szCs w:val="28"/>
        </w:rPr>
        <w:t xml:space="preserve"> </w:t>
      </w:r>
      <w:proofErr w:type="spellStart"/>
      <w:r w:rsidR="00E570B3" w:rsidRPr="00491A1A">
        <w:rPr>
          <w:rFonts w:asciiTheme="minorHAnsi" w:hAnsiTheme="minorHAnsi" w:cstheme="minorHAnsi"/>
          <w:b/>
          <w:sz w:val="28"/>
          <w:szCs w:val="28"/>
        </w:rPr>
        <w:t>Vs</w:t>
      </w:r>
      <w:proofErr w:type="spellEnd"/>
      <w:r w:rsidR="00E570B3" w:rsidRPr="00491A1A">
        <w:rPr>
          <w:rFonts w:asciiTheme="minorHAnsi" w:hAnsiTheme="minorHAnsi" w:cstheme="minorHAnsi"/>
          <w:b/>
          <w:sz w:val="28"/>
          <w:szCs w:val="28"/>
        </w:rPr>
        <w:t xml:space="preserve"> KCB Bank  LDC No 165/2019,</w:t>
      </w:r>
      <w:r w:rsidR="005F1973" w:rsidRPr="00491A1A">
        <w:rPr>
          <w:rFonts w:asciiTheme="minorHAnsi" w:hAnsiTheme="minorHAnsi" w:cstheme="minorHAnsi"/>
          <w:b/>
          <w:sz w:val="28"/>
          <w:szCs w:val="28"/>
        </w:rPr>
        <w:t xml:space="preserve"> </w:t>
      </w:r>
      <w:r w:rsidR="005F1973" w:rsidRPr="00491A1A">
        <w:rPr>
          <w:rFonts w:asciiTheme="minorHAnsi" w:hAnsiTheme="minorHAnsi" w:cstheme="minorHAnsi"/>
          <w:bCs/>
          <w:sz w:val="28"/>
          <w:szCs w:val="28"/>
        </w:rPr>
        <w:t xml:space="preserve">stated that: </w:t>
      </w:r>
      <w:r w:rsidR="00703109" w:rsidRPr="00491A1A">
        <w:rPr>
          <w:rFonts w:asciiTheme="minorHAnsi" w:hAnsiTheme="minorHAnsi" w:cstheme="minorHAnsi"/>
          <w:bCs/>
          <w:i/>
          <w:iCs/>
          <w:sz w:val="28"/>
          <w:szCs w:val="28"/>
        </w:rPr>
        <w:t>“…</w:t>
      </w:r>
      <w:r w:rsidR="00E570B3" w:rsidRPr="00491A1A">
        <w:rPr>
          <w:rFonts w:asciiTheme="minorHAnsi" w:hAnsiTheme="minorHAnsi" w:cstheme="minorHAnsi"/>
          <w:bCs/>
          <w:i/>
          <w:iCs/>
          <w:sz w:val="28"/>
          <w:szCs w:val="28"/>
        </w:rPr>
        <w:t xml:space="preserve"> the employer is only required to act reasonably based on the facts known to him or her at the time of the decision to dismiss /terminate the employee is made. Therefore, what must be established is that the employer honestly believed on reasonable grounds that, the employee was guilty, at the time he or she took the decision to terminate.  The honest belief and reasonable grounds will off course depend on the evidence available, therefore the expectation is that a reasonable investigation into the alleged infractions would have been carried out</w:t>
      </w:r>
      <w:r w:rsidR="00703109" w:rsidRPr="00491A1A">
        <w:rPr>
          <w:rFonts w:asciiTheme="minorHAnsi" w:hAnsiTheme="minorHAnsi" w:cstheme="minorHAnsi"/>
          <w:bCs/>
          <w:i/>
          <w:iCs/>
          <w:sz w:val="28"/>
          <w:szCs w:val="28"/>
        </w:rPr>
        <w:t>…”</w:t>
      </w:r>
      <w:r w:rsidR="00E570B3" w:rsidRPr="00491A1A">
        <w:rPr>
          <w:rFonts w:asciiTheme="minorHAnsi" w:hAnsiTheme="minorHAnsi" w:cstheme="minorHAnsi"/>
          <w:bCs/>
          <w:sz w:val="28"/>
          <w:szCs w:val="28"/>
        </w:rPr>
        <w:t xml:space="preserve"> </w:t>
      </w:r>
      <w:r w:rsidR="00E570B3" w:rsidRPr="00491A1A">
        <w:rPr>
          <w:rFonts w:asciiTheme="minorHAnsi" w:hAnsiTheme="minorHAnsi" w:cstheme="minorHAnsi"/>
          <w:bCs/>
          <w:color w:val="FF0000"/>
          <w:sz w:val="28"/>
          <w:szCs w:val="28"/>
        </w:rPr>
        <w:t xml:space="preserve">  </w:t>
      </w:r>
    </w:p>
    <w:p w14:paraId="1889376B" w14:textId="3AEF90A3" w:rsidR="002F1E14" w:rsidRPr="00491A1A" w:rsidRDefault="00865C47"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We have carefully </w:t>
      </w:r>
      <w:proofErr w:type="spellStart"/>
      <w:r w:rsidRPr="00491A1A">
        <w:rPr>
          <w:rFonts w:asciiTheme="minorHAnsi" w:hAnsiTheme="minorHAnsi" w:cstheme="minorHAnsi"/>
          <w:bCs/>
          <w:sz w:val="28"/>
          <w:szCs w:val="28"/>
        </w:rPr>
        <w:t>analysed</w:t>
      </w:r>
      <w:proofErr w:type="spellEnd"/>
      <w:r w:rsidRPr="00491A1A">
        <w:rPr>
          <w:rFonts w:asciiTheme="minorHAnsi" w:hAnsiTheme="minorHAnsi" w:cstheme="minorHAnsi"/>
          <w:bCs/>
          <w:sz w:val="28"/>
          <w:szCs w:val="28"/>
        </w:rPr>
        <w:t xml:space="preserve"> the evidence on the record and found as follows: </w:t>
      </w:r>
      <w:r w:rsidR="006E1388" w:rsidRPr="00491A1A">
        <w:rPr>
          <w:rFonts w:asciiTheme="minorHAnsi" w:hAnsiTheme="minorHAnsi" w:cstheme="minorHAnsi"/>
          <w:bCs/>
          <w:sz w:val="28"/>
          <w:szCs w:val="28"/>
        </w:rPr>
        <w:t>I</w:t>
      </w:r>
      <w:r w:rsidR="005F1973" w:rsidRPr="00491A1A">
        <w:rPr>
          <w:rFonts w:asciiTheme="minorHAnsi" w:hAnsiTheme="minorHAnsi" w:cstheme="minorHAnsi"/>
          <w:bCs/>
          <w:sz w:val="28"/>
          <w:szCs w:val="28"/>
        </w:rPr>
        <w:t xml:space="preserve">t is not disputed that in </w:t>
      </w:r>
      <w:r w:rsidR="006E1388" w:rsidRPr="00491A1A">
        <w:rPr>
          <w:rFonts w:asciiTheme="minorHAnsi" w:hAnsiTheme="minorHAnsi" w:cstheme="minorHAnsi"/>
          <w:bCs/>
          <w:sz w:val="28"/>
          <w:szCs w:val="28"/>
        </w:rPr>
        <w:t>the instant case</w:t>
      </w:r>
      <w:r w:rsidR="005F1973" w:rsidRPr="00491A1A">
        <w:rPr>
          <w:rFonts w:asciiTheme="minorHAnsi" w:hAnsiTheme="minorHAnsi" w:cstheme="minorHAnsi"/>
          <w:bCs/>
          <w:sz w:val="28"/>
          <w:szCs w:val="28"/>
        </w:rPr>
        <w:t xml:space="preserve">, </w:t>
      </w:r>
      <w:r w:rsidR="004435F7" w:rsidRPr="00491A1A">
        <w:rPr>
          <w:rFonts w:asciiTheme="minorHAnsi" w:hAnsiTheme="minorHAnsi" w:cstheme="minorHAnsi"/>
          <w:bCs/>
          <w:sz w:val="28"/>
          <w:szCs w:val="28"/>
        </w:rPr>
        <w:t xml:space="preserve">that at the time of his dismissal </w:t>
      </w:r>
      <w:r w:rsidR="005F1973" w:rsidRPr="00491A1A">
        <w:rPr>
          <w:rFonts w:asciiTheme="minorHAnsi" w:hAnsiTheme="minorHAnsi" w:cstheme="minorHAnsi"/>
          <w:bCs/>
          <w:sz w:val="28"/>
          <w:szCs w:val="28"/>
        </w:rPr>
        <w:t>the</w:t>
      </w:r>
      <w:r w:rsidR="006E1388" w:rsidRPr="00491A1A">
        <w:rPr>
          <w:rFonts w:asciiTheme="minorHAnsi" w:hAnsiTheme="minorHAnsi" w:cstheme="minorHAnsi"/>
          <w:bCs/>
          <w:sz w:val="28"/>
          <w:szCs w:val="28"/>
        </w:rPr>
        <w:t xml:space="preserve"> Claimant</w:t>
      </w:r>
      <w:r w:rsidR="004435F7" w:rsidRPr="00491A1A">
        <w:rPr>
          <w:rFonts w:asciiTheme="minorHAnsi" w:hAnsiTheme="minorHAnsi" w:cstheme="minorHAnsi"/>
          <w:bCs/>
          <w:sz w:val="28"/>
          <w:szCs w:val="28"/>
        </w:rPr>
        <w:t xml:space="preserve">, </w:t>
      </w:r>
      <w:r w:rsidR="006E1388" w:rsidRPr="00491A1A">
        <w:rPr>
          <w:rFonts w:asciiTheme="minorHAnsi" w:hAnsiTheme="minorHAnsi" w:cstheme="minorHAnsi"/>
          <w:bCs/>
          <w:sz w:val="28"/>
          <w:szCs w:val="28"/>
        </w:rPr>
        <w:t xml:space="preserve">was the Respondent’s Stores </w:t>
      </w:r>
      <w:proofErr w:type="spellStart"/>
      <w:r w:rsidR="006E1388" w:rsidRPr="00491A1A">
        <w:rPr>
          <w:rFonts w:asciiTheme="minorHAnsi" w:hAnsiTheme="minorHAnsi" w:cstheme="minorHAnsi"/>
          <w:bCs/>
          <w:sz w:val="28"/>
          <w:szCs w:val="28"/>
        </w:rPr>
        <w:t>superviser</w:t>
      </w:r>
      <w:proofErr w:type="spellEnd"/>
      <w:r w:rsidR="006E1388" w:rsidRPr="00491A1A">
        <w:rPr>
          <w:rFonts w:asciiTheme="minorHAnsi" w:hAnsiTheme="minorHAnsi" w:cstheme="minorHAnsi"/>
          <w:bCs/>
          <w:sz w:val="28"/>
          <w:szCs w:val="28"/>
        </w:rPr>
        <w:t>. It is also not disputed that he was interdicted on 25/7/2016</w:t>
      </w:r>
      <w:r w:rsidR="004435F7" w:rsidRPr="00491A1A">
        <w:rPr>
          <w:rFonts w:asciiTheme="minorHAnsi" w:hAnsiTheme="minorHAnsi" w:cstheme="minorHAnsi"/>
          <w:bCs/>
          <w:sz w:val="28"/>
          <w:szCs w:val="28"/>
        </w:rPr>
        <w:t>.</w:t>
      </w:r>
      <w:r w:rsidR="006E1388" w:rsidRPr="00491A1A">
        <w:rPr>
          <w:rFonts w:asciiTheme="minorHAnsi" w:hAnsiTheme="minorHAnsi" w:cstheme="minorHAnsi"/>
          <w:bCs/>
          <w:sz w:val="28"/>
          <w:szCs w:val="28"/>
        </w:rPr>
        <w:t xml:space="preserve"> </w:t>
      </w:r>
      <w:r w:rsidR="00451A88" w:rsidRPr="00491A1A">
        <w:rPr>
          <w:rFonts w:asciiTheme="minorHAnsi" w:hAnsiTheme="minorHAnsi" w:cstheme="minorHAnsi"/>
          <w:bCs/>
          <w:sz w:val="28"/>
          <w:szCs w:val="28"/>
        </w:rPr>
        <w:t xml:space="preserve">According to the Interdiction letter, it was alleged that the </w:t>
      </w:r>
      <w:r w:rsidR="004435F7" w:rsidRPr="00491A1A">
        <w:rPr>
          <w:rFonts w:asciiTheme="minorHAnsi" w:hAnsiTheme="minorHAnsi" w:cstheme="minorHAnsi"/>
          <w:bCs/>
          <w:sz w:val="28"/>
          <w:szCs w:val="28"/>
        </w:rPr>
        <w:t xml:space="preserve">he </w:t>
      </w:r>
      <w:r w:rsidR="00451A88" w:rsidRPr="00491A1A">
        <w:rPr>
          <w:rFonts w:asciiTheme="minorHAnsi" w:hAnsiTheme="minorHAnsi" w:cstheme="minorHAnsi"/>
          <w:bCs/>
          <w:sz w:val="28"/>
          <w:szCs w:val="28"/>
        </w:rPr>
        <w:t xml:space="preserve">was involved in theft at the University. The letter also stated that his interdiction was </w:t>
      </w:r>
    </w:p>
    <w:p w14:paraId="1328CE88" w14:textId="4DCEFB3D" w:rsidR="00451A88" w:rsidRPr="00491A1A" w:rsidRDefault="00451A88" w:rsidP="00A45F8B">
      <w:pPr>
        <w:spacing w:line="360" w:lineRule="auto"/>
        <w:ind w:left="720"/>
        <w:jc w:val="both"/>
        <w:rPr>
          <w:rFonts w:asciiTheme="minorHAnsi" w:hAnsiTheme="minorHAnsi" w:cstheme="minorHAnsi"/>
          <w:bCs/>
          <w:i/>
          <w:iCs/>
          <w:sz w:val="28"/>
          <w:szCs w:val="28"/>
        </w:rPr>
      </w:pPr>
      <w:r w:rsidRPr="00491A1A">
        <w:rPr>
          <w:rFonts w:asciiTheme="minorHAnsi" w:hAnsiTheme="minorHAnsi" w:cstheme="minorHAnsi"/>
          <w:bCs/>
          <w:i/>
          <w:iCs/>
          <w:sz w:val="28"/>
          <w:szCs w:val="28"/>
        </w:rPr>
        <w:t xml:space="preserve">“… </w:t>
      </w:r>
      <w:proofErr w:type="gramStart"/>
      <w:r w:rsidRPr="00491A1A">
        <w:rPr>
          <w:rFonts w:asciiTheme="minorHAnsi" w:hAnsiTheme="minorHAnsi" w:cstheme="minorHAnsi"/>
          <w:bCs/>
          <w:i/>
          <w:iCs/>
          <w:sz w:val="28"/>
          <w:szCs w:val="28"/>
        </w:rPr>
        <w:t>for</w:t>
      </w:r>
      <w:proofErr w:type="gramEnd"/>
      <w:r w:rsidRPr="00491A1A">
        <w:rPr>
          <w:rFonts w:asciiTheme="minorHAnsi" w:hAnsiTheme="minorHAnsi" w:cstheme="minorHAnsi"/>
          <w:bCs/>
          <w:i/>
          <w:iCs/>
          <w:sz w:val="28"/>
          <w:szCs w:val="28"/>
        </w:rPr>
        <w:t xml:space="preserve"> one (1) month on half pay while further investigations are made into your </w:t>
      </w:r>
      <w:r w:rsidR="002F1E14" w:rsidRPr="00491A1A">
        <w:rPr>
          <w:rFonts w:asciiTheme="minorHAnsi" w:hAnsiTheme="minorHAnsi" w:cstheme="minorHAnsi"/>
          <w:bCs/>
          <w:i/>
          <w:iCs/>
          <w:sz w:val="28"/>
          <w:szCs w:val="28"/>
        </w:rPr>
        <w:t>manner of</w:t>
      </w:r>
      <w:r w:rsidRPr="00491A1A">
        <w:rPr>
          <w:rFonts w:asciiTheme="minorHAnsi" w:hAnsiTheme="minorHAnsi" w:cstheme="minorHAnsi"/>
          <w:bCs/>
          <w:i/>
          <w:iCs/>
          <w:sz w:val="28"/>
          <w:szCs w:val="28"/>
        </w:rPr>
        <w:t xml:space="preserve"> work and conduct… </w:t>
      </w:r>
    </w:p>
    <w:p w14:paraId="3D7CED9D" w14:textId="27E66C21" w:rsidR="00451A88" w:rsidRPr="00491A1A" w:rsidRDefault="00451A88" w:rsidP="00A45F8B">
      <w:pPr>
        <w:spacing w:line="360" w:lineRule="auto"/>
        <w:ind w:left="720"/>
        <w:jc w:val="both"/>
        <w:rPr>
          <w:rFonts w:asciiTheme="minorHAnsi" w:hAnsiTheme="minorHAnsi" w:cstheme="minorHAnsi"/>
          <w:bCs/>
          <w:sz w:val="28"/>
          <w:szCs w:val="28"/>
        </w:rPr>
      </w:pPr>
      <w:r w:rsidRPr="00491A1A">
        <w:rPr>
          <w:rFonts w:asciiTheme="minorHAnsi" w:hAnsiTheme="minorHAnsi" w:cstheme="minorHAnsi"/>
          <w:bCs/>
          <w:i/>
          <w:iCs/>
          <w:sz w:val="28"/>
          <w:szCs w:val="28"/>
        </w:rPr>
        <w:t>You may be required if it is so deemed, to appear before the Departmental Disciplinary Committee on a d</w:t>
      </w:r>
      <w:r w:rsidR="002F1E14" w:rsidRPr="00491A1A">
        <w:rPr>
          <w:rFonts w:asciiTheme="minorHAnsi" w:hAnsiTheme="minorHAnsi" w:cstheme="minorHAnsi"/>
          <w:bCs/>
          <w:i/>
          <w:iCs/>
          <w:sz w:val="28"/>
          <w:szCs w:val="28"/>
        </w:rPr>
        <w:t>a</w:t>
      </w:r>
      <w:r w:rsidRPr="00491A1A">
        <w:rPr>
          <w:rFonts w:asciiTheme="minorHAnsi" w:hAnsiTheme="minorHAnsi" w:cstheme="minorHAnsi"/>
          <w:bCs/>
          <w:i/>
          <w:iCs/>
          <w:sz w:val="28"/>
          <w:szCs w:val="28"/>
        </w:rPr>
        <w:t>te and time to be communicated to you…”</w:t>
      </w:r>
    </w:p>
    <w:p w14:paraId="502DCACC" w14:textId="476C719F" w:rsidR="004435F7" w:rsidRPr="00491A1A" w:rsidRDefault="007112C1"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The </w:t>
      </w:r>
      <w:r w:rsidR="006E1388" w:rsidRPr="00491A1A">
        <w:rPr>
          <w:rFonts w:asciiTheme="minorHAnsi" w:hAnsiTheme="minorHAnsi" w:cstheme="minorHAnsi"/>
          <w:bCs/>
          <w:sz w:val="28"/>
          <w:szCs w:val="28"/>
        </w:rPr>
        <w:t xml:space="preserve">Claimant admitted that he was invited to make a written </w:t>
      </w:r>
      <w:proofErr w:type="spellStart"/>
      <w:proofErr w:type="gramStart"/>
      <w:r w:rsidR="006E1388" w:rsidRPr="00491A1A">
        <w:rPr>
          <w:rFonts w:asciiTheme="minorHAnsi" w:hAnsiTheme="minorHAnsi" w:cstheme="minorHAnsi"/>
          <w:bCs/>
          <w:sz w:val="28"/>
          <w:szCs w:val="28"/>
        </w:rPr>
        <w:t>defence</w:t>
      </w:r>
      <w:proofErr w:type="spellEnd"/>
      <w:r w:rsidRPr="00491A1A">
        <w:rPr>
          <w:rFonts w:asciiTheme="minorHAnsi" w:hAnsiTheme="minorHAnsi" w:cstheme="minorHAnsi"/>
          <w:bCs/>
          <w:sz w:val="28"/>
          <w:szCs w:val="28"/>
        </w:rPr>
        <w:t xml:space="preserve"> </w:t>
      </w:r>
      <w:r w:rsidR="006E1388" w:rsidRPr="00491A1A">
        <w:rPr>
          <w:rFonts w:asciiTheme="minorHAnsi" w:hAnsiTheme="minorHAnsi" w:cstheme="minorHAnsi"/>
          <w:bCs/>
          <w:sz w:val="28"/>
          <w:szCs w:val="28"/>
        </w:rPr>
        <w:t xml:space="preserve"> which</w:t>
      </w:r>
      <w:proofErr w:type="gramEnd"/>
      <w:r w:rsidR="006E1388" w:rsidRPr="00491A1A">
        <w:rPr>
          <w:rFonts w:asciiTheme="minorHAnsi" w:hAnsiTheme="minorHAnsi" w:cstheme="minorHAnsi"/>
          <w:bCs/>
          <w:sz w:val="28"/>
          <w:szCs w:val="28"/>
        </w:rPr>
        <w:t xml:space="preserve"> he </w:t>
      </w:r>
      <w:r w:rsidRPr="00491A1A">
        <w:rPr>
          <w:rFonts w:asciiTheme="minorHAnsi" w:hAnsiTheme="minorHAnsi" w:cstheme="minorHAnsi"/>
          <w:bCs/>
          <w:sz w:val="28"/>
          <w:szCs w:val="28"/>
        </w:rPr>
        <w:t xml:space="preserve">presented to the tribunal and </w:t>
      </w:r>
      <w:r w:rsidR="006E1388" w:rsidRPr="00491A1A">
        <w:rPr>
          <w:rFonts w:asciiTheme="minorHAnsi" w:hAnsiTheme="minorHAnsi" w:cstheme="minorHAnsi"/>
          <w:bCs/>
          <w:sz w:val="28"/>
          <w:szCs w:val="28"/>
        </w:rPr>
        <w:t xml:space="preserve">he appeared before </w:t>
      </w:r>
      <w:r w:rsidRPr="00491A1A">
        <w:rPr>
          <w:rFonts w:asciiTheme="minorHAnsi" w:hAnsiTheme="minorHAnsi" w:cstheme="minorHAnsi"/>
          <w:bCs/>
          <w:sz w:val="28"/>
          <w:szCs w:val="28"/>
        </w:rPr>
        <w:t xml:space="preserve">it </w:t>
      </w:r>
      <w:r w:rsidR="006E1388" w:rsidRPr="00491A1A">
        <w:rPr>
          <w:rFonts w:asciiTheme="minorHAnsi" w:hAnsiTheme="minorHAnsi" w:cstheme="minorHAnsi"/>
          <w:bCs/>
          <w:sz w:val="28"/>
          <w:szCs w:val="28"/>
        </w:rPr>
        <w:t>on 9/9/2016</w:t>
      </w:r>
      <w:r w:rsidRPr="00491A1A">
        <w:rPr>
          <w:rFonts w:asciiTheme="minorHAnsi" w:hAnsiTheme="minorHAnsi" w:cstheme="minorHAnsi"/>
          <w:bCs/>
          <w:sz w:val="28"/>
          <w:szCs w:val="28"/>
        </w:rPr>
        <w:t xml:space="preserve">. </w:t>
      </w:r>
      <w:r w:rsidR="004435F7" w:rsidRPr="00491A1A">
        <w:rPr>
          <w:rFonts w:asciiTheme="minorHAnsi" w:hAnsiTheme="minorHAnsi" w:cstheme="minorHAnsi"/>
          <w:bCs/>
          <w:sz w:val="28"/>
          <w:szCs w:val="28"/>
        </w:rPr>
        <w:t xml:space="preserve"> He was charged for theft of university property contrary to section 8(a) of the Uganda Christian Code, 2007 as revised in 2011, theft of 50 bags of rice belonging to the Respondent, Negligence of </w:t>
      </w:r>
      <w:r w:rsidR="004435F7" w:rsidRPr="00491A1A">
        <w:rPr>
          <w:rFonts w:asciiTheme="minorHAnsi" w:hAnsiTheme="minorHAnsi" w:cstheme="minorHAnsi"/>
          <w:bCs/>
          <w:sz w:val="28"/>
          <w:szCs w:val="28"/>
        </w:rPr>
        <w:lastRenderedPageBreak/>
        <w:t xml:space="preserve">duty to section 3 of the Uganda Christian University staff Code of conduct, 2007 as Revised in 2011. According to the invitation to the invitation to appear before the tribunal, it was alleged that the Claimant received and acknowledged delivery of 150 bags of rice to the university whereas only 100 were received, that he gave a false testimony that he received and </w:t>
      </w:r>
      <w:proofErr w:type="spellStart"/>
      <w:r w:rsidR="004435F7" w:rsidRPr="00491A1A">
        <w:rPr>
          <w:rFonts w:asciiTheme="minorHAnsi" w:hAnsiTheme="minorHAnsi" w:cstheme="minorHAnsi"/>
          <w:bCs/>
          <w:sz w:val="28"/>
          <w:szCs w:val="28"/>
        </w:rPr>
        <w:t>aknowlwdged</w:t>
      </w:r>
      <w:proofErr w:type="spellEnd"/>
      <w:r w:rsidR="004435F7" w:rsidRPr="00491A1A">
        <w:rPr>
          <w:rFonts w:asciiTheme="minorHAnsi" w:hAnsiTheme="minorHAnsi" w:cstheme="minorHAnsi"/>
          <w:bCs/>
          <w:sz w:val="28"/>
          <w:szCs w:val="28"/>
        </w:rPr>
        <w:t xml:space="preserve"> 150 bags of rice whereas only 100 received and that he was involved in the theft of 50 bags of rice. </w:t>
      </w:r>
    </w:p>
    <w:p w14:paraId="039F701A" w14:textId="77777777" w:rsidR="00F52A8D" w:rsidRPr="00491A1A" w:rsidRDefault="004435F7"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In his </w:t>
      </w:r>
      <w:proofErr w:type="spellStart"/>
      <w:r w:rsidRPr="00491A1A">
        <w:rPr>
          <w:rFonts w:asciiTheme="minorHAnsi" w:hAnsiTheme="minorHAnsi" w:cstheme="minorHAnsi"/>
          <w:bCs/>
          <w:sz w:val="28"/>
          <w:szCs w:val="28"/>
        </w:rPr>
        <w:t>Defence</w:t>
      </w:r>
      <w:proofErr w:type="spellEnd"/>
      <w:r w:rsidRPr="00491A1A">
        <w:rPr>
          <w:rFonts w:asciiTheme="minorHAnsi" w:hAnsiTheme="minorHAnsi" w:cstheme="minorHAnsi"/>
          <w:bCs/>
          <w:sz w:val="28"/>
          <w:szCs w:val="28"/>
        </w:rPr>
        <w:t xml:space="preserve"> marked “F”, he stated that the allegations had not stated the particulars of the place, time and how the offence was committed. He denied ever acknowledging receipt or signing for the rice in issue on 19/07/2016. He however admitted that the alleged rice was received by the Stores Assistant, who signed for them </w:t>
      </w:r>
      <w:r w:rsidR="00487928" w:rsidRPr="00491A1A">
        <w:rPr>
          <w:rFonts w:asciiTheme="minorHAnsi" w:hAnsiTheme="minorHAnsi" w:cstheme="minorHAnsi"/>
          <w:bCs/>
          <w:sz w:val="28"/>
          <w:szCs w:val="28"/>
        </w:rPr>
        <w:t>on the</w:t>
      </w:r>
      <w:r w:rsidRPr="00491A1A">
        <w:rPr>
          <w:rFonts w:asciiTheme="minorHAnsi" w:hAnsiTheme="minorHAnsi" w:cstheme="minorHAnsi"/>
          <w:bCs/>
          <w:sz w:val="28"/>
          <w:szCs w:val="28"/>
        </w:rPr>
        <w:t xml:space="preserve"> </w:t>
      </w:r>
      <w:r w:rsidR="00F52A8D" w:rsidRPr="00491A1A">
        <w:rPr>
          <w:rFonts w:asciiTheme="minorHAnsi" w:hAnsiTheme="minorHAnsi" w:cstheme="minorHAnsi"/>
          <w:bCs/>
          <w:sz w:val="28"/>
          <w:szCs w:val="28"/>
        </w:rPr>
        <w:t>goods received</w:t>
      </w:r>
      <w:r w:rsidRPr="00491A1A">
        <w:rPr>
          <w:rFonts w:asciiTheme="minorHAnsi" w:hAnsiTheme="minorHAnsi" w:cstheme="minorHAnsi"/>
          <w:bCs/>
          <w:sz w:val="28"/>
          <w:szCs w:val="28"/>
        </w:rPr>
        <w:t xml:space="preserve"> note, for verification. </w:t>
      </w:r>
      <w:r w:rsidR="00487928" w:rsidRPr="00491A1A">
        <w:rPr>
          <w:rFonts w:asciiTheme="minorHAnsi" w:hAnsiTheme="minorHAnsi" w:cstheme="minorHAnsi"/>
          <w:bCs/>
          <w:sz w:val="28"/>
          <w:szCs w:val="28"/>
        </w:rPr>
        <w:t>He denied all the allegations.</w:t>
      </w:r>
    </w:p>
    <w:p w14:paraId="0C958100" w14:textId="573B4F7D" w:rsidR="00134DA5" w:rsidRPr="00491A1A" w:rsidRDefault="00487928"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 </w:t>
      </w:r>
      <w:r w:rsidR="0040785D" w:rsidRPr="00491A1A">
        <w:rPr>
          <w:rFonts w:asciiTheme="minorHAnsi" w:hAnsiTheme="minorHAnsi" w:cstheme="minorHAnsi"/>
          <w:bCs/>
          <w:sz w:val="28"/>
          <w:szCs w:val="28"/>
        </w:rPr>
        <w:t xml:space="preserve">It is not disputed </w:t>
      </w:r>
      <w:r w:rsidR="00F52A8D" w:rsidRPr="00491A1A">
        <w:rPr>
          <w:rFonts w:asciiTheme="minorHAnsi" w:hAnsiTheme="minorHAnsi" w:cstheme="minorHAnsi"/>
          <w:bCs/>
          <w:sz w:val="28"/>
          <w:szCs w:val="28"/>
        </w:rPr>
        <w:t xml:space="preserve">that, he </w:t>
      </w:r>
      <w:r w:rsidR="0040785D" w:rsidRPr="00491A1A">
        <w:rPr>
          <w:rFonts w:asciiTheme="minorHAnsi" w:hAnsiTheme="minorHAnsi" w:cstheme="minorHAnsi"/>
          <w:bCs/>
          <w:sz w:val="28"/>
          <w:szCs w:val="28"/>
        </w:rPr>
        <w:t xml:space="preserve">appeared before the tribunal and he tendered his </w:t>
      </w:r>
      <w:proofErr w:type="spellStart"/>
      <w:r w:rsidR="0040785D" w:rsidRPr="00491A1A">
        <w:rPr>
          <w:rFonts w:asciiTheme="minorHAnsi" w:hAnsiTheme="minorHAnsi" w:cstheme="minorHAnsi"/>
          <w:bCs/>
          <w:sz w:val="28"/>
          <w:szCs w:val="28"/>
        </w:rPr>
        <w:t>defence</w:t>
      </w:r>
      <w:proofErr w:type="spellEnd"/>
      <w:r w:rsidR="00F52A8D" w:rsidRPr="00491A1A">
        <w:rPr>
          <w:rFonts w:asciiTheme="minorHAnsi" w:hAnsiTheme="minorHAnsi" w:cstheme="minorHAnsi"/>
          <w:bCs/>
          <w:sz w:val="28"/>
          <w:szCs w:val="28"/>
        </w:rPr>
        <w:t>. H</w:t>
      </w:r>
      <w:r w:rsidR="0040785D" w:rsidRPr="00491A1A">
        <w:rPr>
          <w:rFonts w:asciiTheme="minorHAnsi" w:hAnsiTheme="minorHAnsi" w:cstheme="minorHAnsi"/>
          <w:bCs/>
          <w:sz w:val="28"/>
          <w:szCs w:val="28"/>
        </w:rPr>
        <w:t xml:space="preserve">owever there is no </w:t>
      </w:r>
      <w:r w:rsidR="00F52A8D" w:rsidRPr="00491A1A">
        <w:rPr>
          <w:rFonts w:asciiTheme="minorHAnsi" w:hAnsiTheme="minorHAnsi" w:cstheme="minorHAnsi"/>
          <w:bCs/>
          <w:sz w:val="28"/>
          <w:szCs w:val="28"/>
        </w:rPr>
        <w:t>record of</w:t>
      </w:r>
      <w:r w:rsidR="0040785D" w:rsidRPr="00491A1A">
        <w:rPr>
          <w:rFonts w:asciiTheme="minorHAnsi" w:hAnsiTheme="minorHAnsi" w:cstheme="minorHAnsi"/>
          <w:bCs/>
          <w:sz w:val="28"/>
          <w:szCs w:val="28"/>
        </w:rPr>
        <w:t xml:space="preserve"> the hearing or the findings of the tribunal</w:t>
      </w:r>
      <w:r w:rsidR="00F52A8D" w:rsidRPr="00491A1A">
        <w:rPr>
          <w:rFonts w:asciiTheme="minorHAnsi" w:hAnsiTheme="minorHAnsi" w:cstheme="minorHAnsi"/>
          <w:bCs/>
          <w:sz w:val="28"/>
          <w:szCs w:val="28"/>
        </w:rPr>
        <w:t xml:space="preserve">. </w:t>
      </w:r>
      <w:r w:rsidR="0040785D" w:rsidRPr="00491A1A">
        <w:rPr>
          <w:rFonts w:asciiTheme="minorHAnsi" w:hAnsiTheme="minorHAnsi" w:cstheme="minorHAnsi"/>
          <w:bCs/>
          <w:sz w:val="28"/>
          <w:szCs w:val="28"/>
        </w:rPr>
        <w:t xml:space="preserve">In his submission Counsel for the </w:t>
      </w:r>
      <w:r w:rsidR="00F52A8D" w:rsidRPr="00491A1A">
        <w:rPr>
          <w:rFonts w:asciiTheme="minorHAnsi" w:hAnsiTheme="minorHAnsi" w:cstheme="minorHAnsi"/>
          <w:bCs/>
          <w:sz w:val="28"/>
          <w:szCs w:val="28"/>
        </w:rPr>
        <w:t>R</w:t>
      </w:r>
      <w:r w:rsidR="0040785D" w:rsidRPr="00491A1A">
        <w:rPr>
          <w:rFonts w:asciiTheme="minorHAnsi" w:hAnsiTheme="minorHAnsi" w:cstheme="minorHAnsi"/>
          <w:bCs/>
          <w:sz w:val="28"/>
          <w:szCs w:val="28"/>
        </w:rPr>
        <w:t xml:space="preserve">espondent simply states that the claimant was heard and found guilty. In our considered opinion even if the Employer is not expected to prove </w:t>
      </w:r>
      <w:r w:rsidR="00F52A8D" w:rsidRPr="00491A1A">
        <w:rPr>
          <w:rFonts w:asciiTheme="minorHAnsi" w:hAnsiTheme="minorHAnsi" w:cstheme="minorHAnsi"/>
          <w:bCs/>
          <w:sz w:val="28"/>
          <w:szCs w:val="28"/>
        </w:rPr>
        <w:t xml:space="preserve"> the  r</w:t>
      </w:r>
      <w:r w:rsidR="0040785D" w:rsidRPr="00491A1A">
        <w:rPr>
          <w:rFonts w:asciiTheme="minorHAnsi" w:hAnsiTheme="minorHAnsi" w:cstheme="minorHAnsi"/>
          <w:bCs/>
          <w:sz w:val="28"/>
          <w:szCs w:val="28"/>
        </w:rPr>
        <w:t xml:space="preserve">eason  for dismissal beyond reasonable doubt, he  or she must demonstrate that the </w:t>
      </w:r>
      <w:r w:rsidR="00F52A8D" w:rsidRPr="00491A1A">
        <w:rPr>
          <w:rFonts w:asciiTheme="minorHAnsi" w:hAnsiTheme="minorHAnsi" w:cstheme="minorHAnsi"/>
          <w:bCs/>
          <w:sz w:val="28"/>
          <w:szCs w:val="28"/>
        </w:rPr>
        <w:t xml:space="preserve">reason was a justifiable reason and as stated in </w:t>
      </w:r>
      <w:proofErr w:type="spellStart"/>
      <w:r w:rsidR="00F52A8D" w:rsidRPr="00491A1A">
        <w:rPr>
          <w:rFonts w:asciiTheme="minorHAnsi" w:hAnsiTheme="minorHAnsi" w:cstheme="minorHAnsi"/>
          <w:bCs/>
          <w:sz w:val="28"/>
          <w:szCs w:val="28"/>
        </w:rPr>
        <w:t>Asaba</w:t>
      </w:r>
      <w:proofErr w:type="spellEnd"/>
      <w:r w:rsidR="00F52A8D" w:rsidRPr="00491A1A">
        <w:rPr>
          <w:rFonts w:asciiTheme="minorHAnsi" w:hAnsiTheme="minorHAnsi" w:cstheme="minorHAnsi"/>
          <w:bCs/>
          <w:sz w:val="28"/>
          <w:szCs w:val="28"/>
        </w:rPr>
        <w:t xml:space="preserve">(supra) there should be </w:t>
      </w:r>
      <w:r w:rsidR="0040785D" w:rsidRPr="00491A1A">
        <w:rPr>
          <w:rFonts w:asciiTheme="minorHAnsi" w:hAnsiTheme="minorHAnsi" w:cstheme="minorHAnsi"/>
          <w:bCs/>
          <w:sz w:val="28"/>
          <w:szCs w:val="28"/>
        </w:rPr>
        <w:t>evidence,</w:t>
      </w:r>
      <w:r w:rsidR="00F52A8D" w:rsidRPr="00491A1A">
        <w:rPr>
          <w:rFonts w:asciiTheme="minorHAnsi" w:hAnsiTheme="minorHAnsi" w:cstheme="minorHAnsi"/>
          <w:bCs/>
          <w:sz w:val="28"/>
          <w:szCs w:val="28"/>
        </w:rPr>
        <w:t xml:space="preserve"> indicating the guilt of the employee. In this case the Claimant was charged with acknowledging receipt of 150 bags of rice yet only 100 were delivered. </w:t>
      </w:r>
      <w:r w:rsidR="00F44D4F" w:rsidRPr="00491A1A">
        <w:rPr>
          <w:rFonts w:asciiTheme="minorHAnsi" w:hAnsiTheme="minorHAnsi" w:cstheme="minorHAnsi"/>
          <w:bCs/>
          <w:sz w:val="28"/>
          <w:szCs w:val="28"/>
        </w:rPr>
        <w:t xml:space="preserve"> Although Mr. </w:t>
      </w:r>
      <w:proofErr w:type="spellStart"/>
      <w:r w:rsidR="00F44D4F" w:rsidRPr="00491A1A">
        <w:rPr>
          <w:rFonts w:asciiTheme="minorHAnsi" w:hAnsiTheme="minorHAnsi" w:cstheme="minorHAnsi"/>
          <w:bCs/>
          <w:sz w:val="28"/>
          <w:szCs w:val="28"/>
        </w:rPr>
        <w:t>Bahemuka</w:t>
      </w:r>
      <w:proofErr w:type="spellEnd"/>
      <w:r w:rsidR="00F44D4F" w:rsidRPr="00491A1A">
        <w:rPr>
          <w:rFonts w:asciiTheme="minorHAnsi" w:hAnsiTheme="minorHAnsi" w:cstheme="minorHAnsi"/>
          <w:bCs/>
          <w:sz w:val="28"/>
          <w:szCs w:val="28"/>
        </w:rPr>
        <w:t xml:space="preserve"> </w:t>
      </w:r>
      <w:proofErr w:type="spellStart"/>
      <w:r w:rsidR="00F44D4F" w:rsidRPr="00491A1A">
        <w:rPr>
          <w:rFonts w:asciiTheme="minorHAnsi" w:hAnsiTheme="minorHAnsi" w:cstheme="minorHAnsi"/>
          <w:bCs/>
          <w:sz w:val="28"/>
          <w:szCs w:val="28"/>
        </w:rPr>
        <w:t>Geofrey</w:t>
      </w:r>
      <w:proofErr w:type="spellEnd"/>
      <w:r w:rsidR="00E078CA" w:rsidRPr="00491A1A">
        <w:rPr>
          <w:rFonts w:asciiTheme="minorHAnsi" w:hAnsiTheme="minorHAnsi" w:cstheme="minorHAnsi"/>
          <w:bCs/>
          <w:sz w:val="28"/>
          <w:szCs w:val="28"/>
        </w:rPr>
        <w:t>,</w:t>
      </w:r>
      <w:r w:rsidR="00F44D4F" w:rsidRPr="00491A1A">
        <w:rPr>
          <w:rFonts w:asciiTheme="minorHAnsi" w:hAnsiTheme="minorHAnsi" w:cstheme="minorHAnsi"/>
          <w:bCs/>
          <w:sz w:val="28"/>
          <w:szCs w:val="28"/>
        </w:rPr>
        <w:t xml:space="preserve"> the Respondent’s witness testified that the Claimant signed the “goods received Note” showing that 150 bags instead of 100 bags had been delivered to the stores, he did not attach the note as evidence. E</w:t>
      </w:r>
      <w:r w:rsidR="00F52A8D" w:rsidRPr="00491A1A">
        <w:rPr>
          <w:rFonts w:asciiTheme="minorHAnsi" w:hAnsiTheme="minorHAnsi" w:cstheme="minorHAnsi"/>
          <w:bCs/>
          <w:sz w:val="28"/>
          <w:szCs w:val="28"/>
        </w:rPr>
        <w:t xml:space="preserve">ven if </w:t>
      </w:r>
      <w:r w:rsidR="00E078CA" w:rsidRPr="00491A1A">
        <w:rPr>
          <w:rFonts w:asciiTheme="minorHAnsi" w:hAnsiTheme="minorHAnsi" w:cstheme="minorHAnsi"/>
          <w:bCs/>
          <w:sz w:val="28"/>
          <w:szCs w:val="28"/>
        </w:rPr>
        <w:t xml:space="preserve">we were to consider holding the Claimant </w:t>
      </w:r>
      <w:r w:rsidR="00F52A8D" w:rsidRPr="00491A1A">
        <w:rPr>
          <w:rFonts w:asciiTheme="minorHAnsi" w:hAnsiTheme="minorHAnsi" w:cstheme="minorHAnsi"/>
          <w:bCs/>
          <w:sz w:val="28"/>
          <w:szCs w:val="28"/>
        </w:rPr>
        <w:t xml:space="preserve">for the omission of </w:t>
      </w:r>
      <w:r w:rsidR="00E078CA" w:rsidRPr="00491A1A">
        <w:rPr>
          <w:rFonts w:asciiTheme="minorHAnsi" w:hAnsiTheme="minorHAnsi" w:cstheme="minorHAnsi"/>
          <w:bCs/>
          <w:sz w:val="28"/>
          <w:szCs w:val="28"/>
        </w:rPr>
        <w:t xml:space="preserve">his subordinate, </w:t>
      </w:r>
      <w:r w:rsidR="00F52A8D" w:rsidRPr="00491A1A">
        <w:rPr>
          <w:rFonts w:asciiTheme="minorHAnsi" w:hAnsiTheme="minorHAnsi" w:cstheme="minorHAnsi"/>
          <w:bCs/>
          <w:sz w:val="28"/>
          <w:szCs w:val="28"/>
        </w:rPr>
        <w:t>the Stores assistant</w:t>
      </w:r>
      <w:r w:rsidR="00E078CA" w:rsidRPr="00491A1A">
        <w:rPr>
          <w:rFonts w:asciiTheme="minorHAnsi" w:hAnsiTheme="minorHAnsi" w:cstheme="minorHAnsi"/>
          <w:bCs/>
          <w:sz w:val="28"/>
          <w:szCs w:val="28"/>
        </w:rPr>
        <w:t xml:space="preserve">, there was no evidence </w:t>
      </w:r>
      <w:r w:rsidR="00F52A8D" w:rsidRPr="00491A1A">
        <w:rPr>
          <w:rFonts w:asciiTheme="minorHAnsi" w:hAnsiTheme="minorHAnsi" w:cstheme="minorHAnsi"/>
          <w:bCs/>
          <w:sz w:val="28"/>
          <w:szCs w:val="28"/>
        </w:rPr>
        <w:t>showing that</w:t>
      </w:r>
      <w:r w:rsidR="00E078CA" w:rsidRPr="00491A1A">
        <w:rPr>
          <w:rFonts w:asciiTheme="minorHAnsi" w:hAnsiTheme="minorHAnsi" w:cstheme="minorHAnsi"/>
          <w:bCs/>
          <w:sz w:val="28"/>
          <w:szCs w:val="28"/>
        </w:rPr>
        <w:t>,</w:t>
      </w:r>
      <w:r w:rsidR="00F52A8D" w:rsidRPr="00491A1A">
        <w:rPr>
          <w:rFonts w:asciiTheme="minorHAnsi" w:hAnsiTheme="minorHAnsi" w:cstheme="minorHAnsi"/>
          <w:bCs/>
          <w:sz w:val="28"/>
          <w:szCs w:val="28"/>
        </w:rPr>
        <w:t xml:space="preserve"> the Stores assistant acknowledged 150 bags yet only 100 were actually received. </w:t>
      </w:r>
      <w:r w:rsidR="00E078CA" w:rsidRPr="00491A1A">
        <w:rPr>
          <w:rFonts w:asciiTheme="minorHAnsi" w:hAnsiTheme="minorHAnsi" w:cstheme="minorHAnsi"/>
          <w:bCs/>
          <w:sz w:val="28"/>
          <w:szCs w:val="28"/>
        </w:rPr>
        <w:t>The witness stated that the findings of the</w:t>
      </w:r>
      <w:r w:rsidR="00134DA5" w:rsidRPr="00491A1A">
        <w:rPr>
          <w:rFonts w:asciiTheme="minorHAnsi" w:hAnsiTheme="minorHAnsi" w:cstheme="minorHAnsi"/>
          <w:bCs/>
          <w:sz w:val="28"/>
          <w:szCs w:val="28"/>
        </w:rPr>
        <w:t xml:space="preserve"> </w:t>
      </w:r>
      <w:r w:rsidR="00E078CA" w:rsidRPr="00491A1A">
        <w:rPr>
          <w:rFonts w:asciiTheme="minorHAnsi" w:hAnsiTheme="minorHAnsi" w:cstheme="minorHAnsi"/>
          <w:bCs/>
          <w:sz w:val="28"/>
          <w:szCs w:val="28"/>
        </w:rPr>
        <w:t xml:space="preserve">investigation were in a report, which was not produced in court. </w:t>
      </w:r>
      <w:r w:rsidR="00134DA5" w:rsidRPr="00491A1A">
        <w:rPr>
          <w:rFonts w:asciiTheme="minorHAnsi" w:hAnsiTheme="minorHAnsi" w:cstheme="minorHAnsi"/>
          <w:bCs/>
          <w:sz w:val="28"/>
          <w:szCs w:val="28"/>
        </w:rPr>
        <w:t xml:space="preserve">The Witness admitted </w:t>
      </w:r>
      <w:r w:rsidR="00134DA5" w:rsidRPr="00491A1A">
        <w:rPr>
          <w:rFonts w:asciiTheme="minorHAnsi" w:hAnsiTheme="minorHAnsi" w:cstheme="minorHAnsi"/>
          <w:bCs/>
          <w:sz w:val="28"/>
          <w:szCs w:val="28"/>
        </w:rPr>
        <w:lastRenderedPageBreak/>
        <w:t xml:space="preserve">that the Claimant was entitled to the tribunals proceeding 2 weeks after the tribunal hearing, but no evidence was adduced to prove that the proceedings were issued to him. In the absence of the investigations report or the record of the tribunal proceedings we were not able to establish whether the Respondent established that </w:t>
      </w:r>
      <w:r w:rsidR="008A62DD" w:rsidRPr="00491A1A">
        <w:rPr>
          <w:rFonts w:asciiTheme="minorHAnsi" w:hAnsiTheme="minorHAnsi" w:cstheme="minorHAnsi"/>
          <w:bCs/>
          <w:sz w:val="28"/>
          <w:szCs w:val="28"/>
        </w:rPr>
        <w:t>the Claimant was on duty on the</w:t>
      </w:r>
      <w:r w:rsidR="00F52A8D" w:rsidRPr="00491A1A">
        <w:rPr>
          <w:rFonts w:asciiTheme="minorHAnsi" w:hAnsiTheme="minorHAnsi" w:cstheme="minorHAnsi"/>
          <w:bCs/>
          <w:sz w:val="28"/>
          <w:szCs w:val="28"/>
        </w:rPr>
        <w:t xml:space="preserve"> 19//7/2016, the </w:t>
      </w:r>
      <w:r w:rsidR="008A62DD" w:rsidRPr="00491A1A">
        <w:rPr>
          <w:rFonts w:asciiTheme="minorHAnsi" w:hAnsiTheme="minorHAnsi" w:cstheme="minorHAnsi"/>
          <w:bCs/>
          <w:sz w:val="28"/>
          <w:szCs w:val="28"/>
        </w:rPr>
        <w:t>day the alleged bags of rice were</w:t>
      </w:r>
      <w:r w:rsidR="00F52A8D" w:rsidRPr="00491A1A">
        <w:rPr>
          <w:rFonts w:asciiTheme="minorHAnsi" w:hAnsiTheme="minorHAnsi" w:cstheme="minorHAnsi"/>
          <w:bCs/>
          <w:sz w:val="28"/>
          <w:szCs w:val="28"/>
        </w:rPr>
        <w:t xml:space="preserve"> purportedly</w:t>
      </w:r>
      <w:r w:rsidR="008A62DD" w:rsidRPr="00491A1A">
        <w:rPr>
          <w:rFonts w:asciiTheme="minorHAnsi" w:hAnsiTheme="minorHAnsi" w:cstheme="minorHAnsi"/>
          <w:bCs/>
          <w:sz w:val="28"/>
          <w:szCs w:val="28"/>
        </w:rPr>
        <w:t xml:space="preserve"> delivered at its store</w:t>
      </w:r>
      <w:r w:rsidR="00F52A8D" w:rsidRPr="00491A1A">
        <w:rPr>
          <w:rFonts w:asciiTheme="minorHAnsi" w:hAnsiTheme="minorHAnsi" w:cstheme="minorHAnsi"/>
          <w:bCs/>
          <w:sz w:val="28"/>
          <w:szCs w:val="28"/>
        </w:rPr>
        <w:t xml:space="preserve"> and the </w:t>
      </w:r>
      <w:r w:rsidR="008A62DD" w:rsidRPr="00491A1A">
        <w:rPr>
          <w:rFonts w:asciiTheme="minorHAnsi" w:hAnsiTheme="minorHAnsi" w:cstheme="minorHAnsi"/>
          <w:bCs/>
          <w:sz w:val="28"/>
          <w:szCs w:val="28"/>
        </w:rPr>
        <w:t xml:space="preserve">security personnel </w:t>
      </w:r>
      <w:r w:rsidR="00134DA5" w:rsidRPr="00491A1A">
        <w:rPr>
          <w:rFonts w:asciiTheme="minorHAnsi" w:hAnsiTheme="minorHAnsi" w:cstheme="minorHAnsi"/>
          <w:bCs/>
          <w:sz w:val="28"/>
          <w:szCs w:val="28"/>
        </w:rPr>
        <w:t>whom purportedly</w:t>
      </w:r>
      <w:r w:rsidR="008A62DD" w:rsidRPr="00491A1A">
        <w:rPr>
          <w:rFonts w:asciiTheme="minorHAnsi" w:hAnsiTheme="minorHAnsi" w:cstheme="minorHAnsi"/>
          <w:bCs/>
          <w:sz w:val="28"/>
          <w:szCs w:val="28"/>
        </w:rPr>
        <w:t xml:space="preserve"> counted the bags were not called to testify nor was anything to prove that they did count the bags was presented to court</w:t>
      </w:r>
      <w:r w:rsidR="00134DA5" w:rsidRPr="00491A1A">
        <w:rPr>
          <w:rFonts w:asciiTheme="minorHAnsi" w:hAnsiTheme="minorHAnsi" w:cstheme="minorHAnsi"/>
          <w:bCs/>
          <w:sz w:val="28"/>
          <w:szCs w:val="28"/>
        </w:rPr>
        <w:t xml:space="preserve">.  </w:t>
      </w:r>
      <w:r w:rsidR="008A62DD" w:rsidRPr="00491A1A">
        <w:rPr>
          <w:rFonts w:asciiTheme="minorHAnsi" w:hAnsiTheme="minorHAnsi" w:cstheme="minorHAnsi"/>
          <w:bCs/>
          <w:sz w:val="28"/>
          <w:szCs w:val="28"/>
        </w:rPr>
        <w:t xml:space="preserve">In the circumstances, </w:t>
      </w:r>
      <w:r w:rsidR="00134DA5" w:rsidRPr="00491A1A">
        <w:rPr>
          <w:rFonts w:asciiTheme="minorHAnsi" w:hAnsiTheme="minorHAnsi" w:cstheme="minorHAnsi"/>
          <w:bCs/>
          <w:sz w:val="28"/>
          <w:szCs w:val="28"/>
        </w:rPr>
        <w:t xml:space="preserve">we are not satisfied that the Respondent had any evidence </w:t>
      </w:r>
      <w:r w:rsidR="008A62DD" w:rsidRPr="00491A1A">
        <w:rPr>
          <w:rFonts w:asciiTheme="minorHAnsi" w:hAnsiTheme="minorHAnsi" w:cstheme="minorHAnsi"/>
          <w:bCs/>
          <w:sz w:val="28"/>
          <w:szCs w:val="28"/>
        </w:rPr>
        <w:t xml:space="preserve">to </w:t>
      </w:r>
      <w:r w:rsidR="00A10EAB" w:rsidRPr="00491A1A">
        <w:rPr>
          <w:rFonts w:asciiTheme="minorHAnsi" w:hAnsiTheme="minorHAnsi" w:cstheme="minorHAnsi"/>
          <w:bCs/>
          <w:sz w:val="28"/>
          <w:szCs w:val="28"/>
        </w:rPr>
        <w:t>prove the</w:t>
      </w:r>
      <w:r w:rsidR="00134DA5" w:rsidRPr="00491A1A">
        <w:rPr>
          <w:rFonts w:asciiTheme="minorHAnsi" w:hAnsiTheme="minorHAnsi" w:cstheme="minorHAnsi"/>
          <w:bCs/>
          <w:sz w:val="28"/>
          <w:szCs w:val="28"/>
        </w:rPr>
        <w:t xml:space="preserve"> Claimant’s guilt</w:t>
      </w:r>
      <w:r w:rsidR="0040785D" w:rsidRPr="00491A1A">
        <w:rPr>
          <w:rFonts w:asciiTheme="minorHAnsi" w:hAnsiTheme="minorHAnsi" w:cstheme="minorHAnsi"/>
          <w:bCs/>
          <w:sz w:val="28"/>
          <w:szCs w:val="28"/>
        </w:rPr>
        <w:t xml:space="preserve">. </w:t>
      </w:r>
    </w:p>
    <w:p w14:paraId="28107EB3" w14:textId="61548599" w:rsidR="006E1388" w:rsidRPr="00491A1A" w:rsidRDefault="00134DA5"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The</w:t>
      </w:r>
      <w:r w:rsidR="00DD6C57" w:rsidRPr="00491A1A">
        <w:rPr>
          <w:rFonts w:asciiTheme="minorHAnsi" w:hAnsiTheme="minorHAnsi" w:cstheme="minorHAnsi"/>
          <w:bCs/>
          <w:sz w:val="28"/>
          <w:szCs w:val="28"/>
        </w:rPr>
        <w:t xml:space="preserve"> least that </w:t>
      </w:r>
      <w:r w:rsidR="00A10EAB" w:rsidRPr="00491A1A">
        <w:rPr>
          <w:rFonts w:asciiTheme="minorHAnsi" w:hAnsiTheme="minorHAnsi" w:cstheme="minorHAnsi"/>
          <w:bCs/>
          <w:sz w:val="28"/>
          <w:szCs w:val="28"/>
        </w:rPr>
        <w:t>the Respondent</w:t>
      </w:r>
      <w:r w:rsidR="00DD6C57" w:rsidRPr="00491A1A">
        <w:rPr>
          <w:rFonts w:asciiTheme="minorHAnsi" w:hAnsiTheme="minorHAnsi" w:cstheme="minorHAnsi"/>
          <w:bCs/>
          <w:sz w:val="28"/>
          <w:szCs w:val="28"/>
        </w:rPr>
        <w:t xml:space="preserve"> should have done would have been </w:t>
      </w:r>
      <w:r w:rsidRPr="00491A1A">
        <w:rPr>
          <w:rFonts w:asciiTheme="minorHAnsi" w:hAnsiTheme="minorHAnsi" w:cstheme="minorHAnsi"/>
          <w:bCs/>
          <w:sz w:val="28"/>
          <w:szCs w:val="28"/>
        </w:rPr>
        <w:t xml:space="preserve">to provide this court with the findings of the investigation and the proceedings of the hearing as </w:t>
      </w:r>
      <w:r w:rsidR="00DD6C57" w:rsidRPr="00491A1A">
        <w:rPr>
          <w:rFonts w:asciiTheme="minorHAnsi" w:hAnsiTheme="minorHAnsi" w:cstheme="minorHAnsi"/>
          <w:bCs/>
          <w:sz w:val="28"/>
          <w:szCs w:val="28"/>
        </w:rPr>
        <w:t>evidence which they believe</w:t>
      </w:r>
      <w:r w:rsidRPr="00491A1A">
        <w:rPr>
          <w:rFonts w:asciiTheme="minorHAnsi" w:hAnsiTheme="minorHAnsi" w:cstheme="minorHAnsi"/>
          <w:bCs/>
          <w:sz w:val="28"/>
          <w:szCs w:val="28"/>
        </w:rPr>
        <w:t xml:space="preserve">d justified his dismissal. It is not enough to merely state that the tribunal found him guilty without showing on any evidence of guilt. </w:t>
      </w:r>
      <w:r w:rsidR="00DD6C57" w:rsidRPr="00491A1A">
        <w:rPr>
          <w:rFonts w:asciiTheme="minorHAnsi" w:hAnsiTheme="minorHAnsi" w:cstheme="minorHAnsi"/>
          <w:bCs/>
          <w:sz w:val="28"/>
          <w:szCs w:val="28"/>
        </w:rPr>
        <w:t xml:space="preserve"> </w:t>
      </w:r>
    </w:p>
    <w:p w14:paraId="78E924D2" w14:textId="0E45028A" w:rsidR="00B8129F" w:rsidRPr="00491A1A" w:rsidRDefault="00DD6C57"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Therefore, to</w:t>
      </w:r>
      <w:r w:rsidR="006E1388" w:rsidRPr="00491A1A">
        <w:rPr>
          <w:rFonts w:asciiTheme="minorHAnsi" w:hAnsiTheme="minorHAnsi" w:cstheme="minorHAnsi"/>
          <w:bCs/>
          <w:sz w:val="28"/>
          <w:szCs w:val="28"/>
        </w:rPr>
        <w:t xml:space="preserve"> the extent </w:t>
      </w:r>
      <w:r w:rsidRPr="00491A1A">
        <w:rPr>
          <w:rFonts w:asciiTheme="minorHAnsi" w:hAnsiTheme="minorHAnsi" w:cstheme="minorHAnsi"/>
          <w:bCs/>
          <w:sz w:val="28"/>
          <w:szCs w:val="28"/>
        </w:rPr>
        <w:t xml:space="preserve">that the claimant </w:t>
      </w:r>
      <w:r w:rsidR="00134DA5" w:rsidRPr="00491A1A">
        <w:rPr>
          <w:rFonts w:asciiTheme="minorHAnsi" w:hAnsiTheme="minorHAnsi" w:cstheme="minorHAnsi"/>
          <w:bCs/>
          <w:sz w:val="28"/>
          <w:szCs w:val="28"/>
        </w:rPr>
        <w:t>was given</w:t>
      </w:r>
      <w:r w:rsidR="006E1388" w:rsidRPr="00491A1A">
        <w:rPr>
          <w:rFonts w:asciiTheme="minorHAnsi" w:hAnsiTheme="minorHAnsi" w:cstheme="minorHAnsi"/>
          <w:bCs/>
          <w:sz w:val="28"/>
          <w:szCs w:val="28"/>
        </w:rPr>
        <w:t xml:space="preserve"> an opportunity to make representations about the allegations</w:t>
      </w:r>
      <w:r w:rsidRPr="00491A1A">
        <w:rPr>
          <w:rFonts w:asciiTheme="minorHAnsi" w:hAnsiTheme="minorHAnsi" w:cstheme="minorHAnsi"/>
          <w:bCs/>
          <w:sz w:val="28"/>
          <w:szCs w:val="28"/>
        </w:rPr>
        <w:t xml:space="preserve"> leveled against him</w:t>
      </w:r>
      <w:r w:rsidR="006E1388" w:rsidRPr="00491A1A">
        <w:rPr>
          <w:rFonts w:asciiTheme="minorHAnsi" w:hAnsiTheme="minorHAnsi" w:cstheme="minorHAnsi"/>
          <w:bCs/>
          <w:sz w:val="28"/>
          <w:szCs w:val="28"/>
        </w:rPr>
        <w:t xml:space="preserve">, the </w:t>
      </w:r>
      <w:r w:rsidR="00A10EAB" w:rsidRPr="00491A1A">
        <w:rPr>
          <w:rFonts w:asciiTheme="minorHAnsi" w:hAnsiTheme="minorHAnsi" w:cstheme="minorHAnsi"/>
          <w:bCs/>
          <w:sz w:val="28"/>
          <w:szCs w:val="28"/>
        </w:rPr>
        <w:t>Respondent complied</w:t>
      </w:r>
      <w:r w:rsidR="0097532D" w:rsidRPr="00491A1A">
        <w:rPr>
          <w:rFonts w:asciiTheme="minorHAnsi" w:hAnsiTheme="minorHAnsi" w:cstheme="minorHAnsi"/>
          <w:bCs/>
          <w:sz w:val="28"/>
          <w:szCs w:val="28"/>
        </w:rPr>
        <w:t xml:space="preserve"> with section 66(1) and (2) (supra), when he was asked to make a written </w:t>
      </w:r>
      <w:proofErr w:type="spellStart"/>
      <w:r w:rsidR="0097532D" w:rsidRPr="00491A1A">
        <w:rPr>
          <w:rFonts w:asciiTheme="minorHAnsi" w:hAnsiTheme="minorHAnsi" w:cstheme="minorHAnsi"/>
          <w:bCs/>
          <w:sz w:val="28"/>
          <w:szCs w:val="28"/>
        </w:rPr>
        <w:t>defence</w:t>
      </w:r>
      <w:proofErr w:type="spellEnd"/>
      <w:r w:rsidR="0097532D" w:rsidRPr="00491A1A">
        <w:rPr>
          <w:rFonts w:asciiTheme="minorHAnsi" w:hAnsiTheme="minorHAnsi" w:cstheme="minorHAnsi"/>
          <w:bCs/>
          <w:sz w:val="28"/>
          <w:szCs w:val="28"/>
        </w:rPr>
        <w:t xml:space="preserve"> and appear before the tribunal in writing. </w:t>
      </w:r>
      <w:r w:rsidR="006E1388" w:rsidRPr="00491A1A">
        <w:rPr>
          <w:rFonts w:asciiTheme="minorHAnsi" w:hAnsiTheme="minorHAnsi" w:cstheme="minorHAnsi"/>
          <w:bCs/>
          <w:sz w:val="28"/>
          <w:szCs w:val="28"/>
        </w:rPr>
        <w:t>However</w:t>
      </w:r>
      <w:r w:rsidR="0097532D" w:rsidRPr="00491A1A">
        <w:rPr>
          <w:rFonts w:asciiTheme="minorHAnsi" w:hAnsiTheme="minorHAnsi" w:cstheme="minorHAnsi"/>
          <w:bCs/>
          <w:sz w:val="28"/>
          <w:szCs w:val="28"/>
        </w:rPr>
        <w:t>,</w:t>
      </w:r>
      <w:r w:rsidR="006E1388" w:rsidRPr="00491A1A">
        <w:rPr>
          <w:rFonts w:asciiTheme="minorHAnsi" w:hAnsiTheme="minorHAnsi" w:cstheme="minorHAnsi"/>
          <w:bCs/>
          <w:sz w:val="28"/>
          <w:szCs w:val="28"/>
        </w:rPr>
        <w:t xml:space="preserve"> to the </w:t>
      </w:r>
      <w:r w:rsidR="00DF75D3" w:rsidRPr="00491A1A">
        <w:rPr>
          <w:rFonts w:asciiTheme="minorHAnsi" w:hAnsiTheme="minorHAnsi" w:cstheme="minorHAnsi"/>
          <w:bCs/>
          <w:sz w:val="28"/>
          <w:szCs w:val="28"/>
        </w:rPr>
        <w:t>extent to</w:t>
      </w:r>
      <w:r w:rsidRPr="00491A1A">
        <w:rPr>
          <w:rFonts w:asciiTheme="minorHAnsi" w:hAnsiTheme="minorHAnsi" w:cstheme="minorHAnsi"/>
          <w:bCs/>
          <w:sz w:val="28"/>
          <w:szCs w:val="28"/>
        </w:rPr>
        <w:t xml:space="preserve"> </w:t>
      </w:r>
      <w:r w:rsidR="00A10EAB" w:rsidRPr="00491A1A">
        <w:rPr>
          <w:rFonts w:asciiTheme="minorHAnsi" w:hAnsiTheme="minorHAnsi" w:cstheme="minorHAnsi"/>
          <w:bCs/>
          <w:sz w:val="28"/>
          <w:szCs w:val="28"/>
        </w:rPr>
        <w:t>which the</w:t>
      </w:r>
      <w:r w:rsidRPr="00491A1A">
        <w:rPr>
          <w:rFonts w:asciiTheme="minorHAnsi" w:hAnsiTheme="minorHAnsi" w:cstheme="minorHAnsi"/>
          <w:bCs/>
          <w:sz w:val="28"/>
          <w:szCs w:val="28"/>
        </w:rPr>
        <w:t xml:space="preserve"> findings of the tribunal</w:t>
      </w:r>
      <w:r w:rsidR="0097532D" w:rsidRPr="00491A1A">
        <w:rPr>
          <w:rFonts w:asciiTheme="minorHAnsi" w:hAnsiTheme="minorHAnsi" w:cstheme="minorHAnsi"/>
          <w:bCs/>
          <w:sz w:val="28"/>
          <w:szCs w:val="28"/>
        </w:rPr>
        <w:t xml:space="preserve"> and the investigation </w:t>
      </w:r>
      <w:r w:rsidR="00A10EAB" w:rsidRPr="00491A1A">
        <w:rPr>
          <w:rFonts w:asciiTheme="minorHAnsi" w:hAnsiTheme="minorHAnsi" w:cstheme="minorHAnsi"/>
          <w:bCs/>
          <w:sz w:val="28"/>
          <w:szCs w:val="28"/>
        </w:rPr>
        <w:t>report were</w:t>
      </w:r>
      <w:r w:rsidRPr="00491A1A">
        <w:rPr>
          <w:rFonts w:asciiTheme="minorHAnsi" w:hAnsiTheme="minorHAnsi" w:cstheme="minorHAnsi"/>
          <w:bCs/>
          <w:sz w:val="28"/>
          <w:szCs w:val="28"/>
        </w:rPr>
        <w:t xml:space="preserve"> not provided to show how they proved the allegations against him,</w:t>
      </w:r>
      <w:r w:rsidR="0097532D" w:rsidRPr="00491A1A">
        <w:rPr>
          <w:rFonts w:asciiTheme="minorHAnsi" w:hAnsiTheme="minorHAnsi" w:cstheme="minorHAnsi"/>
          <w:bCs/>
          <w:sz w:val="28"/>
          <w:szCs w:val="28"/>
        </w:rPr>
        <w:t xml:space="preserve"> the Respondent failed to justify the reasons for the Claimant’s </w:t>
      </w:r>
      <w:proofErr w:type="gramStart"/>
      <w:r w:rsidR="0097532D" w:rsidRPr="00491A1A">
        <w:rPr>
          <w:rFonts w:asciiTheme="minorHAnsi" w:hAnsiTheme="minorHAnsi" w:cstheme="minorHAnsi"/>
          <w:bCs/>
          <w:sz w:val="28"/>
          <w:szCs w:val="28"/>
        </w:rPr>
        <w:t>dismissal  in</w:t>
      </w:r>
      <w:proofErr w:type="gramEnd"/>
      <w:r w:rsidR="0097532D" w:rsidRPr="00491A1A">
        <w:rPr>
          <w:rFonts w:asciiTheme="minorHAnsi" w:hAnsiTheme="minorHAnsi" w:cstheme="minorHAnsi"/>
          <w:bCs/>
          <w:sz w:val="28"/>
          <w:szCs w:val="28"/>
        </w:rPr>
        <w:t xml:space="preserve"> accordance with the provision of </w:t>
      </w:r>
      <w:r w:rsidR="00B8129F" w:rsidRPr="00491A1A">
        <w:rPr>
          <w:rFonts w:asciiTheme="minorHAnsi" w:hAnsiTheme="minorHAnsi" w:cstheme="minorHAnsi"/>
          <w:bCs/>
          <w:sz w:val="28"/>
          <w:szCs w:val="28"/>
        </w:rPr>
        <w:t>section 68 of the Employment Act (supra).</w:t>
      </w:r>
    </w:p>
    <w:p w14:paraId="11765E04" w14:textId="5CD7AC6E" w:rsidR="00671E0E" w:rsidRPr="00491A1A" w:rsidRDefault="00671E0E"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In the circumstances we find that the Claimant’s dismissal was </w:t>
      </w:r>
      <w:r w:rsidR="0097532D" w:rsidRPr="00491A1A">
        <w:rPr>
          <w:rFonts w:asciiTheme="minorHAnsi" w:hAnsiTheme="minorHAnsi" w:cstheme="minorHAnsi"/>
          <w:bCs/>
          <w:sz w:val="28"/>
          <w:szCs w:val="28"/>
        </w:rPr>
        <w:t>s</w:t>
      </w:r>
      <w:r w:rsidRPr="00491A1A">
        <w:rPr>
          <w:rFonts w:asciiTheme="minorHAnsi" w:hAnsiTheme="minorHAnsi" w:cstheme="minorHAnsi"/>
          <w:bCs/>
          <w:sz w:val="28"/>
          <w:szCs w:val="28"/>
        </w:rPr>
        <w:t>ubstantively unlawful.</w:t>
      </w:r>
    </w:p>
    <w:p w14:paraId="757274AA" w14:textId="479197F0" w:rsidR="00101935" w:rsidRPr="00491A1A" w:rsidRDefault="00101935" w:rsidP="00A45F8B">
      <w:pPr>
        <w:pStyle w:val="ListParagraph"/>
        <w:numPr>
          <w:ilvl w:val="0"/>
          <w:numId w:val="3"/>
        </w:num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Whether the Claimant was entitled to the remedies sought?</w:t>
      </w:r>
    </w:p>
    <w:p w14:paraId="377EB53E" w14:textId="11D3B214" w:rsidR="00101935" w:rsidRPr="00491A1A" w:rsidRDefault="00101935"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Having established that the Claimant was unlawfully terminated, he is entitled to some remedies. </w:t>
      </w:r>
    </w:p>
    <w:p w14:paraId="3B2A25DE" w14:textId="7AA9806D" w:rsidR="00582EFD" w:rsidRPr="00491A1A" w:rsidRDefault="00101935"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lastRenderedPageBreak/>
        <w:t xml:space="preserve">He prayed for an award of </w:t>
      </w:r>
      <w:proofErr w:type="spellStart"/>
      <w:r w:rsidRPr="00491A1A">
        <w:rPr>
          <w:rFonts w:asciiTheme="minorHAnsi" w:hAnsiTheme="minorHAnsi" w:cstheme="minorHAnsi"/>
          <w:bCs/>
          <w:sz w:val="28"/>
          <w:szCs w:val="28"/>
        </w:rPr>
        <w:t>Ugx</w:t>
      </w:r>
      <w:proofErr w:type="spellEnd"/>
      <w:r w:rsidRPr="00491A1A">
        <w:rPr>
          <w:rFonts w:asciiTheme="minorHAnsi" w:hAnsiTheme="minorHAnsi" w:cstheme="minorHAnsi"/>
          <w:bCs/>
          <w:sz w:val="28"/>
          <w:szCs w:val="28"/>
        </w:rPr>
        <w:t>. 200,000,000 as general damages, on the grounds that the staff tribunal was not empowered under section 15.4</w:t>
      </w:r>
      <w:r w:rsidR="00D95165" w:rsidRPr="00491A1A">
        <w:rPr>
          <w:rFonts w:asciiTheme="minorHAnsi" w:hAnsiTheme="minorHAnsi" w:cstheme="minorHAnsi"/>
          <w:bCs/>
          <w:sz w:val="28"/>
          <w:szCs w:val="28"/>
        </w:rPr>
        <w:t xml:space="preserve"> of the staff Code of conduct</w:t>
      </w:r>
      <w:r w:rsidRPr="00491A1A">
        <w:rPr>
          <w:rFonts w:asciiTheme="minorHAnsi" w:hAnsiTheme="minorHAnsi" w:cstheme="minorHAnsi"/>
          <w:bCs/>
          <w:sz w:val="28"/>
          <w:szCs w:val="28"/>
        </w:rPr>
        <w:t xml:space="preserve"> to recomme</w:t>
      </w:r>
      <w:r w:rsidR="00D95165" w:rsidRPr="00491A1A">
        <w:rPr>
          <w:rFonts w:asciiTheme="minorHAnsi" w:hAnsiTheme="minorHAnsi" w:cstheme="minorHAnsi"/>
          <w:bCs/>
          <w:sz w:val="28"/>
          <w:szCs w:val="28"/>
        </w:rPr>
        <w:t>n</w:t>
      </w:r>
      <w:r w:rsidRPr="00491A1A">
        <w:rPr>
          <w:rFonts w:asciiTheme="minorHAnsi" w:hAnsiTheme="minorHAnsi" w:cstheme="minorHAnsi"/>
          <w:bCs/>
          <w:sz w:val="28"/>
          <w:szCs w:val="28"/>
        </w:rPr>
        <w:t xml:space="preserve">d his dismissal with disgrace and for the respondent’s failure to </w:t>
      </w:r>
      <w:r w:rsidR="00D95165" w:rsidRPr="00491A1A">
        <w:rPr>
          <w:rFonts w:asciiTheme="minorHAnsi" w:hAnsiTheme="minorHAnsi" w:cstheme="minorHAnsi"/>
          <w:bCs/>
          <w:sz w:val="28"/>
          <w:szCs w:val="28"/>
        </w:rPr>
        <w:t xml:space="preserve">adhere to the principles on natural </w:t>
      </w:r>
      <w:proofErr w:type="gramStart"/>
      <w:r w:rsidR="00D95165" w:rsidRPr="00491A1A">
        <w:rPr>
          <w:rFonts w:asciiTheme="minorHAnsi" w:hAnsiTheme="minorHAnsi" w:cstheme="minorHAnsi"/>
          <w:bCs/>
          <w:sz w:val="28"/>
          <w:szCs w:val="28"/>
        </w:rPr>
        <w:t>justice  and</w:t>
      </w:r>
      <w:proofErr w:type="gramEnd"/>
      <w:r w:rsidR="00D95165" w:rsidRPr="00491A1A">
        <w:rPr>
          <w:rFonts w:asciiTheme="minorHAnsi" w:hAnsiTheme="minorHAnsi" w:cstheme="minorHAnsi"/>
          <w:bCs/>
          <w:sz w:val="28"/>
          <w:szCs w:val="28"/>
        </w:rPr>
        <w:t xml:space="preserve"> constitutionalism. He also discredited the Respondents witness on the grounds that he was not conversant with the proceedings of the tribunal even if he was involved in investigating the Claimant.  Counsel also cited </w:t>
      </w:r>
      <w:proofErr w:type="spellStart"/>
      <w:r w:rsidR="00D95165" w:rsidRPr="00491A1A">
        <w:rPr>
          <w:rFonts w:asciiTheme="minorHAnsi" w:hAnsiTheme="minorHAnsi" w:cstheme="minorHAnsi"/>
          <w:b/>
          <w:sz w:val="28"/>
          <w:szCs w:val="28"/>
        </w:rPr>
        <w:t>Ebiju</w:t>
      </w:r>
      <w:proofErr w:type="spellEnd"/>
      <w:r w:rsidR="00D95165" w:rsidRPr="00491A1A">
        <w:rPr>
          <w:rFonts w:asciiTheme="minorHAnsi" w:hAnsiTheme="minorHAnsi" w:cstheme="minorHAnsi"/>
          <w:b/>
          <w:sz w:val="28"/>
          <w:szCs w:val="28"/>
        </w:rPr>
        <w:t xml:space="preserve"> James </w:t>
      </w:r>
      <w:proofErr w:type="spellStart"/>
      <w:r w:rsidR="00D95165" w:rsidRPr="00491A1A">
        <w:rPr>
          <w:rFonts w:asciiTheme="minorHAnsi" w:hAnsiTheme="minorHAnsi" w:cstheme="minorHAnsi"/>
          <w:b/>
          <w:sz w:val="28"/>
          <w:szCs w:val="28"/>
        </w:rPr>
        <w:t>Vs</w:t>
      </w:r>
      <w:proofErr w:type="spellEnd"/>
      <w:r w:rsidR="00D95165" w:rsidRPr="00491A1A">
        <w:rPr>
          <w:rFonts w:asciiTheme="minorHAnsi" w:hAnsiTheme="minorHAnsi" w:cstheme="minorHAnsi"/>
          <w:b/>
          <w:sz w:val="28"/>
          <w:szCs w:val="28"/>
        </w:rPr>
        <w:t xml:space="preserve"> UMEME </w:t>
      </w:r>
      <w:proofErr w:type="gramStart"/>
      <w:r w:rsidR="00D95165" w:rsidRPr="00491A1A">
        <w:rPr>
          <w:rFonts w:asciiTheme="minorHAnsi" w:hAnsiTheme="minorHAnsi" w:cstheme="minorHAnsi"/>
          <w:b/>
          <w:sz w:val="28"/>
          <w:szCs w:val="28"/>
        </w:rPr>
        <w:t>Ltd(</w:t>
      </w:r>
      <w:proofErr w:type="gramEnd"/>
      <w:r w:rsidR="00D95165" w:rsidRPr="00491A1A">
        <w:rPr>
          <w:rFonts w:asciiTheme="minorHAnsi" w:hAnsiTheme="minorHAnsi" w:cstheme="minorHAnsi"/>
          <w:b/>
          <w:sz w:val="28"/>
          <w:szCs w:val="28"/>
        </w:rPr>
        <w:t>supra),</w:t>
      </w:r>
      <w:r w:rsidR="00D95165" w:rsidRPr="00491A1A">
        <w:rPr>
          <w:rFonts w:asciiTheme="minorHAnsi" w:hAnsiTheme="minorHAnsi" w:cstheme="minorHAnsi"/>
          <w:bCs/>
          <w:sz w:val="28"/>
          <w:szCs w:val="28"/>
        </w:rPr>
        <w:t>for the legal proposition that Courts have developed to exercise their discretion to award damages beyond the wages of an employee, to reflect their disproval of the wrongful dismissal of any employee.</w:t>
      </w:r>
      <w:r w:rsidR="00582EFD" w:rsidRPr="00491A1A">
        <w:rPr>
          <w:rFonts w:asciiTheme="minorHAnsi" w:hAnsiTheme="minorHAnsi" w:cstheme="minorHAnsi"/>
          <w:bCs/>
          <w:sz w:val="28"/>
          <w:szCs w:val="28"/>
        </w:rPr>
        <w:t xml:space="preserve"> He also cited </w:t>
      </w:r>
      <w:proofErr w:type="spellStart"/>
      <w:r w:rsidR="00582EFD" w:rsidRPr="00491A1A">
        <w:rPr>
          <w:rFonts w:asciiTheme="minorHAnsi" w:hAnsiTheme="minorHAnsi" w:cstheme="minorHAnsi"/>
          <w:b/>
          <w:sz w:val="28"/>
          <w:szCs w:val="28"/>
        </w:rPr>
        <w:t>Issa</w:t>
      </w:r>
      <w:proofErr w:type="spellEnd"/>
      <w:r w:rsidR="00582EFD" w:rsidRPr="00491A1A">
        <w:rPr>
          <w:rFonts w:asciiTheme="minorHAnsi" w:hAnsiTheme="minorHAnsi" w:cstheme="minorHAnsi"/>
          <w:b/>
          <w:sz w:val="28"/>
          <w:szCs w:val="28"/>
        </w:rPr>
        <w:t xml:space="preserve"> </w:t>
      </w:r>
      <w:proofErr w:type="spellStart"/>
      <w:r w:rsidR="00582EFD" w:rsidRPr="00491A1A">
        <w:rPr>
          <w:rFonts w:asciiTheme="minorHAnsi" w:hAnsiTheme="minorHAnsi" w:cstheme="minorHAnsi"/>
          <w:b/>
          <w:sz w:val="28"/>
          <w:szCs w:val="28"/>
        </w:rPr>
        <w:t>Baluku</w:t>
      </w:r>
      <w:proofErr w:type="spellEnd"/>
      <w:r w:rsidR="00582EFD" w:rsidRPr="00491A1A">
        <w:rPr>
          <w:rFonts w:asciiTheme="minorHAnsi" w:hAnsiTheme="minorHAnsi" w:cstheme="minorHAnsi"/>
          <w:b/>
          <w:sz w:val="28"/>
          <w:szCs w:val="28"/>
        </w:rPr>
        <w:t xml:space="preserve"> </w:t>
      </w:r>
      <w:proofErr w:type="spellStart"/>
      <w:r w:rsidR="00582EFD" w:rsidRPr="00491A1A">
        <w:rPr>
          <w:rFonts w:asciiTheme="minorHAnsi" w:hAnsiTheme="minorHAnsi" w:cstheme="minorHAnsi"/>
          <w:b/>
          <w:sz w:val="28"/>
          <w:szCs w:val="28"/>
        </w:rPr>
        <w:t>vs</w:t>
      </w:r>
      <w:proofErr w:type="spellEnd"/>
      <w:r w:rsidR="00582EFD" w:rsidRPr="00491A1A">
        <w:rPr>
          <w:rFonts w:asciiTheme="minorHAnsi" w:hAnsiTheme="minorHAnsi" w:cstheme="minorHAnsi"/>
          <w:b/>
          <w:sz w:val="28"/>
          <w:szCs w:val="28"/>
        </w:rPr>
        <w:t xml:space="preserve"> SBI INT Holdings (U) Ltd, HCCS No 792 0f 2005, </w:t>
      </w:r>
      <w:r w:rsidR="00582EFD" w:rsidRPr="00491A1A">
        <w:rPr>
          <w:rFonts w:asciiTheme="minorHAnsi" w:hAnsiTheme="minorHAnsi" w:cstheme="minorHAnsi"/>
          <w:bCs/>
          <w:sz w:val="28"/>
          <w:szCs w:val="28"/>
        </w:rPr>
        <w:t xml:space="preserve">for the same </w:t>
      </w:r>
      <w:proofErr w:type="gramStart"/>
      <w:r w:rsidR="00582EFD" w:rsidRPr="00491A1A">
        <w:rPr>
          <w:rFonts w:asciiTheme="minorHAnsi" w:hAnsiTheme="minorHAnsi" w:cstheme="minorHAnsi"/>
          <w:bCs/>
          <w:sz w:val="28"/>
          <w:szCs w:val="28"/>
        </w:rPr>
        <w:t>legal  proposition</w:t>
      </w:r>
      <w:proofErr w:type="gramEnd"/>
      <w:r w:rsidR="00582EFD" w:rsidRPr="00491A1A">
        <w:rPr>
          <w:rFonts w:asciiTheme="minorHAnsi" w:hAnsiTheme="minorHAnsi" w:cstheme="minorHAnsi"/>
          <w:bCs/>
          <w:sz w:val="28"/>
          <w:szCs w:val="28"/>
        </w:rPr>
        <w:t xml:space="preserve"> and prayed that Court awards the Claimant the remedies sought. </w:t>
      </w:r>
    </w:p>
    <w:p w14:paraId="53B0D965" w14:textId="085E899A" w:rsidR="00CA0B77" w:rsidRPr="00491A1A" w:rsidRDefault="00CA0B77"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According to the memorandum of claim the Claimant, prayed for compensation for lost salary, general damages for loss of income and unnecessary expenditure, general damages for embarrassment and mental anguish caused, interest of </w:t>
      </w:r>
    </w:p>
    <w:p w14:paraId="2DD19E08" w14:textId="36DD5E63" w:rsidR="00F51193" w:rsidRPr="00491A1A" w:rsidRDefault="00434A30" w:rsidP="00A45F8B">
      <w:pPr>
        <w:spacing w:line="360" w:lineRule="auto"/>
        <w:jc w:val="both"/>
        <w:rPr>
          <w:rFonts w:asciiTheme="minorHAnsi" w:hAnsiTheme="minorHAnsi" w:cstheme="minorHAnsi"/>
          <w:bCs/>
          <w:sz w:val="28"/>
          <w:szCs w:val="28"/>
        </w:rPr>
      </w:pPr>
      <w:r w:rsidRPr="00491A1A">
        <w:rPr>
          <w:rFonts w:asciiTheme="minorHAnsi" w:hAnsiTheme="minorHAnsi" w:cstheme="minorHAnsi"/>
          <w:sz w:val="28"/>
          <w:szCs w:val="28"/>
        </w:rPr>
        <w:t>It has long been settled that the only remedy for an employee who has been unlawfully terminated is damages and other remedies pleaded for under the Employ</w:t>
      </w:r>
      <w:r w:rsidR="00F51193" w:rsidRPr="00491A1A">
        <w:rPr>
          <w:rFonts w:asciiTheme="minorHAnsi" w:hAnsiTheme="minorHAnsi" w:cstheme="minorHAnsi"/>
          <w:sz w:val="28"/>
          <w:szCs w:val="28"/>
        </w:rPr>
        <w:t xml:space="preserve">ment Act. </w:t>
      </w:r>
      <w:proofErr w:type="gramStart"/>
      <w:r w:rsidR="00F51193" w:rsidRPr="00491A1A">
        <w:rPr>
          <w:rFonts w:asciiTheme="minorHAnsi" w:hAnsiTheme="minorHAnsi" w:cstheme="minorHAnsi"/>
          <w:sz w:val="28"/>
          <w:szCs w:val="28"/>
        </w:rPr>
        <w:t>see</w:t>
      </w:r>
      <w:proofErr w:type="gramEnd"/>
      <w:r w:rsidRPr="00491A1A">
        <w:rPr>
          <w:rFonts w:asciiTheme="minorHAnsi" w:hAnsiTheme="minorHAnsi" w:cstheme="minorHAnsi"/>
          <w:sz w:val="28"/>
          <w:szCs w:val="28"/>
        </w:rPr>
        <w:t xml:space="preserve"> </w:t>
      </w:r>
      <w:r w:rsidRPr="00491A1A">
        <w:rPr>
          <w:rFonts w:asciiTheme="minorHAnsi" w:hAnsiTheme="minorHAnsi" w:cstheme="minorHAnsi"/>
          <w:b/>
          <w:sz w:val="28"/>
          <w:szCs w:val="28"/>
        </w:rPr>
        <w:t>STANBIC BANK VS KAKOOZA MUTALE C.A No. 2 OF 2010.</w:t>
      </w:r>
      <w:r w:rsidRPr="00491A1A">
        <w:rPr>
          <w:rFonts w:asciiTheme="minorHAnsi" w:hAnsiTheme="minorHAnsi" w:cstheme="minorHAnsi"/>
          <w:sz w:val="28"/>
          <w:szCs w:val="28"/>
        </w:rPr>
        <w:t xml:space="preserve"> We have already established that the claimant was unlawfully terminated therefore he is entitled to</w:t>
      </w:r>
      <w:r w:rsidR="00F51193" w:rsidRPr="00491A1A">
        <w:rPr>
          <w:rFonts w:asciiTheme="minorHAnsi" w:hAnsiTheme="minorHAnsi" w:cstheme="minorHAnsi"/>
          <w:sz w:val="28"/>
          <w:szCs w:val="28"/>
        </w:rPr>
        <w:t xml:space="preserve"> an award of general </w:t>
      </w:r>
      <w:r w:rsidRPr="00491A1A">
        <w:rPr>
          <w:rFonts w:asciiTheme="minorHAnsi" w:hAnsiTheme="minorHAnsi" w:cstheme="minorHAnsi"/>
          <w:sz w:val="28"/>
          <w:szCs w:val="28"/>
        </w:rPr>
        <w:t xml:space="preserve">damages. </w:t>
      </w:r>
      <w:r w:rsidR="00F51193" w:rsidRPr="00491A1A">
        <w:rPr>
          <w:rFonts w:asciiTheme="minorHAnsi" w:hAnsiTheme="minorHAnsi" w:cstheme="minorHAnsi"/>
          <w:bCs/>
          <w:sz w:val="28"/>
          <w:szCs w:val="28"/>
        </w:rPr>
        <w:t xml:space="preserve">According to the memorandum of claim the Claimant, prayed for compensation for lost salary, general damages for loss of income and unnecessary expenditure, general damages for embarrassment and mental anguish caused, 30%p. </w:t>
      </w:r>
      <w:proofErr w:type="spellStart"/>
      <w:r w:rsidR="00F51193" w:rsidRPr="00491A1A">
        <w:rPr>
          <w:rFonts w:asciiTheme="minorHAnsi" w:hAnsiTheme="minorHAnsi" w:cstheme="minorHAnsi"/>
          <w:bCs/>
          <w:sz w:val="28"/>
          <w:szCs w:val="28"/>
        </w:rPr>
        <w:t>a</w:t>
      </w:r>
      <w:proofErr w:type="spellEnd"/>
      <w:r w:rsidR="00F51193" w:rsidRPr="00491A1A">
        <w:rPr>
          <w:rFonts w:asciiTheme="minorHAnsi" w:hAnsiTheme="minorHAnsi" w:cstheme="minorHAnsi"/>
          <w:bCs/>
          <w:sz w:val="28"/>
          <w:szCs w:val="28"/>
        </w:rPr>
        <w:t xml:space="preserve"> on the decretal amount from the date of the cause of action till payment in full and costs of the claim.</w:t>
      </w:r>
    </w:p>
    <w:p w14:paraId="780BEAD8" w14:textId="4F1D9886" w:rsidR="00434A30" w:rsidRPr="00491A1A" w:rsidRDefault="00F51193" w:rsidP="00A45F8B">
      <w:pPr>
        <w:spacing w:line="360" w:lineRule="auto"/>
        <w:jc w:val="both"/>
        <w:rPr>
          <w:rFonts w:asciiTheme="minorHAnsi" w:hAnsiTheme="minorHAnsi" w:cstheme="minorHAnsi"/>
          <w:bCs/>
          <w:sz w:val="28"/>
          <w:szCs w:val="28"/>
        </w:rPr>
      </w:pPr>
      <w:r w:rsidRPr="00491A1A">
        <w:rPr>
          <w:rFonts w:asciiTheme="minorHAnsi" w:hAnsiTheme="minorHAnsi" w:cstheme="minorHAnsi"/>
          <w:sz w:val="28"/>
          <w:szCs w:val="28"/>
        </w:rPr>
        <w:t xml:space="preserve">General damages are awarded at the discretion of Court. They </w:t>
      </w:r>
      <w:r w:rsidR="00434A30" w:rsidRPr="00491A1A">
        <w:rPr>
          <w:rFonts w:asciiTheme="minorHAnsi" w:hAnsiTheme="minorHAnsi" w:cstheme="minorHAnsi"/>
          <w:sz w:val="28"/>
          <w:szCs w:val="28"/>
        </w:rPr>
        <w:t xml:space="preserve">are intended to bring an aggrieved party to as near as possible in monetary terms to a position </w:t>
      </w:r>
      <w:r w:rsidRPr="00491A1A">
        <w:rPr>
          <w:rFonts w:asciiTheme="minorHAnsi" w:hAnsiTheme="minorHAnsi" w:cstheme="minorHAnsi"/>
          <w:sz w:val="28"/>
          <w:szCs w:val="28"/>
        </w:rPr>
        <w:t>he or she w</w:t>
      </w:r>
      <w:r w:rsidR="00434A30" w:rsidRPr="00491A1A">
        <w:rPr>
          <w:rFonts w:asciiTheme="minorHAnsi" w:hAnsiTheme="minorHAnsi" w:cstheme="minorHAnsi"/>
          <w:sz w:val="28"/>
          <w:szCs w:val="28"/>
        </w:rPr>
        <w:t xml:space="preserve">as </w:t>
      </w:r>
      <w:r w:rsidR="00434A30" w:rsidRPr="00491A1A">
        <w:rPr>
          <w:rFonts w:asciiTheme="minorHAnsi" w:hAnsiTheme="minorHAnsi" w:cstheme="minorHAnsi"/>
          <w:sz w:val="28"/>
          <w:szCs w:val="28"/>
        </w:rPr>
        <w:lastRenderedPageBreak/>
        <w:t>in</w:t>
      </w:r>
      <w:r w:rsidRPr="00491A1A">
        <w:rPr>
          <w:rFonts w:asciiTheme="minorHAnsi" w:hAnsiTheme="minorHAnsi" w:cstheme="minorHAnsi"/>
          <w:sz w:val="28"/>
          <w:szCs w:val="28"/>
        </w:rPr>
        <w:t>,</w:t>
      </w:r>
      <w:r w:rsidR="00434A30" w:rsidRPr="00491A1A">
        <w:rPr>
          <w:rFonts w:asciiTheme="minorHAnsi" w:hAnsiTheme="minorHAnsi" w:cstheme="minorHAnsi"/>
          <w:sz w:val="28"/>
          <w:szCs w:val="28"/>
        </w:rPr>
        <w:t xml:space="preserve"> before the injury occasioned to him or her by the </w:t>
      </w:r>
      <w:r w:rsidRPr="00491A1A">
        <w:rPr>
          <w:rFonts w:asciiTheme="minorHAnsi" w:hAnsiTheme="minorHAnsi" w:cstheme="minorHAnsi"/>
          <w:sz w:val="28"/>
          <w:szCs w:val="28"/>
        </w:rPr>
        <w:t>R</w:t>
      </w:r>
      <w:r w:rsidR="00434A30" w:rsidRPr="00491A1A">
        <w:rPr>
          <w:rFonts w:asciiTheme="minorHAnsi" w:hAnsiTheme="minorHAnsi" w:cstheme="minorHAnsi"/>
          <w:sz w:val="28"/>
          <w:szCs w:val="28"/>
        </w:rPr>
        <w:t>espondent</w:t>
      </w:r>
      <w:r w:rsidRPr="00491A1A">
        <w:rPr>
          <w:rFonts w:asciiTheme="minorHAnsi" w:hAnsiTheme="minorHAnsi" w:cstheme="minorHAnsi"/>
          <w:sz w:val="28"/>
          <w:szCs w:val="28"/>
        </w:rPr>
        <w:t xml:space="preserve">. </w:t>
      </w:r>
      <w:r w:rsidR="00434A30" w:rsidRPr="00491A1A">
        <w:rPr>
          <w:rFonts w:asciiTheme="minorHAnsi" w:hAnsiTheme="minorHAnsi" w:cstheme="minorHAnsi"/>
          <w:sz w:val="28"/>
          <w:szCs w:val="28"/>
        </w:rPr>
        <w:t xml:space="preserve">The claimant prayed for an award of </w:t>
      </w:r>
      <w:proofErr w:type="spellStart"/>
      <w:r w:rsidR="00434A30" w:rsidRPr="00491A1A">
        <w:rPr>
          <w:rFonts w:asciiTheme="minorHAnsi" w:hAnsiTheme="minorHAnsi" w:cstheme="minorHAnsi"/>
          <w:sz w:val="28"/>
          <w:szCs w:val="28"/>
        </w:rPr>
        <w:t>Ugx</w:t>
      </w:r>
      <w:proofErr w:type="spellEnd"/>
      <w:r w:rsidR="00434A30" w:rsidRPr="00491A1A">
        <w:rPr>
          <w:rFonts w:asciiTheme="minorHAnsi" w:hAnsiTheme="minorHAnsi" w:cstheme="minorHAnsi"/>
          <w:sz w:val="28"/>
          <w:szCs w:val="28"/>
        </w:rPr>
        <w:t>. 2</w:t>
      </w:r>
      <w:r w:rsidRPr="00491A1A">
        <w:rPr>
          <w:rFonts w:asciiTheme="minorHAnsi" w:hAnsiTheme="minorHAnsi" w:cstheme="minorHAnsi"/>
          <w:sz w:val="28"/>
          <w:szCs w:val="28"/>
        </w:rPr>
        <w:t>00,000</w:t>
      </w:r>
      <w:r w:rsidR="00434A30" w:rsidRPr="00491A1A">
        <w:rPr>
          <w:rFonts w:asciiTheme="minorHAnsi" w:hAnsiTheme="minorHAnsi" w:cstheme="minorHAnsi"/>
          <w:sz w:val="28"/>
          <w:szCs w:val="28"/>
        </w:rPr>
        <w:t>,000/= as general damages</w:t>
      </w:r>
      <w:r w:rsidRPr="00491A1A">
        <w:rPr>
          <w:rFonts w:asciiTheme="minorHAnsi" w:hAnsiTheme="minorHAnsi" w:cstheme="minorHAnsi"/>
          <w:sz w:val="28"/>
          <w:szCs w:val="28"/>
        </w:rPr>
        <w:t>.</w:t>
      </w:r>
    </w:p>
    <w:p w14:paraId="0810144C" w14:textId="4093483D" w:rsidR="0099335B" w:rsidRPr="00491A1A" w:rsidRDefault="00582EFD"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It is not disputed that at the time of his dismissal the Claimant had been </w:t>
      </w:r>
      <w:proofErr w:type="spellStart"/>
      <w:r w:rsidRPr="00491A1A">
        <w:rPr>
          <w:rFonts w:asciiTheme="minorHAnsi" w:hAnsiTheme="minorHAnsi" w:cstheme="minorHAnsi"/>
          <w:bCs/>
          <w:sz w:val="28"/>
          <w:szCs w:val="28"/>
        </w:rPr>
        <w:t>redesignated</w:t>
      </w:r>
      <w:proofErr w:type="spellEnd"/>
      <w:r w:rsidRPr="00491A1A">
        <w:rPr>
          <w:rFonts w:asciiTheme="minorHAnsi" w:hAnsiTheme="minorHAnsi" w:cstheme="minorHAnsi"/>
          <w:bCs/>
          <w:sz w:val="28"/>
          <w:szCs w:val="28"/>
        </w:rPr>
        <w:t xml:space="preserve"> as stores </w:t>
      </w:r>
      <w:proofErr w:type="spellStart"/>
      <w:r w:rsidRPr="00491A1A">
        <w:rPr>
          <w:rFonts w:asciiTheme="minorHAnsi" w:hAnsiTheme="minorHAnsi" w:cstheme="minorHAnsi"/>
          <w:bCs/>
          <w:sz w:val="28"/>
          <w:szCs w:val="28"/>
        </w:rPr>
        <w:t>superviser</w:t>
      </w:r>
      <w:proofErr w:type="spellEnd"/>
      <w:r w:rsidRPr="00491A1A">
        <w:rPr>
          <w:rFonts w:asciiTheme="minorHAnsi" w:hAnsiTheme="minorHAnsi" w:cstheme="minorHAnsi"/>
          <w:bCs/>
          <w:sz w:val="28"/>
          <w:szCs w:val="28"/>
        </w:rPr>
        <w:t xml:space="preserve"> for 3 years effective 1/09/2014 to 31/08/2017. His salary fell under salary scale CUB-T with effect f</w:t>
      </w:r>
      <w:r w:rsidR="0045028B" w:rsidRPr="00491A1A">
        <w:rPr>
          <w:rFonts w:asciiTheme="minorHAnsi" w:hAnsiTheme="minorHAnsi" w:cstheme="minorHAnsi"/>
          <w:bCs/>
          <w:sz w:val="28"/>
          <w:szCs w:val="28"/>
        </w:rPr>
        <w:t xml:space="preserve">rom </w:t>
      </w:r>
      <w:r w:rsidRPr="00491A1A">
        <w:rPr>
          <w:rFonts w:asciiTheme="minorHAnsi" w:hAnsiTheme="minorHAnsi" w:cstheme="minorHAnsi"/>
          <w:bCs/>
          <w:sz w:val="28"/>
          <w:szCs w:val="28"/>
        </w:rPr>
        <w:t>1/07/2014</w:t>
      </w:r>
      <w:r w:rsidR="0045028B" w:rsidRPr="00491A1A">
        <w:rPr>
          <w:rFonts w:asciiTheme="minorHAnsi" w:hAnsiTheme="minorHAnsi" w:cstheme="minorHAnsi"/>
          <w:bCs/>
          <w:sz w:val="28"/>
          <w:szCs w:val="28"/>
        </w:rPr>
        <w:t>,</w:t>
      </w:r>
      <w:r w:rsidR="00F51193" w:rsidRPr="00491A1A">
        <w:rPr>
          <w:rFonts w:asciiTheme="minorHAnsi" w:hAnsiTheme="minorHAnsi" w:cstheme="minorHAnsi"/>
          <w:bCs/>
          <w:sz w:val="28"/>
          <w:szCs w:val="28"/>
        </w:rPr>
        <w:t xml:space="preserve"> at 1,621,861</w:t>
      </w:r>
      <w:r w:rsidR="0045028B" w:rsidRPr="00491A1A">
        <w:rPr>
          <w:rFonts w:asciiTheme="minorHAnsi" w:hAnsiTheme="minorHAnsi" w:cstheme="minorHAnsi"/>
          <w:bCs/>
          <w:sz w:val="28"/>
          <w:szCs w:val="28"/>
        </w:rPr>
        <w:t xml:space="preserve">/-per month. He had served </w:t>
      </w:r>
      <w:r w:rsidR="00F51193" w:rsidRPr="00491A1A">
        <w:rPr>
          <w:rFonts w:asciiTheme="minorHAnsi" w:hAnsiTheme="minorHAnsi" w:cstheme="minorHAnsi"/>
          <w:bCs/>
          <w:sz w:val="28"/>
          <w:szCs w:val="28"/>
        </w:rPr>
        <w:t xml:space="preserve">in this position for </w:t>
      </w:r>
      <w:r w:rsidR="00F3233D" w:rsidRPr="00491A1A">
        <w:rPr>
          <w:rFonts w:asciiTheme="minorHAnsi" w:hAnsiTheme="minorHAnsi" w:cstheme="minorHAnsi"/>
          <w:bCs/>
          <w:sz w:val="28"/>
          <w:szCs w:val="28"/>
        </w:rPr>
        <w:t xml:space="preserve">2 years and </w:t>
      </w:r>
      <w:r w:rsidR="00F51193" w:rsidRPr="00491A1A">
        <w:rPr>
          <w:rFonts w:asciiTheme="minorHAnsi" w:hAnsiTheme="minorHAnsi" w:cstheme="minorHAnsi"/>
          <w:bCs/>
          <w:sz w:val="28"/>
          <w:szCs w:val="28"/>
        </w:rPr>
        <w:t>2</w:t>
      </w:r>
      <w:r w:rsidR="00F3233D" w:rsidRPr="00491A1A">
        <w:rPr>
          <w:rFonts w:asciiTheme="minorHAnsi" w:hAnsiTheme="minorHAnsi" w:cstheme="minorHAnsi"/>
          <w:bCs/>
          <w:sz w:val="28"/>
          <w:szCs w:val="28"/>
        </w:rPr>
        <w:t xml:space="preserve"> months. </w:t>
      </w:r>
      <w:r w:rsidR="00F51193" w:rsidRPr="00491A1A">
        <w:rPr>
          <w:rFonts w:asciiTheme="minorHAnsi" w:hAnsiTheme="minorHAnsi" w:cstheme="minorHAnsi"/>
          <w:bCs/>
          <w:sz w:val="28"/>
          <w:szCs w:val="28"/>
        </w:rPr>
        <w:t xml:space="preserve">Court is </w:t>
      </w:r>
      <w:proofErr w:type="spellStart"/>
      <w:r w:rsidR="00F51193" w:rsidRPr="00491A1A">
        <w:rPr>
          <w:rFonts w:asciiTheme="minorHAnsi" w:hAnsiTheme="minorHAnsi" w:cstheme="minorHAnsi"/>
          <w:bCs/>
          <w:sz w:val="28"/>
          <w:szCs w:val="28"/>
        </w:rPr>
        <w:t>cognisant</w:t>
      </w:r>
      <w:proofErr w:type="spellEnd"/>
      <w:r w:rsidR="00F51193" w:rsidRPr="00491A1A">
        <w:rPr>
          <w:rFonts w:asciiTheme="minorHAnsi" w:hAnsiTheme="minorHAnsi" w:cstheme="minorHAnsi"/>
          <w:bCs/>
          <w:sz w:val="28"/>
          <w:szCs w:val="28"/>
        </w:rPr>
        <w:t xml:space="preserve"> of the fact that the loss of employment is a loss of income</w:t>
      </w:r>
      <w:r w:rsidR="0099335B" w:rsidRPr="00491A1A">
        <w:rPr>
          <w:rFonts w:asciiTheme="minorHAnsi" w:hAnsiTheme="minorHAnsi" w:cstheme="minorHAnsi"/>
          <w:bCs/>
          <w:sz w:val="28"/>
          <w:szCs w:val="28"/>
        </w:rPr>
        <w:t xml:space="preserve"> and </w:t>
      </w:r>
      <w:r w:rsidR="001F519E" w:rsidRPr="00491A1A">
        <w:rPr>
          <w:rFonts w:asciiTheme="minorHAnsi" w:hAnsiTheme="minorHAnsi" w:cstheme="minorHAnsi"/>
          <w:bCs/>
          <w:sz w:val="28"/>
          <w:szCs w:val="28"/>
        </w:rPr>
        <w:t>therefore a loss of means of livelihood.</w:t>
      </w:r>
    </w:p>
    <w:p w14:paraId="139E296F" w14:textId="347C627E" w:rsidR="008A2101" w:rsidRPr="00491A1A" w:rsidRDefault="0099335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Given that the Claimant had only served under the new contract for 2 years and 2 months’ and his employment was abruptly terminated without justifiable cause, we </w:t>
      </w:r>
      <w:r w:rsidR="001F519E" w:rsidRPr="00491A1A">
        <w:rPr>
          <w:rFonts w:asciiTheme="minorHAnsi" w:hAnsiTheme="minorHAnsi" w:cstheme="minorHAnsi"/>
          <w:bCs/>
          <w:sz w:val="28"/>
          <w:szCs w:val="28"/>
        </w:rPr>
        <w:t xml:space="preserve">think </w:t>
      </w:r>
      <w:r w:rsidR="008F78AF" w:rsidRPr="00491A1A">
        <w:rPr>
          <w:rFonts w:asciiTheme="minorHAnsi" w:hAnsiTheme="minorHAnsi" w:cstheme="minorHAnsi"/>
          <w:bCs/>
          <w:sz w:val="28"/>
          <w:szCs w:val="28"/>
        </w:rPr>
        <w:t xml:space="preserve">the claim of </w:t>
      </w:r>
      <w:proofErr w:type="spellStart"/>
      <w:r w:rsidR="008F78AF" w:rsidRPr="00491A1A">
        <w:rPr>
          <w:rFonts w:asciiTheme="minorHAnsi" w:hAnsiTheme="minorHAnsi" w:cstheme="minorHAnsi"/>
          <w:bCs/>
          <w:sz w:val="28"/>
          <w:szCs w:val="28"/>
        </w:rPr>
        <w:t>Ugx</w:t>
      </w:r>
      <w:proofErr w:type="spellEnd"/>
      <w:r w:rsidR="008F78AF" w:rsidRPr="00491A1A">
        <w:rPr>
          <w:rFonts w:asciiTheme="minorHAnsi" w:hAnsiTheme="minorHAnsi" w:cstheme="minorHAnsi"/>
          <w:bCs/>
          <w:sz w:val="28"/>
          <w:szCs w:val="28"/>
        </w:rPr>
        <w:t>. 200,000,000/ is excessive. We believe an a</w:t>
      </w:r>
      <w:r w:rsidR="001F519E" w:rsidRPr="00491A1A">
        <w:rPr>
          <w:rFonts w:asciiTheme="minorHAnsi" w:hAnsiTheme="minorHAnsi" w:cstheme="minorHAnsi"/>
          <w:bCs/>
          <w:sz w:val="28"/>
          <w:szCs w:val="28"/>
        </w:rPr>
        <w:t xml:space="preserve">ward of </w:t>
      </w:r>
      <w:proofErr w:type="spellStart"/>
      <w:r w:rsidRPr="00491A1A">
        <w:rPr>
          <w:rFonts w:asciiTheme="minorHAnsi" w:hAnsiTheme="minorHAnsi" w:cstheme="minorHAnsi"/>
          <w:bCs/>
          <w:sz w:val="28"/>
          <w:szCs w:val="28"/>
        </w:rPr>
        <w:t>Ugx</w:t>
      </w:r>
      <w:proofErr w:type="spellEnd"/>
      <w:r w:rsidRPr="00491A1A">
        <w:rPr>
          <w:rFonts w:asciiTheme="minorHAnsi" w:hAnsiTheme="minorHAnsi" w:cstheme="minorHAnsi"/>
          <w:bCs/>
          <w:sz w:val="28"/>
          <w:szCs w:val="28"/>
        </w:rPr>
        <w:t xml:space="preserve">. </w:t>
      </w:r>
      <w:r w:rsidR="008F78AF" w:rsidRPr="00491A1A">
        <w:rPr>
          <w:rFonts w:asciiTheme="minorHAnsi" w:hAnsiTheme="minorHAnsi" w:cstheme="minorHAnsi"/>
          <w:bCs/>
          <w:sz w:val="28"/>
          <w:szCs w:val="28"/>
        </w:rPr>
        <w:t>20,</w:t>
      </w:r>
      <w:r w:rsidRPr="00491A1A">
        <w:rPr>
          <w:rFonts w:asciiTheme="minorHAnsi" w:hAnsiTheme="minorHAnsi" w:cstheme="minorHAnsi"/>
          <w:bCs/>
          <w:sz w:val="28"/>
          <w:szCs w:val="28"/>
        </w:rPr>
        <w:t>000,000/=</w:t>
      </w:r>
      <w:r w:rsidR="001F519E" w:rsidRPr="00491A1A">
        <w:rPr>
          <w:rFonts w:asciiTheme="minorHAnsi" w:hAnsiTheme="minorHAnsi" w:cstheme="minorHAnsi"/>
          <w:bCs/>
          <w:sz w:val="28"/>
          <w:szCs w:val="28"/>
        </w:rPr>
        <w:t xml:space="preserve"> of General damages is sufficient</w:t>
      </w:r>
      <w:r w:rsidRPr="00491A1A">
        <w:rPr>
          <w:rFonts w:asciiTheme="minorHAnsi" w:hAnsiTheme="minorHAnsi" w:cstheme="minorHAnsi"/>
          <w:bCs/>
          <w:sz w:val="28"/>
          <w:szCs w:val="28"/>
        </w:rPr>
        <w:t>.</w:t>
      </w:r>
    </w:p>
    <w:p w14:paraId="52A545A9" w14:textId="25E83F1C" w:rsidR="008A2101" w:rsidRPr="00491A1A" w:rsidRDefault="0099335B" w:rsidP="00A45F8B">
      <w:pPr>
        <w:spacing w:line="360" w:lineRule="auto"/>
        <w:jc w:val="both"/>
        <w:rPr>
          <w:rFonts w:asciiTheme="minorHAnsi" w:hAnsiTheme="minorHAnsi" w:cstheme="minorHAnsi"/>
          <w:sz w:val="28"/>
          <w:szCs w:val="28"/>
        </w:rPr>
      </w:pPr>
      <w:r w:rsidRPr="00491A1A">
        <w:rPr>
          <w:rFonts w:asciiTheme="minorHAnsi" w:hAnsiTheme="minorHAnsi" w:cstheme="minorHAnsi"/>
          <w:bCs/>
          <w:sz w:val="28"/>
          <w:szCs w:val="28"/>
        </w:rPr>
        <w:t xml:space="preserve">The prayer for compensation for lost salary cannot stand </w:t>
      </w:r>
      <w:r w:rsidR="00A452A6" w:rsidRPr="00491A1A">
        <w:rPr>
          <w:rFonts w:asciiTheme="minorHAnsi" w:hAnsiTheme="minorHAnsi" w:cstheme="minorHAnsi"/>
          <w:bCs/>
          <w:sz w:val="28"/>
          <w:szCs w:val="28"/>
        </w:rPr>
        <w:t xml:space="preserve">because </w:t>
      </w:r>
      <w:r w:rsidR="008A2101" w:rsidRPr="00491A1A">
        <w:rPr>
          <w:rFonts w:asciiTheme="minorHAnsi" w:hAnsiTheme="minorHAnsi" w:cstheme="minorHAnsi"/>
          <w:bCs/>
          <w:sz w:val="28"/>
          <w:szCs w:val="28"/>
        </w:rPr>
        <w:t xml:space="preserve">it is considered as a </w:t>
      </w:r>
      <w:r w:rsidR="008A2101" w:rsidRPr="00491A1A">
        <w:rPr>
          <w:rFonts w:asciiTheme="minorHAnsi" w:hAnsiTheme="minorHAnsi" w:cstheme="minorHAnsi"/>
          <w:sz w:val="28"/>
          <w:szCs w:val="28"/>
        </w:rPr>
        <w:t xml:space="preserve">claim for prospective earnings.  This </w:t>
      </w:r>
      <w:r w:rsidR="006C38AF" w:rsidRPr="00491A1A">
        <w:rPr>
          <w:rFonts w:asciiTheme="minorHAnsi" w:hAnsiTheme="minorHAnsi" w:cstheme="minorHAnsi"/>
          <w:sz w:val="28"/>
          <w:szCs w:val="28"/>
        </w:rPr>
        <w:t>Court’s holding</w:t>
      </w:r>
      <w:r w:rsidR="008A2101" w:rsidRPr="00491A1A">
        <w:rPr>
          <w:rFonts w:asciiTheme="minorHAnsi" w:hAnsiTheme="minorHAnsi" w:cstheme="minorHAnsi"/>
          <w:sz w:val="28"/>
          <w:szCs w:val="28"/>
        </w:rPr>
        <w:t xml:space="preserve"> in </w:t>
      </w:r>
      <w:proofErr w:type="spellStart"/>
      <w:r w:rsidR="008A2101" w:rsidRPr="00491A1A">
        <w:rPr>
          <w:rFonts w:asciiTheme="minorHAnsi" w:hAnsiTheme="minorHAnsi" w:cstheme="minorHAnsi"/>
          <w:b/>
          <w:bCs/>
          <w:sz w:val="28"/>
          <w:szCs w:val="28"/>
        </w:rPr>
        <w:t>Kapio</w:t>
      </w:r>
      <w:proofErr w:type="spellEnd"/>
      <w:r w:rsidR="008A2101" w:rsidRPr="00491A1A">
        <w:rPr>
          <w:rFonts w:asciiTheme="minorHAnsi" w:hAnsiTheme="minorHAnsi" w:cstheme="minorHAnsi"/>
          <w:b/>
          <w:bCs/>
          <w:sz w:val="28"/>
          <w:szCs w:val="28"/>
        </w:rPr>
        <w:t xml:space="preserve"> Simon </w:t>
      </w:r>
      <w:proofErr w:type="spellStart"/>
      <w:r w:rsidR="008A2101" w:rsidRPr="00491A1A">
        <w:rPr>
          <w:rFonts w:asciiTheme="minorHAnsi" w:hAnsiTheme="minorHAnsi" w:cstheme="minorHAnsi"/>
          <w:b/>
          <w:bCs/>
          <w:sz w:val="28"/>
          <w:szCs w:val="28"/>
        </w:rPr>
        <w:t>vs</w:t>
      </w:r>
      <w:proofErr w:type="spellEnd"/>
      <w:r w:rsidR="008A2101" w:rsidRPr="00491A1A">
        <w:rPr>
          <w:rFonts w:asciiTheme="minorHAnsi" w:hAnsiTheme="minorHAnsi" w:cstheme="minorHAnsi"/>
          <w:b/>
          <w:bCs/>
          <w:sz w:val="28"/>
          <w:szCs w:val="28"/>
        </w:rPr>
        <w:t xml:space="preserve"> Centenary</w:t>
      </w:r>
      <w:r w:rsidR="001F519E" w:rsidRPr="00491A1A">
        <w:rPr>
          <w:rFonts w:asciiTheme="minorHAnsi" w:hAnsiTheme="minorHAnsi" w:cstheme="minorHAnsi"/>
          <w:sz w:val="28"/>
          <w:szCs w:val="28"/>
        </w:rPr>
        <w:t xml:space="preserve"> </w:t>
      </w:r>
      <w:r w:rsidR="001F519E" w:rsidRPr="00491A1A">
        <w:rPr>
          <w:rFonts w:asciiTheme="minorHAnsi" w:hAnsiTheme="minorHAnsi" w:cstheme="minorHAnsi"/>
          <w:b/>
          <w:bCs/>
          <w:sz w:val="28"/>
          <w:szCs w:val="28"/>
        </w:rPr>
        <w:t>Bank</w:t>
      </w:r>
      <w:r w:rsidR="008A2101" w:rsidRPr="00491A1A">
        <w:rPr>
          <w:rFonts w:asciiTheme="minorHAnsi" w:hAnsiTheme="minorHAnsi" w:cstheme="minorHAnsi"/>
          <w:sz w:val="28"/>
          <w:szCs w:val="28"/>
        </w:rPr>
        <w:t xml:space="preserve"> </w:t>
      </w:r>
      <w:r w:rsidR="001F519E" w:rsidRPr="00491A1A">
        <w:rPr>
          <w:rFonts w:asciiTheme="minorHAnsi" w:hAnsiTheme="minorHAnsi" w:cstheme="minorHAnsi"/>
          <w:b/>
          <w:bCs/>
          <w:sz w:val="28"/>
          <w:szCs w:val="28"/>
        </w:rPr>
        <w:t xml:space="preserve">LDC No. 300/2015, </w:t>
      </w:r>
      <w:r w:rsidR="001F519E" w:rsidRPr="00491A1A">
        <w:rPr>
          <w:rFonts w:asciiTheme="minorHAnsi" w:hAnsiTheme="minorHAnsi" w:cstheme="minorHAnsi"/>
          <w:sz w:val="28"/>
          <w:szCs w:val="28"/>
        </w:rPr>
        <w:t>i</w:t>
      </w:r>
      <w:r w:rsidR="008A2101" w:rsidRPr="00491A1A">
        <w:rPr>
          <w:rFonts w:asciiTheme="minorHAnsi" w:hAnsiTheme="minorHAnsi" w:cstheme="minorHAnsi"/>
          <w:sz w:val="28"/>
          <w:szCs w:val="28"/>
        </w:rPr>
        <w:t xml:space="preserve">s to the effect that a claim for prospective earnings was speculative because it was not a guarantee that a person </w:t>
      </w:r>
      <w:r w:rsidR="001F519E" w:rsidRPr="00491A1A">
        <w:rPr>
          <w:rFonts w:asciiTheme="minorHAnsi" w:hAnsiTheme="minorHAnsi" w:cstheme="minorHAnsi"/>
          <w:sz w:val="28"/>
          <w:szCs w:val="28"/>
        </w:rPr>
        <w:t xml:space="preserve">would </w:t>
      </w:r>
      <w:r w:rsidR="008A2101" w:rsidRPr="00491A1A">
        <w:rPr>
          <w:rFonts w:asciiTheme="minorHAnsi" w:hAnsiTheme="minorHAnsi" w:cstheme="minorHAnsi"/>
          <w:sz w:val="28"/>
          <w:szCs w:val="28"/>
        </w:rPr>
        <w:t>serve or complete his or her employment term</w:t>
      </w:r>
      <w:r w:rsidR="001F519E" w:rsidRPr="00491A1A">
        <w:rPr>
          <w:rFonts w:asciiTheme="minorHAnsi" w:hAnsiTheme="minorHAnsi" w:cstheme="minorHAnsi"/>
          <w:sz w:val="28"/>
          <w:szCs w:val="28"/>
        </w:rPr>
        <w:t xml:space="preserve">/contract for </w:t>
      </w:r>
      <w:r w:rsidR="006C38AF" w:rsidRPr="00491A1A">
        <w:rPr>
          <w:rFonts w:asciiTheme="minorHAnsi" w:hAnsiTheme="minorHAnsi" w:cstheme="minorHAnsi"/>
          <w:sz w:val="28"/>
          <w:szCs w:val="28"/>
        </w:rPr>
        <w:t>reasons other</w:t>
      </w:r>
      <w:r w:rsidR="008A2101" w:rsidRPr="00491A1A">
        <w:rPr>
          <w:rFonts w:asciiTheme="minorHAnsi" w:hAnsiTheme="minorHAnsi" w:cstheme="minorHAnsi"/>
          <w:sz w:val="28"/>
          <w:szCs w:val="28"/>
        </w:rPr>
        <w:t xml:space="preserve"> than dismissal such as death, lawful termination of the employment,</w:t>
      </w:r>
      <w:r w:rsidR="001F519E" w:rsidRPr="00491A1A">
        <w:rPr>
          <w:rFonts w:asciiTheme="minorHAnsi" w:hAnsiTheme="minorHAnsi" w:cstheme="minorHAnsi"/>
          <w:sz w:val="28"/>
          <w:szCs w:val="28"/>
        </w:rPr>
        <w:t xml:space="preserve"> resignation of the employee, </w:t>
      </w:r>
      <w:r w:rsidR="008A2101" w:rsidRPr="00491A1A">
        <w:rPr>
          <w:rFonts w:asciiTheme="minorHAnsi" w:hAnsiTheme="minorHAnsi" w:cstheme="minorHAnsi"/>
          <w:sz w:val="28"/>
          <w:szCs w:val="28"/>
        </w:rPr>
        <w:t>closure of business among many others.</w:t>
      </w:r>
      <w:r w:rsidR="001F519E" w:rsidRPr="00491A1A">
        <w:rPr>
          <w:rFonts w:asciiTheme="minorHAnsi" w:hAnsiTheme="minorHAnsi" w:cstheme="minorHAnsi"/>
          <w:sz w:val="28"/>
          <w:szCs w:val="28"/>
        </w:rPr>
        <w:t xml:space="preserve"> In the circumstances this prayer fails.</w:t>
      </w:r>
    </w:p>
    <w:p w14:paraId="09F9CE91" w14:textId="0581C036" w:rsidR="001F519E" w:rsidRPr="00491A1A" w:rsidRDefault="001F519E" w:rsidP="00A45F8B">
      <w:pPr>
        <w:spacing w:line="360" w:lineRule="auto"/>
        <w:jc w:val="both"/>
        <w:rPr>
          <w:rFonts w:asciiTheme="minorHAnsi" w:hAnsiTheme="minorHAnsi" w:cstheme="minorHAnsi"/>
          <w:sz w:val="28"/>
          <w:szCs w:val="28"/>
        </w:rPr>
      </w:pPr>
      <w:r w:rsidRPr="00491A1A">
        <w:rPr>
          <w:rFonts w:asciiTheme="minorHAnsi" w:hAnsiTheme="minorHAnsi" w:cstheme="minorHAnsi"/>
          <w:sz w:val="28"/>
          <w:szCs w:val="28"/>
        </w:rPr>
        <w:t xml:space="preserve">Interest of 15% per annum is awarded on the decretal </w:t>
      </w:r>
      <w:proofErr w:type="gramStart"/>
      <w:r w:rsidRPr="00491A1A">
        <w:rPr>
          <w:rFonts w:asciiTheme="minorHAnsi" w:hAnsiTheme="minorHAnsi" w:cstheme="minorHAnsi"/>
          <w:sz w:val="28"/>
          <w:szCs w:val="28"/>
        </w:rPr>
        <w:t>amount  from</w:t>
      </w:r>
      <w:proofErr w:type="gramEnd"/>
      <w:r w:rsidRPr="00491A1A">
        <w:rPr>
          <w:rFonts w:asciiTheme="minorHAnsi" w:hAnsiTheme="minorHAnsi" w:cstheme="minorHAnsi"/>
          <w:sz w:val="28"/>
          <w:szCs w:val="28"/>
        </w:rPr>
        <w:t xml:space="preserve"> date of this </w:t>
      </w:r>
      <w:r w:rsidR="006C38AF" w:rsidRPr="00491A1A">
        <w:rPr>
          <w:rFonts w:asciiTheme="minorHAnsi" w:hAnsiTheme="minorHAnsi" w:cstheme="minorHAnsi"/>
          <w:sz w:val="28"/>
          <w:szCs w:val="28"/>
        </w:rPr>
        <w:t>Judgment</w:t>
      </w:r>
      <w:r w:rsidRPr="00491A1A">
        <w:rPr>
          <w:rFonts w:asciiTheme="minorHAnsi" w:hAnsiTheme="minorHAnsi" w:cstheme="minorHAnsi"/>
          <w:sz w:val="28"/>
          <w:szCs w:val="28"/>
        </w:rPr>
        <w:t xml:space="preserve"> until payment in full</w:t>
      </w:r>
      <w:r w:rsidR="006C38AF" w:rsidRPr="00491A1A">
        <w:rPr>
          <w:rFonts w:asciiTheme="minorHAnsi" w:hAnsiTheme="minorHAnsi" w:cstheme="minorHAnsi"/>
          <w:sz w:val="28"/>
          <w:szCs w:val="28"/>
        </w:rPr>
        <w:t>.</w:t>
      </w:r>
    </w:p>
    <w:p w14:paraId="5DB7877F" w14:textId="18B1805A" w:rsidR="006C38AF" w:rsidRPr="00491A1A" w:rsidRDefault="006C38AF" w:rsidP="00A45F8B">
      <w:pPr>
        <w:spacing w:line="360" w:lineRule="auto"/>
        <w:jc w:val="both"/>
        <w:rPr>
          <w:rFonts w:asciiTheme="minorHAnsi" w:hAnsiTheme="minorHAnsi" w:cstheme="minorHAnsi"/>
          <w:sz w:val="28"/>
          <w:szCs w:val="28"/>
        </w:rPr>
      </w:pPr>
      <w:r w:rsidRPr="00491A1A">
        <w:rPr>
          <w:rFonts w:asciiTheme="minorHAnsi" w:hAnsiTheme="minorHAnsi" w:cstheme="minorHAnsi"/>
          <w:sz w:val="28"/>
          <w:szCs w:val="28"/>
        </w:rPr>
        <w:t>No order as to costs is made.</w:t>
      </w:r>
    </w:p>
    <w:p w14:paraId="6C95B02B" w14:textId="6D5BFC25" w:rsidR="006C38AF" w:rsidRPr="00491A1A" w:rsidRDefault="006C38AF" w:rsidP="00A45F8B">
      <w:pPr>
        <w:spacing w:line="360" w:lineRule="auto"/>
        <w:jc w:val="both"/>
        <w:rPr>
          <w:rFonts w:asciiTheme="minorHAnsi" w:hAnsiTheme="minorHAnsi" w:cstheme="minorHAnsi"/>
          <w:sz w:val="28"/>
          <w:szCs w:val="28"/>
        </w:rPr>
      </w:pPr>
      <w:r w:rsidRPr="00491A1A">
        <w:rPr>
          <w:rFonts w:asciiTheme="minorHAnsi" w:hAnsiTheme="minorHAnsi" w:cstheme="minorHAnsi"/>
          <w:sz w:val="28"/>
          <w:szCs w:val="28"/>
        </w:rPr>
        <w:t>In conclusion an award is entered for the Claimant in the following terms</w:t>
      </w:r>
    </w:p>
    <w:p w14:paraId="7CE5176A" w14:textId="64760793" w:rsidR="006C38AF" w:rsidRPr="00491A1A" w:rsidRDefault="006C38AF" w:rsidP="00A45F8B">
      <w:pPr>
        <w:pStyle w:val="ListParagraph"/>
        <w:numPr>
          <w:ilvl w:val="0"/>
          <w:numId w:val="5"/>
        </w:num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Declaration that his dismissal was substantively unlawful</w:t>
      </w:r>
    </w:p>
    <w:p w14:paraId="1F0D8472" w14:textId="0979E0E7" w:rsidR="006C38AF" w:rsidRPr="00491A1A" w:rsidRDefault="006C38AF" w:rsidP="00A45F8B">
      <w:pPr>
        <w:pStyle w:val="ListParagraph"/>
        <w:numPr>
          <w:ilvl w:val="0"/>
          <w:numId w:val="5"/>
        </w:num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An award of General damages for unlawful </w:t>
      </w:r>
      <w:r w:rsidR="008F78AF" w:rsidRPr="00491A1A">
        <w:rPr>
          <w:rFonts w:asciiTheme="minorHAnsi" w:hAnsiTheme="minorHAnsi" w:cstheme="minorHAnsi"/>
          <w:bCs/>
          <w:sz w:val="28"/>
          <w:szCs w:val="28"/>
        </w:rPr>
        <w:t>termination of</w:t>
      </w:r>
      <w:r w:rsidRPr="00491A1A">
        <w:rPr>
          <w:rFonts w:asciiTheme="minorHAnsi" w:hAnsiTheme="minorHAnsi" w:cstheme="minorHAnsi"/>
          <w:bCs/>
          <w:sz w:val="28"/>
          <w:szCs w:val="28"/>
        </w:rPr>
        <w:t xml:space="preserve"> </w:t>
      </w:r>
      <w:proofErr w:type="spellStart"/>
      <w:r w:rsidRPr="00491A1A">
        <w:rPr>
          <w:rFonts w:asciiTheme="minorHAnsi" w:hAnsiTheme="minorHAnsi" w:cstheme="minorHAnsi"/>
          <w:bCs/>
          <w:sz w:val="28"/>
          <w:szCs w:val="28"/>
        </w:rPr>
        <w:t>Ugx</w:t>
      </w:r>
      <w:proofErr w:type="spellEnd"/>
      <w:r w:rsidRPr="00491A1A">
        <w:rPr>
          <w:rFonts w:asciiTheme="minorHAnsi" w:hAnsiTheme="minorHAnsi" w:cstheme="minorHAnsi"/>
          <w:bCs/>
          <w:sz w:val="28"/>
          <w:szCs w:val="28"/>
        </w:rPr>
        <w:t xml:space="preserve">. </w:t>
      </w:r>
      <w:r w:rsidR="008F78AF" w:rsidRPr="00491A1A">
        <w:rPr>
          <w:rFonts w:asciiTheme="minorHAnsi" w:hAnsiTheme="minorHAnsi" w:cstheme="minorHAnsi"/>
          <w:bCs/>
          <w:sz w:val="28"/>
          <w:szCs w:val="28"/>
        </w:rPr>
        <w:t>20,</w:t>
      </w:r>
      <w:r w:rsidRPr="00491A1A">
        <w:rPr>
          <w:rFonts w:asciiTheme="minorHAnsi" w:hAnsiTheme="minorHAnsi" w:cstheme="minorHAnsi"/>
          <w:bCs/>
          <w:sz w:val="28"/>
          <w:szCs w:val="28"/>
        </w:rPr>
        <w:t>000,000/-</w:t>
      </w:r>
    </w:p>
    <w:p w14:paraId="2F17E7A4" w14:textId="637E73A3" w:rsidR="006C38AF" w:rsidRPr="00491A1A" w:rsidRDefault="006C38AF" w:rsidP="00A45F8B">
      <w:pPr>
        <w:pStyle w:val="ListParagraph"/>
        <w:numPr>
          <w:ilvl w:val="0"/>
          <w:numId w:val="5"/>
        </w:num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Interest of 15% per annum from the date of Judgment until payment in full.</w:t>
      </w:r>
    </w:p>
    <w:p w14:paraId="05272C1B" w14:textId="08A2013A" w:rsidR="006C38AF" w:rsidRPr="00491A1A" w:rsidRDefault="006C38AF" w:rsidP="00A45F8B">
      <w:pPr>
        <w:pStyle w:val="ListParagraph"/>
        <w:numPr>
          <w:ilvl w:val="0"/>
          <w:numId w:val="5"/>
        </w:num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lastRenderedPageBreak/>
        <w:t>No order as to costs is made</w:t>
      </w:r>
      <w:r w:rsidR="00A45F8B" w:rsidRPr="00491A1A">
        <w:rPr>
          <w:rFonts w:asciiTheme="minorHAnsi" w:hAnsiTheme="minorHAnsi" w:cstheme="minorHAnsi"/>
          <w:bCs/>
          <w:sz w:val="28"/>
          <w:szCs w:val="28"/>
        </w:rPr>
        <w:t>.</w:t>
      </w:r>
    </w:p>
    <w:p w14:paraId="0D5BB79A" w14:textId="2091412B" w:rsidR="0058598D" w:rsidRPr="00491A1A" w:rsidRDefault="00711925" w:rsidP="0058598D">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Delivered </w:t>
      </w:r>
      <w:r w:rsidR="0058598D" w:rsidRPr="00491A1A">
        <w:rPr>
          <w:rFonts w:asciiTheme="minorHAnsi" w:hAnsiTheme="minorHAnsi" w:cstheme="minorHAnsi"/>
          <w:bCs/>
          <w:sz w:val="28"/>
          <w:szCs w:val="28"/>
        </w:rPr>
        <w:t>and signed by:</w:t>
      </w:r>
    </w:p>
    <w:p w14:paraId="037CF6DF" w14:textId="0FE6396A" w:rsidR="0058598D" w:rsidRPr="00491A1A" w:rsidRDefault="0058598D" w:rsidP="0058598D">
      <w:pPr>
        <w:spacing w:line="360" w:lineRule="auto"/>
        <w:jc w:val="both"/>
        <w:rPr>
          <w:rFonts w:asciiTheme="minorHAnsi" w:hAnsiTheme="minorHAnsi" w:cstheme="minorHAnsi"/>
          <w:bCs/>
          <w:sz w:val="28"/>
          <w:szCs w:val="28"/>
        </w:rPr>
      </w:pPr>
      <w:proofErr w:type="gramStart"/>
      <w:r w:rsidRPr="00491A1A">
        <w:rPr>
          <w:rFonts w:asciiTheme="minorHAnsi" w:hAnsiTheme="minorHAnsi" w:cstheme="minorHAnsi"/>
          <w:b/>
          <w:sz w:val="28"/>
          <w:szCs w:val="28"/>
        </w:rPr>
        <w:t>1</w:t>
      </w:r>
      <w:r w:rsidRPr="00491A1A">
        <w:rPr>
          <w:rFonts w:asciiTheme="minorHAnsi" w:hAnsiTheme="minorHAnsi" w:cstheme="minorHAnsi"/>
          <w:bCs/>
          <w:sz w:val="28"/>
          <w:szCs w:val="28"/>
        </w:rPr>
        <w:t>.</w:t>
      </w:r>
      <w:r w:rsidRPr="00491A1A">
        <w:rPr>
          <w:rFonts w:asciiTheme="minorHAnsi" w:hAnsiTheme="minorHAnsi" w:cstheme="minorHAnsi"/>
          <w:b/>
          <w:sz w:val="28"/>
          <w:szCs w:val="28"/>
        </w:rPr>
        <w:t>THE</w:t>
      </w:r>
      <w:proofErr w:type="gramEnd"/>
      <w:r w:rsidRPr="00491A1A">
        <w:rPr>
          <w:rFonts w:asciiTheme="minorHAnsi" w:hAnsiTheme="minorHAnsi" w:cstheme="minorHAnsi"/>
          <w:b/>
          <w:sz w:val="28"/>
          <w:szCs w:val="28"/>
        </w:rPr>
        <w:t xml:space="preserve"> HON. CHIEF JUDGE, ASAPH RUHINDA NTENGYE </w:t>
      </w:r>
      <w:r w:rsidR="00C40018" w:rsidRPr="00491A1A">
        <w:rPr>
          <w:rFonts w:asciiTheme="minorHAnsi" w:hAnsiTheme="minorHAnsi" w:cstheme="minorHAnsi"/>
          <w:b/>
          <w:sz w:val="28"/>
          <w:szCs w:val="28"/>
        </w:rPr>
        <w:t xml:space="preserve">                                     </w:t>
      </w:r>
      <w:r w:rsidR="009022A0">
        <w:rPr>
          <w:rFonts w:asciiTheme="minorHAnsi" w:hAnsiTheme="minorHAnsi" w:cstheme="minorHAnsi"/>
          <w:b/>
          <w:sz w:val="28"/>
          <w:szCs w:val="28"/>
        </w:rPr>
        <w:t>.</w:t>
      </w:r>
      <w:r w:rsidR="00C40018" w:rsidRPr="00491A1A">
        <w:rPr>
          <w:rFonts w:asciiTheme="minorHAnsi" w:hAnsiTheme="minorHAnsi" w:cstheme="minorHAnsi"/>
          <w:b/>
          <w:sz w:val="28"/>
          <w:szCs w:val="28"/>
        </w:rPr>
        <w:t>..………..</w:t>
      </w:r>
    </w:p>
    <w:p w14:paraId="6C177B83" w14:textId="62E8FD55" w:rsidR="0058598D" w:rsidRPr="00491A1A" w:rsidRDefault="0058598D" w:rsidP="0058598D">
      <w:pPr>
        <w:pStyle w:val="ListParagraph"/>
        <w:spacing w:line="360" w:lineRule="auto"/>
        <w:ind w:left="0"/>
        <w:jc w:val="both"/>
        <w:rPr>
          <w:rFonts w:asciiTheme="minorHAnsi" w:hAnsiTheme="minorHAnsi" w:cstheme="minorHAnsi"/>
          <w:b/>
          <w:sz w:val="28"/>
          <w:szCs w:val="28"/>
        </w:rPr>
      </w:pPr>
      <w:proofErr w:type="gramStart"/>
      <w:r w:rsidRPr="00491A1A">
        <w:rPr>
          <w:rFonts w:asciiTheme="minorHAnsi" w:hAnsiTheme="minorHAnsi" w:cstheme="minorHAnsi"/>
          <w:b/>
          <w:sz w:val="28"/>
          <w:szCs w:val="28"/>
        </w:rPr>
        <w:t>2.THE</w:t>
      </w:r>
      <w:proofErr w:type="gramEnd"/>
      <w:r w:rsidRPr="00491A1A">
        <w:rPr>
          <w:rFonts w:asciiTheme="minorHAnsi" w:hAnsiTheme="minorHAnsi" w:cstheme="minorHAnsi"/>
          <w:b/>
          <w:sz w:val="28"/>
          <w:szCs w:val="28"/>
        </w:rPr>
        <w:t xml:space="preserve"> HON. JUDGE, LINDA LILLIAN TUMUSIIME MUGISHA</w:t>
      </w:r>
      <w:r w:rsidR="00C40018" w:rsidRPr="00491A1A">
        <w:rPr>
          <w:rFonts w:asciiTheme="minorHAnsi" w:hAnsiTheme="minorHAnsi" w:cstheme="minorHAnsi"/>
          <w:b/>
          <w:sz w:val="28"/>
          <w:szCs w:val="28"/>
        </w:rPr>
        <w:t xml:space="preserve">                             </w:t>
      </w:r>
      <w:r w:rsidR="0075789C">
        <w:rPr>
          <w:rFonts w:asciiTheme="minorHAnsi" w:hAnsiTheme="minorHAnsi" w:cstheme="minorHAnsi"/>
          <w:b/>
          <w:sz w:val="28"/>
          <w:szCs w:val="28"/>
        </w:rPr>
        <w:t xml:space="preserve"> </w:t>
      </w:r>
      <w:r w:rsidR="00C40018" w:rsidRPr="00491A1A">
        <w:rPr>
          <w:rFonts w:asciiTheme="minorHAnsi" w:hAnsiTheme="minorHAnsi" w:cstheme="minorHAnsi"/>
          <w:b/>
          <w:sz w:val="28"/>
          <w:szCs w:val="28"/>
        </w:rPr>
        <w:t>…………</w:t>
      </w:r>
      <w:r w:rsidR="009022A0">
        <w:rPr>
          <w:rFonts w:asciiTheme="minorHAnsi" w:hAnsiTheme="minorHAnsi" w:cstheme="minorHAnsi"/>
          <w:b/>
          <w:sz w:val="28"/>
          <w:szCs w:val="28"/>
        </w:rPr>
        <w:t>…</w:t>
      </w:r>
    </w:p>
    <w:p w14:paraId="5BEA3AC3" w14:textId="77777777" w:rsidR="0058598D" w:rsidRPr="00491A1A" w:rsidRDefault="0058598D" w:rsidP="0058598D">
      <w:pPr>
        <w:pStyle w:val="ListParagraph"/>
        <w:spacing w:line="360" w:lineRule="auto"/>
        <w:ind w:left="0"/>
        <w:jc w:val="both"/>
        <w:rPr>
          <w:rFonts w:asciiTheme="minorHAnsi" w:hAnsiTheme="minorHAnsi" w:cstheme="minorHAnsi"/>
          <w:b/>
          <w:sz w:val="28"/>
          <w:szCs w:val="28"/>
          <w:u w:val="single"/>
        </w:rPr>
      </w:pPr>
      <w:r w:rsidRPr="00491A1A">
        <w:rPr>
          <w:rFonts w:asciiTheme="minorHAnsi" w:hAnsiTheme="minorHAnsi" w:cstheme="minorHAnsi"/>
          <w:b/>
          <w:sz w:val="28"/>
          <w:szCs w:val="28"/>
          <w:u w:val="single"/>
        </w:rPr>
        <w:t>PANELISTS</w:t>
      </w:r>
    </w:p>
    <w:p w14:paraId="43DD3384" w14:textId="446CF9C8" w:rsidR="0058598D" w:rsidRPr="00491A1A" w:rsidRDefault="0058598D" w:rsidP="0058598D">
      <w:pPr>
        <w:spacing w:line="360" w:lineRule="auto"/>
        <w:jc w:val="both"/>
        <w:rPr>
          <w:rFonts w:asciiTheme="minorHAnsi" w:hAnsiTheme="minorHAnsi" w:cstheme="minorHAnsi"/>
          <w:b/>
          <w:sz w:val="28"/>
          <w:szCs w:val="28"/>
        </w:rPr>
      </w:pPr>
      <w:proofErr w:type="gramStart"/>
      <w:r w:rsidRPr="00491A1A">
        <w:rPr>
          <w:rFonts w:asciiTheme="minorHAnsi" w:hAnsiTheme="minorHAnsi" w:cstheme="minorHAnsi"/>
          <w:b/>
          <w:sz w:val="28"/>
          <w:szCs w:val="28"/>
        </w:rPr>
        <w:t>1.MS</w:t>
      </w:r>
      <w:proofErr w:type="gramEnd"/>
      <w:r w:rsidRPr="00491A1A">
        <w:rPr>
          <w:rFonts w:asciiTheme="minorHAnsi" w:hAnsiTheme="minorHAnsi" w:cstheme="minorHAnsi"/>
          <w:b/>
          <w:sz w:val="28"/>
          <w:szCs w:val="28"/>
        </w:rPr>
        <w:t>. ADRINE NAMARA</w:t>
      </w:r>
      <w:r w:rsidR="00C40018" w:rsidRPr="00491A1A">
        <w:rPr>
          <w:rFonts w:asciiTheme="minorHAnsi" w:hAnsiTheme="minorHAnsi" w:cstheme="minorHAnsi"/>
          <w:b/>
          <w:sz w:val="28"/>
          <w:szCs w:val="28"/>
        </w:rPr>
        <w:t xml:space="preserve">                                                                                           …………..</w:t>
      </w:r>
    </w:p>
    <w:p w14:paraId="180E1F47" w14:textId="5724AE57" w:rsidR="0058598D" w:rsidRPr="00491A1A" w:rsidRDefault="0058598D" w:rsidP="0058598D">
      <w:pPr>
        <w:spacing w:line="360" w:lineRule="auto"/>
        <w:jc w:val="both"/>
        <w:rPr>
          <w:rFonts w:asciiTheme="minorHAnsi" w:hAnsiTheme="minorHAnsi" w:cstheme="minorHAnsi"/>
          <w:b/>
          <w:sz w:val="28"/>
          <w:szCs w:val="28"/>
        </w:rPr>
      </w:pPr>
      <w:proofErr w:type="gramStart"/>
      <w:r w:rsidRPr="00491A1A">
        <w:rPr>
          <w:rFonts w:asciiTheme="minorHAnsi" w:hAnsiTheme="minorHAnsi" w:cstheme="minorHAnsi"/>
          <w:b/>
          <w:sz w:val="28"/>
          <w:szCs w:val="28"/>
        </w:rPr>
        <w:t>2.MS</w:t>
      </w:r>
      <w:proofErr w:type="gramEnd"/>
      <w:r w:rsidRPr="00491A1A">
        <w:rPr>
          <w:rFonts w:asciiTheme="minorHAnsi" w:hAnsiTheme="minorHAnsi" w:cstheme="minorHAnsi"/>
          <w:b/>
          <w:sz w:val="28"/>
          <w:szCs w:val="28"/>
        </w:rPr>
        <w:t>. SUSAN NABIRYE</w:t>
      </w:r>
      <w:r w:rsidR="00C40018" w:rsidRPr="00491A1A">
        <w:rPr>
          <w:rFonts w:asciiTheme="minorHAnsi" w:hAnsiTheme="minorHAnsi" w:cstheme="minorHAnsi"/>
          <w:b/>
          <w:sz w:val="28"/>
          <w:szCs w:val="28"/>
        </w:rPr>
        <w:t xml:space="preserve">                                                                                              …………..</w:t>
      </w:r>
    </w:p>
    <w:p w14:paraId="70D2B5D7" w14:textId="48374FBF" w:rsidR="0058598D" w:rsidRPr="00491A1A" w:rsidRDefault="0058598D" w:rsidP="0058598D">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3. MR. MICHEAL M</w:t>
      </w:r>
      <w:r w:rsidR="009022A0">
        <w:rPr>
          <w:rFonts w:asciiTheme="minorHAnsi" w:hAnsiTheme="minorHAnsi" w:cstheme="minorHAnsi"/>
          <w:b/>
          <w:sz w:val="28"/>
          <w:szCs w:val="28"/>
        </w:rPr>
        <w:t xml:space="preserve">ATOVU    </w:t>
      </w:r>
      <w:r w:rsidR="00C40018" w:rsidRPr="00491A1A">
        <w:rPr>
          <w:rFonts w:asciiTheme="minorHAnsi" w:hAnsiTheme="minorHAnsi" w:cstheme="minorHAnsi"/>
          <w:b/>
          <w:sz w:val="28"/>
          <w:szCs w:val="28"/>
        </w:rPr>
        <w:t xml:space="preserve">                                                                                   </w:t>
      </w:r>
      <w:proofErr w:type="gramStart"/>
      <w:r w:rsidR="0075789C">
        <w:rPr>
          <w:rFonts w:asciiTheme="minorHAnsi" w:hAnsiTheme="minorHAnsi" w:cstheme="minorHAnsi"/>
          <w:b/>
          <w:sz w:val="28"/>
          <w:szCs w:val="28"/>
        </w:rPr>
        <w:t>.</w:t>
      </w:r>
      <w:r w:rsidR="00C40018" w:rsidRPr="00491A1A">
        <w:rPr>
          <w:rFonts w:asciiTheme="minorHAnsi" w:hAnsiTheme="minorHAnsi" w:cstheme="minorHAnsi"/>
          <w:b/>
          <w:sz w:val="28"/>
          <w:szCs w:val="28"/>
        </w:rPr>
        <w:t>………….</w:t>
      </w:r>
      <w:proofErr w:type="gramEnd"/>
    </w:p>
    <w:p w14:paraId="7D23E1A9" w14:textId="4B2CC93D" w:rsidR="00C40018" w:rsidRPr="00491A1A" w:rsidRDefault="002E4272" w:rsidP="0058598D">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4</w:t>
      </w:r>
      <w:r w:rsidRPr="002E4272">
        <w:rPr>
          <w:rFonts w:asciiTheme="minorHAnsi" w:hAnsiTheme="minorHAnsi" w:cstheme="minorHAnsi"/>
          <w:b/>
          <w:sz w:val="28"/>
          <w:szCs w:val="28"/>
          <w:vertAlign w:val="superscript"/>
        </w:rPr>
        <w:t>th</w:t>
      </w:r>
      <w:r>
        <w:rPr>
          <w:rFonts w:asciiTheme="minorHAnsi" w:hAnsiTheme="minorHAnsi" w:cstheme="minorHAnsi"/>
          <w:b/>
          <w:sz w:val="28"/>
          <w:szCs w:val="28"/>
        </w:rPr>
        <w:t xml:space="preserve"> FEB 2021</w:t>
      </w:r>
      <w:bookmarkStart w:id="1" w:name="_GoBack"/>
      <w:bookmarkEnd w:id="1"/>
    </w:p>
    <w:p w14:paraId="343C2C51" w14:textId="32F14007" w:rsidR="0058598D" w:rsidRPr="00491A1A" w:rsidRDefault="0058598D" w:rsidP="006E1388">
      <w:pPr>
        <w:spacing w:line="360" w:lineRule="auto"/>
        <w:jc w:val="both"/>
        <w:rPr>
          <w:rFonts w:asciiTheme="minorHAnsi" w:hAnsiTheme="minorHAnsi" w:cstheme="minorHAnsi"/>
          <w:b/>
          <w:sz w:val="28"/>
          <w:szCs w:val="28"/>
        </w:rPr>
      </w:pPr>
    </w:p>
    <w:p w14:paraId="6C320A48" w14:textId="56C15FC5" w:rsidR="00A45F8B" w:rsidRPr="00491A1A" w:rsidRDefault="00A45F8B" w:rsidP="00A45F8B">
      <w:pPr>
        <w:rPr>
          <w:rFonts w:asciiTheme="minorHAnsi" w:hAnsiTheme="minorHAnsi" w:cstheme="minorHAnsi"/>
          <w:b/>
          <w:sz w:val="28"/>
          <w:szCs w:val="28"/>
        </w:rPr>
      </w:pPr>
    </w:p>
    <w:p w14:paraId="5383ECE5" w14:textId="0723EF5A" w:rsidR="00A45F8B" w:rsidRPr="00491A1A" w:rsidRDefault="00A45F8B" w:rsidP="00A45F8B">
      <w:pPr>
        <w:tabs>
          <w:tab w:val="left" w:pos="6539"/>
        </w:tabs>
        <w:rPr>
          <w:rFonts w:asciiTheme="minorHAnsi" w:hAnsiTheme="minorHAnsi" w:cstheme="minorHAnsi"/>
          <w:sz w:val="28"/>
          <w:szCs w:val="28"/>
        </w:rPr>
      </w:pPr>
      <w:r w:rsidRPr="00491A1A">
        <w:rPr>
          <w:rFonts w:asciiTheme="minorHAnsi" w:hAnsiTheme="minorHAnsi" w:cstheme="minorHAnsi"/>
          <w:sz w:val="28"/>
          <w:szCs w:val="28"/>
        </w:rPr>
        <w:tab/>
      </w:r>
    </w:p>
    <w:sectPr w:rsidR="00A45F8B" w:rsidRPr="00491A1A" w:rsidSect="00491A1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DB7B7" w14:textId="77777777" w:rsidR="00D1120C" w:rsidRDefault="00D1120C" w:rsidP="008632E0">
      <w:pPr>
        <w:spacing w:after="0" w:line="240" w:lineRule="auto"/>
      </w:pPr>
      <w:r>
        <w:separator/>
      </w:r>
    </w:p>
  </w:endnote>
  <w:endnote w:type="continuationSeparator" w:id="0">
    <w:p w14:paraId="4A6AD1CF" w14:textId="77777777" w:rsidR="00D1120C" w:rsidRDefault="00D1120C" w:rsidP="0086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08317"/>
      <w:docPartObj>
        <w:docPartGallery w:val="Page Numbers (Bottom of Page)"/>
        <w:docPartUnique/>
      </w:docPartObj>
    </w:sdtPr>
    <w:sdtEndPr>
      <w:rPr>
        <w:noProof/>
      </w:rPr>
    </w:sdtEndPr>
    <w:sdtContent>
      <w:p w14:paraId="13E0526F" w14:textId="362CE0DC" w:rsidR="0065693B" w:rsidRDefault="0065693B">
        <w:pPr>
          <w:pStyle w:val="Footer"/>
          <w:jc w:val="right"/>
        </w:pPr>
        <w:r>
          <w:fldChar w:fldCharType="begin"/>
        </w:r>
        <w:r>
          <w:instrText xml:space="preserve"> PAGE   \* MERGEFORMAT </w:instrText>
        </w:r>
        <w:r>
          <w:fldChar w:fldCharType="separate"/>
        </w:r>
        <w:r w:rsidR="002E4272">
          <w:rPr>
            <w:noProof/>
          </w:rPr>
          <w:t>10</w:t>
        </w:r>
        <w:r>
          <w:rPr>
            <w:noProof/>
          </w:rPr>
          <w:fldChar w:fldCharType="end"/>
        </w:r>
      </w:p>
    </w:sdtContent>
  </w:sdt>
  <w:p w14:paraId="5AEA399D" w14:textId="77777777" w:rsidR="00A45F8B" w:rsidRDefault="00A45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CB86" w14:textId="77777777" w:rsidR="00D1120C" w:rsidRDefault="00D1120C" w:rsidP="008632E0">
      <w:pPr>
        <w:spacing w:after="0" w:line="240" w:lineRule="auto"/>
      </w:pPr>
      <w:r>
        <w:separator/>
      </w:r>
    </w:p>
  </w:footnote>
  <w:footnote w:type="continuationSeparator" w:id="0">
    <w:p w14:paraId="0F07CBB0" w14:textId="77777777" w:rsidR="00D1120C" w:rsidRDefault="00D1120C" w:rsidP="00863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061EE"/>
    <w:multiLevelType w:val="hybridMultilevel"/>
    <w:tmpl w:val="B9FE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12CDD"/>
    <w:multiLevelType w:val="hybridMultilevel"/>
    <w:tmpl w:val="B9FE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213E57"/>
    <w:multiLevelType w:val="hybridMultilevel"/>
    <w:tmpl w:val="B9FE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555ED5"/>
    <w:multiLevelType w:val="hybridMultilevel"/>
    <w:tmpl w:val="295C0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07"/>
    <w:rsid w:val="000923B9"/>
    <w:rsid w:val="000A3818"/>
    <w:rsid w:val="00101935"/>
    <w:rsid w:val="00123976"/>
    <w:rsid w:val="00134DA5"/>
    <w:rsid w:val="0013605B"/>
    <w:rsid w:val="00154428"/>
    <w:rsid w:val="001643FF"/>
    <w:rsid w:val="001F519E"/>
    <w:rsid w:val="00200E2E"/>
    <w:rsid w:val="0021348E"/>
    <w:rsid w:val="00237FC3"/>
    <w:rsid w:val="0027589A"/>
    <w:rsid w:val="002E4272"/>
    <w:rsid w:val="002F1E14"/>
    <w:rsid w:val="00376665"/>
    <w:rsid w:val="003923F6"/>
    <w:rsid w:val="003B16C6"/>
    <w:rsid w:val="003E5931"/>
    <w:rsid w:val="00402049"/>
    <w:rsid w:val="0040785D"/>
    <w:rsid w:val="00434A30"/>
    <w:rsid w:val="004435F7"/>
    <w:rsid w:val="0045028B"/>
    <w:rsid w:val="00451A88"/>
    <w:rsid w:val="00487928"/>
    <w:rsid w:val="00491A1A"/>
    <w:rsid w:val="004A4481"/>
    <w:rsid w:val="0052712D"/>
    <w:rsid w:val="00582EFD"/>
    <w:rsid w:val="0058598D"/>
    <w:rsid w:val="005A1118"/>
    <w:rsid w:val="005C100D"/>
    <w:rsid w:val="005F1973"/>
    <w:rsid w:val="006009D5"/>
    <w:rsid w:val="006051EF"/>
    <w:rsid w:val="00653202"/>
    <w:rsid w:val="0065693B"/>
    <w:rsid w:val="00671E0E"/>
    <w:rsid w:val="006B5564"/>
    <w:rsid w:val="006C38AF"/>
    <w:rsid w:val="006C66A1"/>
    <w:rsid w:val="006E1388"/>
    <w:rsid w:val="00703109"/>
    <w:rsid w:val="007112C1"/>
    <w:rsid w:val="00711925"/>
    <w:rsid w:val="00714B83"/>
    <w:rsid w:val="0075577A"/>
    <w:rsid w:val="0075789C"/>
    <w:rsid w:val="007973BC"/>
    <w:rsid w:val="007D322E"/>
    <w:rsid w:val="007D7510"/>
    <w:rsid w:val="008302FF"/>
    <w:rsid w:val="008632E0"/>
    <w:rsid w:val="00865C47"/>
    <w:rsid w:val="00897314"/>
    <w:rsid w:val="008A2101"/>
    <w:rsid w:val="008A62DD"/>
    <w:rsid w:val="008D4817"/>
    <w:rsid w:val="008F78AF"/>
    <w:rsid w:val="009022A0"/>
    <w:rsid w:val="009057DD"/>
    <w:rsid w:val="009073EF"/>
    <w:rsid w:val="009238ED"/>
    <w:rsid w:val="0097532D"/>
    <w:rsid w:val="0099335B"/>
    <w:rsid w:val="00A020C7"/>
    <w:rsid w:val="00A10EAB"/>
    <w:rsid w:val="00A452A6"/>
    <w:rsid w:val="00A45F8B"/>
    <w:rsid w:val="00AB1EB5"/>
    <w:rsid w:val="00B329C8"/>
    <w:rsid w:val="00B406ED"/>
    <w:rsid w:val="00B8129F"/>
    <w:rsid w:val="00BD6EE4"/>
    <w:rsid w:val="00C13207"/>
    <w:rsid w:val="00C40018"/>
    <w:rsid w:val="00C70812"/>
    <w:rsid w:val="00C96F65"/>
    <w:rsid w:val="00CA0B77"/>
    <w:rsid w:val="00D1120C"/>
    <w:rsid w:val="00D43A8B"/>
    <w:rsid w:val="00D95165"/>
    <w:rsid w:val="00DD6C57"/>
    <w:rsid w:val="00DF75D3"/>
    <w:rsid w:val="00E078CA"/>
    <w:rsid w:val="00E570B3"/>
    <w:rsid w:val="00EE56AD"/>
    <w:rsid w:val="00F05FF2"/>
    <w:rsid w:val="00F3233D"/>
    <w:rsid w:val="00F32ABB"/>
    <w:rsid w:val="00F40FFC"/>
    <w:rsid w:val="00F44D4F"/>
    <w:rsid w:val="00F51193"/>
    <w:rsid w:val="00F52A8D"/>
    <w:rsid w:val="00FB5CB3"/>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892D"/>
  <w15:chartTrackingRefBased/>
  <w15:docId w15:val="{CE77F06E-02EF-40C4-9AB3-B11706F6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0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07"/>
    <w:pPr>
      <w:ind w:left="720"/>
      <w:contextualSpacing/>
    </w:pPr>
  </w:style>
  <w:style w:type="paragraph" w:styleId="Header">
    <w:name w:val="header"/>
    <w:basedOn w:val="Normal"/>
    <w:link w:val="HeaderChar"/>
    <w:uiPriority w:val="99"/>
    <w:unhideWhenUsed/>
    <w:rsid w:val="00863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E0"/>
    <w:rPr>
      <w:rFonts w:ascii="Calibri" w:eastAsia="Calibri" w:hAnsi="Calibri" w:cs="Times New Roman"/>
      <w:lang w:val="en-US"/>
    </w:rPr>
  </w:style>
  <w:style w:type="paragraph" w:styleId="Footer">
    <w:name w:val="footer"/>
    <w:basedOn w:val="Normal"/>
    <w:link w:val="FooterChar"/>
    <w:uiPriority w:val="99"/>
    <w:unhideWhenUsed/>
    <w:rsid w:val="00863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1780</TotalTime>
  <Pages>1</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51</cp:revision>
  <cp:lastPrinted>2021-03-30T11:52:00Z</cp:lastPrinted>
  <dcterms:created xsi:type="dcterms:W3CDTF">2021-02-01T15:34:00Z</dcterms:created>
  <dcterms:modified xsi:type="dcterms:W3CDTF">2022-05-11T07:20:00Z</dcterms:modified>
</cp:coreProperties>
</file>