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E303" w14:textId="77777777" w:rsidR="00697216" w:rsidRPr="00E347DB" w:rsidRDefault="00697216" w:rsidP="00273B6D">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E347DB">
        <w:rPr>
          <w:rFonts w:asciiTheme="minorHAnsi" w:hAnsiTheme="minorHAnsi" w:cstheme="minorHAnsi"/>
          <w:b/>
          <w:sz w:val="28"/>
          <w:szCs w:val="28"/>
        </w:rPr>
        <w:tab/>
        <w:t>THE REPUBLIC OF UGANDA</w:t>
      </w:r>
    </w:p>
    <w:p w14:paraId="4D49D9E2" w14:textId="77777777" w:rsidR="00697216" w:rsidRPr="00E347DB" w:rsidRDefault="00697216" w:rsidP="00273B6D">
      <w:pPr>
        <w:spacing w:line="360" w:lineRule="auto"/>
        <w:jc w:val="center"/>
        <w:rPr>
          <w:rFonts w:asciiTheme="minorHAnsi" w:hAnsiTheme="minorHAnsi" w:cstheme="minorHAnsi"/>
          <w:b/>
          <w:sz w:val="28"/>
          <w:szCs w:val="28"/>
        </w:rPr>
      </w:pPr>
      <w:r w:rsidRPr="00E347DB">
        <w:rPr>
          <w:rFonts w:asciiTheme="minorHAnsi" w:hAnsiTheme="minorHAnsi" w:cstheme="minorHAnsi"/>
          <w:b/>
          <w:sz w:val="28"/>
          <w:szCs w:val="28"/>
        </w:rPr>
        <w:t>IN THE INDUSTRIAL COURT OF UGANDA AT KAMPALA</w:t>
      </w:r>
    </w:p>
    <w:p w14:paraId="25388D3E" w14:textId="41CE7C78" w:rsidR="00697216" w:rsidRPr="00E347DB" w:rsidRDefault="00697216" w:rsidP="00273B6D">
      <w:pPr>
        <w:tabs>
          <w:tab w:val="left" w:pos="2082"/>
          <w:tab w:val="center" w:pos="4513"/>
        </w:tabs>
        <w:spacing w:line="360" w:lineRule="auto"/>
        <w:rPr>
          <w:rFonts w:asciiTheme="minorHAnsi" w:hAnsiTheme="minorHAnsi" w:cstheme="minorHAnsi"/>
          <w:b/>
          <w:sz w:val="28"/>
          <w:szCs w:val="28"/>
        </w:rPr>
      </w:pPr>
      <w:r w:rsidRPr="00E347DB">
        <w:rPr>
          <w:rFonts w:asciiTheme="minorHAnsi" w:hAnsiTheme="minorHAnsi" w:cstheme="minorHAnsi"/>
          <w:b/>
          <w:sz w:val="28"/>
          <w:szCs w:val="28"/>
        </w:rPr>
        <w:tab/>
      </w:r>
      <w:r w:rsidRPr="00E347DB">
        <w:rPr>
          <w:rFonts w:asciiTheme="minorHAnsi" w:hAnsiTheme="minorHAnsi" w:cstheme="minorHAnsi"/>
          <w:b/>
          <w:sz w:val="28"/>
          <w:szCs w:val="28"/>
        </w:rPr>
        <w:tab/>
        <w:t>LABOUR DISPUTE REFERENCE No.319 OF 2017</w:t>
      </w:r>
    </w:p>
    <w:p w14:paraId="058F4AB6" w14:textId="0406047D" w:rsidR="00697216" w:rsidRPr="00E347DB" w:rsidRDefault="00697216" w:rsidP="00273B6D">
      <w:pPr>
        <w:spacing w:line="360" w:lineRule="auto"/>
        <w:jc w:val="center"/>
        <w:rPr>
          <w:rFonts w:asciiTheme="minorHAnsi" w:hAnsiTheme="minorHAnsi" w:cstheme="minorHAnsi"/>
          <w:b/>
          <w:sz w:val="28"/>
          <w:szCs w:val="28"/>
        </w:rPr>
      </w:pPr>
      <w:r w:rsidRPr="00E347DB">
        <w:rPr>
          <w:rFonts w:asciiTheme="minorHAnsi" w:hAnsiTheme="minorHAnsi" w:cstheme="minorHAnsi"/>
          <w:b/>
          <w:sz w:val="28"/>
          <w:szCs w:val="28"/>
        </w:rPr>
        <w:t xml:space="preserve">ARISING FROM  LD. No. 132/2017 </w:t>
      </w:r>
    </w:p>
    <w:p w14:paraId="6531CAA8" w14:textId="750A694A" w:rsidR="00697216" w:rsidRPr="00E347DB" w:rsidRDefault="00697216" w:rsidP="00273B6D">
      <w:pPr>
        <w:spacing w:line="360" w:lineRule="auto"/>
        <w:rPr>
          <w:rFonts w:asciiTheme="minorHAnsi" w:hAnsiTheme="minorHAnsi" w:cstheme="minorHAnsi"/>
          <w:b/>
          <w:sz w:val="28"/>
          <w:szCs w:val="28"/>
        </w:rPr>
      </w:pPr>
      <w:r w:rsidRPr="00E347DB">
        <w:rPr>
          <w:rFonts w:asciiTheme="minorHAnsi" w:hAnsiTheme="minorHAnsi" w:cstheme="minorHAnsi"/>
          <w:b/>
          <w:sz w:val="28"/>
          <w:szCs w:val="28"/>
        </w:rPr>
        <w:t xml:space="preserve">        NYAKATO DOCUS MATISKO                              </w:t>
      </w:r>
      <w:r w:rsidR="00E644C9">
        <w:rPr>
          <w:rFonts w:asciiTheme="minorHAnsi" w:hAnsiTheme="minorHAnsi" w:cstheme="minorHAnsi"/>
          <w:b/>
          <w:sz w:val="28"/>
          <w:szCs w:val="28"/>
        </w:rPr>
        <w:t xml:space="preserve"> </w:t>
      </w:r>
      <w:r w:rsidRPr="00E347DB">
        <w:rPr>
          <w:rFonts w:asciiTheme="minorHAnsi" w:hAnsiTheme="minorHAnsi" w:cstheme="minorHAnsi"/>
          <w:b/>
          <w:sz w:val="28"/>
          <w:szCs w:val="28"/>
        </w:rPr>
        <w:t>………………….. CLAIMANT</w:t>
      </w:r>
    </w:p>
    <w:p w14:paraId="4238851E" w14:textId="77777777" w:rsidR="00697216" w:rsidRPr="00E347DB" w:rsidRDefault="00697216" w:rsidP="00273B6D">
      <w:pPr>
        <w:spacing w:line="360" w:lineRule="auto"/>
        <w:jc w:val="center"/>
        <w:rPr>
          <w:rFonts w:asciiTheme="minorHAnsi" w:hAnsiTheme="minorHAnsi" w:cstheme="minorHAnsi"/>
          <w:b/>
          <w:sz w:val="28"/>
          <w:szCs w:val="28"/>
        </w:rPr>
      </w:pPr>
      <w:r w:rsidRPr="00E347DB">
        <w:rPr>
          <w:rFonts w:asciiTheme="minorHAnsi" w:hAnsiTheme="minorHAnsi" w:cstheme="minorHAnsi"/>
          <w:b/>
          <w:sz w:val="28"/>
          <w:szCs w:val="28"/>
        </w:rPr>
        <w:t>VERSUS</w:t>
      </w:r>
    </w:p>
    <w:p w14:paraId="0D57B3EE" w14:textId="5D608317" w:rsidR="00697216" w:rsidRPr="00E347DB" w:rsidRDefault="00697216" w:rsidP="00273B6D">
      <w:pPr>
        <w:spacing w:line="360" w:lineRule="auto"/>
        <w:rPr>
          <w:rFonts w:asciiTheme="minorHAnsi" w:hAnsiTheme="minorHAnsi" w:cstheme="minorHAnsi"/>
          <w:b/>
          <w:sz w:val="28"/>
          <w:szCs w:val="28"/>
        </w:rPr>
      </w:pPr>
      <w:r w:rsidRPr="00E347DB">
        <w:rPr>
          <w:rFonts w:asciiTheme="minorHAnsi" w:hAnsiTheme="minorHAnsi" w:cstheme="minorHAnsi"/>
          <w:b/>
          <w:sz w:val="28"/>
          <w:szCs w:val="28"/>
        </w:rPr>
        <w:t xml:space="preserve">          GRAND </w:t>
      </w:r>
      <w:r w:rsidR="001E015C" w:rsidRPr="00E347DB">
        <w:rPr>
          <w:rFonts w:asciiTheme="minorHAnsi" w:hAnsiTheme="minorHAnsi" w:cstheme="minorHAnsi"/>
          <w:b/>
          <w:sz w:val="28"/>
          <w:szCs w:val="28"/>
        </w:rPr>
        <w:t>VICTORIA LIMITED</w:t>
      </w:r>
      <w:r w:rsidRPr="00E347DB">
        <w:rPr>
          <w:rFonts w:asciiTheme="minorHAnsi" w:hAnsiTheme="minorHAnsi" w:cstheme="minorHAnsi"/>
          <w:b/>
          <w:sz w:val="28"/>
          <w:szCs w:val="28"/>
        </w:rPr>
        <w:t xml:space="preserve">                                 ………..………. RESPONDENT</w:t>
      </w:r>
    </w:p>
    <w:p w14:paraId="789E77BE" w14:textId="77777777" w:rsidR="00697216" w:rsidRPr="00E347DB" w:rsidRDefault="00697216"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BEFORE:</w:t>
      </w:r>
    </w:p>
    <w:p w14:paraId="72649C65" w14:textId="77777777" w:rsidR="00697216" w:rsidRPr="00E347DB" w:rsidRDefault="00697216" w:rsidP="00273B6D">
      <w:pPr>
        <w:pStyle w:val="ListParagraph"/>
        <w:numPr>
          <w:ilvl w:val="0"/>
          <w:numId w:val="1"/>
        </w:numPr>
        <w:spacing w:line="360" w:lineRule="auto"/>
        <w:ind w:left="0"/>
        <w:jc w:val="both"/>
        <w:rPr>
          <w:rFonts w:asciiTheme="minorHAnsi" w:hAnsiTheme="minorHAnsi" w:cstheme="minorHAnsi"/>
          <w:b/>
          <w:sz w:val="28"/>
          <w:szCs w:val="28"/>
        </w:rPr>
      </w:pPr>
      <w:r w:rsidRPr="00E347DB">
        <w:rPr>
          <w:rFonts w:asciiTheme="minorHAnsi" w:hAnsiTheme="minorHAnsi" w:cstheme="minorHAnsi"/>
          <w:b/>
          <w:sz w:val="28"/>
          <w:szCs w:val="28"/>
        </w:rPr>
        <w:t xml:space="preserve">THE HON. CHIEF JUDGE, ASAPH RUHINDA NTENGYE </w:t>
      </w:r>
    </w:p>
    <w:p w14:paraId="18D0CFF2" w14:textId="77777777" w:rsidR="00697216" w:rsidRPr="00E347DB" w:rsidRDefault="00697216" w:rsidP="00273B6D">
      <w:pPr>
        <w:pStyle w:val="ListParagraph"/>
        <w:numPr>
          <w:ilvl w:val="0"/>
          <w:numId w:val="1"/>
        </w:numPr>
        <w:spacing w:line="360" w:lineRule="auto"/>
        <w:ind w:left="0"/>
        <w:jc w:val="both"/>
        <w:rPr>
          <w:rFonts w:asciiTheme="minorHAnsi" w:hAnsiTheme="minorHAnsi" w:cstheme="minorHAnsi"/>
          <w:b/>
          <w:sz w:val="28"/>
          <w:szCs w:val="28"/>
        </w:rPr>
      </w:pPr>
      <w:r w:rsidRPr="00E347DB">
        <w:rPr>
          <w:rFonts w:asciiTheme="minorHAnsi" w:hAnsiTheme="minorHAnsi" w:cstheme="minorHAnsi"/>
          <w:b/>
          <w:sz w:val="28"/>
          <w:szCs w:val="28"/>
        </w:rPr>
        <w:t>THE HON. JUDGE, LINDA LILLIAN TUMUSIIME MUGISHA</w:t>
      </w:r>
    </w:p>
    <w:p w14:paraId="1DC63721" w14:textId="77777777" w:rsidR="00697216" w:rsidRPr="00E347DB" w:rsidRDefault="00697216" w:rsidP="00273B6D">
      <w:pPr>
        <w:pStyle w:val="ListParagraph"/>
        <w:spacing w:line="360" w:lineRule="auto"/>
        <w:ind w:left="0"/>
        <w:jc w:val="both"/>
        <w:rPr>
          <w:rFonts w:asciiTheme="minorHAnsi" w:hAnsiTheme="minorHAnsi" w:cstheme="minorHAnsi"/>
          <w:b/>
          <w:sz w:val="28"/>
          <w:szCs w:val="28"/>
          <w:u w:val="single"/>
        </w:rPr>
      </w:pPr>
      <w:r w:rsidRPr="00E347DB">
        <w:rPr>
          <w:rFonts w:asciiTheme="minorHAnsi" w:hAnsiTheme="minorHAnsi" w:cstheme="minorHAnsi"/>
          <w:b/>
          <w:sz w:val="28"/>
          <w:szCs w:val="28"/>
          <w:u w:val="single"/>
        </w:rPr>
        <w:t>PANELISTS</w:t>
      </w:r>
    </w:p>
    <w:p w14:paraId="583DBA03" w14:textId="77777777" w:rsidR="00697216" w:rsidRPr="00E347DB" w:rsidRDefault="00697216"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1.MS. ROSE GIDONGO</w:t>
      </w:r>
    </w:p>
    <w:p w14:paraId="4FD55649" w14:textId="77777777" w:rsidR="008B3578" w:rsidRDefault="00697216"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 xml:space="preserve">2.MS. </w:t>
      </w:r>
      <w:r w:rsidR="008B3578">
        <w:rPr>
          <w:rFonts w:asciiTheme="minorHAnsi" w:hAnsiTheme="minorHAnsi" w:cstheme="minorHAnsi"/>
          <w:b/>
          <w:sz w:val="28"/>
          <w:szCs w:val="28"/>
        </w:rPr>
        <w:t>HARRIET MUGAMBWA NGANZI</w:t>
      </w:r>
    </w:p>
    <w:p w14:paraId="0D437207" w14:textId="6232BEFA" w:rsidR="00697216" w:rsidRPr="00E347DB" w:rsidRDefault="00697216"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 xml:space="preserve">3. </w:t>
      </w:r>
      <w:bookmarkEnd w:id="0"/>
      <w:r w:rsidRPr="00E347DB">
        <w:rPr>
          <w:rFonts w:asciiTheme="minorHAnsi" w:hAnsiTheme="minorHAnsi" w:cstheme="minorHAnsi"/>
          <w:b/>
          <w:sz w:val="28"/>
          <w:szCs w:val="28"/>
        </w:rPr>
        <w:t>MR. JACK RWOMUSHANA</w:t>
      </w:r>
    </w:p>
    <w:p w14:paraId="6F7A2B11" w14:textId="77777777" w:rsidR="00697216" w:rsidRPr="00E347DB" w:rsidRDefault="00697216" w:rsidP="00273B6D">
      <w:pPr>
        <w:spacing w:line="360" w:lineRule="auto"/>
        <w:jc w:val="center"/>
        <w:rPr>
          <w:rFonts w:asciiTheme="minorHAnsi" w:hAnsiTheme="minorHAnsi" w:cstheme="minorHAnsi"/>
          <w:b/>
          <w:sz w:val="28"/>
          <w:szCs w:val="28"/>
        </w:rPr>
      </w:pPr>
      <w:r w:rsidRPr="00E347DB">
        <w:rPr>
          <w:rFonts w:asciiTheme="minorHAnsi" w:hAnsiTheme="minorHAnsi" w:cstheme="minorHAnsi"/>
          <w:b/>
          <w:sz w:val="28"/>
          <w:szCs w:val="28"/>
        </w:rPr>
        <w:t>AWARD</w:t>
      </w:r>
    </w:p>
    <w:p w14:paraId="3CD311AE" w14:textId="77777777" w:rsidR="00697216" w:rsidRPr="00E347DB" w:rsidRDefault="00697216" w:rsidP="00273B6D">
      <w:pPr>
        <w:spacing w:line="360" w:lineRule="auto"/>
        <w:jc w:val="both"/>
        <w:rPr>
          <w:rFonts w:asciiTheme="minorHAnsi" w:hAnsiTheme="minorHAnsi" w:cstheme="minorHAnsi"/>
          <w:bCs/>
          <w:sz w:val="28"/>
          <w:szCs w:val="28"/>
        </w:rPr>
      </w:pPr>
      <w:r w:rsidRPr="00E347DB">
        <w:rPr>
          <w:rFonts w:asciiTheme="minorHAnsi" w:hAnsiTheme="minorHAnsi" w:cstheme="minorHAnsi"/>
          <w:b/>
          <w:sz w:val="28"/>
          <w:szCs w:val="28"/>
        </w:rPr>
        <w:t>BRIEF FACTS</w:t>
      </w:r>
    </w:p>
    <w:p w14:paraId="27A1D5C3" w14:textId="7DCCDDC4" w:rsidR="009B726A" w:rsidRPr="00E347DB" w:rsidRDefault="009B726A" w:rsidP="00273B6D">
      <w:pPr>
        <w:spacing w:line="360" w:lineRule="auto"/>
        <w:jc w:val="both"/>
        <w:rPr>
          <w:rFonts w:asciiTheme="minorHAnsi" w:hAnsiTheme="minorHAnsi" w:cstheme="minorHAnsi"/>
          <w:bCs/>
          <w:sz w:val="28"/>
          <w:szCs w:val="28"/>
        </w:rPr>
      </w:pPr>
      <w:r w:rsidRPr="00E347DB">
        <w:rPr>
          <w:rFonts w:asciiTheme="minorHAnsi" w:hAnsiTheme="minorHAnsi" w:cstheme="minorHAnsi"/>
          <w:bCs/>
          <w:sz w:val="28"/>
          <w:szCs w:val="28"/>
        </w:rPr>
        <w:t>In June 2014, t</w:t>
      </w:r>
      <w:r w:rsidR="00697216" w:rsidRPr="00E347DB">
        <w:rPr>
          <w:rFonts w:asciiTheme="minorHAnsi" w:hAnsiTheme="minorHAnsi" w:cstheme="minorHAnsi"/>
          <w:bCs/>
          <w:sz w:val="28"/>
          <w:szCs w:val="28"/>
        </w:rPr>
        <w:t>he Claimant was</w:t>
      </w:r>
      <w:r w:rsidR="004907E6">
        <w:rPr>
          <w:rFonts w:asciiTheme="minorHAnsi" w:hAnsiTheme="minorHAnsi" w:cstheme="minorHAnsi"/>
          <w:bCs/>
          <w:sz w:val="28"/>
          <w:szCs w:val="28"/>
        </w:rPr>
        <w:t xml:space="preserve"> </w:t>
      </w:r>
      <w:r w:rsidRPr="00E347DB">
        <w:rPr>
          <w:rFonts w:asciiTheme="minorHAnsi" w:hAnsiTheme="minorHAnsi" w:cstheme="minorHAnsi"/>
          <w:bCs/>
          <w:sz w:val="28"/>
          <w:szCs w:val="28"/>
        </w:rPr>
        <w:t xml:space="preserve">orally </w:t>
      </w:r>
      <w:r w:rsidR="00697216" w:rsidRPr="00E347DB">
        <w:rPr>
          <w:rFonts w:asciiTheme="minorHAnsi" w:hAnsiTheme="minorHAnsi" w:cstheme="minorHAnsi"/>
          <w:bCs/>
          <w:sz w:val="28"/>
          <w:szCs w:val="28"/>
        </w:rPr>
        <w:t>employed by the Respondent Company</w:t>
      </w:r>
      <w:r w:rsidRPr="00E347DB">
        <w:rPr>
          <w:rFonts w:asciiTheme="minorHAnsi" w:hAnsiTheme="minorHAnsi" w:cstheme="minorHAnsi"/>
          <w:bCs/>
          <w:sz w:val="28"/>
          <w:szCs w:val="28"/>
        </w:rPr>
        <w:t>, as an operato</w:t>
      </w:r>
      <w:r w:rsidR="004907E6">
        <w:rPr>
          <w:rFonts w:asciiTheme="minorHAnsi" w:hAnsiTheme="minorHAnsi" w:cstheme="minorHAnsi"/>
          <w:bCs/>
          <w:sz w:val="28"/>
          <w:szCs w:val="28"/>
        </w:rPr>
        <w:t>r. O</w:t>
      </w:r>
      <w:r w:rsidRPr="00E347DB">
        <w:rPr>
          <w:rFonts w:asciiTheme="minorHAnsi" w:hAnsiTheme="minorHAnsi" w:cstheme="minorHAnsi"/>
          <w:bCs/>
          <w:sz w:val="28"/>
          <w:szCs w:val="28"/>
        </w:rPr>
        <w:t xml:space="preserve">n 1/07/ 2016 she was issued with a written contract promoting her to Regional </w:t>
      </w:r>
      <w:r w:rsidR="004907E6" w:rsidRPr="00E347DB">
        <w:rPr>
          <w:rFonts w:asciiTheme="minorHAnsi" w:hAnsiTheme="minorHAnsi" w:cstheme="minorHAnsi"/>
          <w:bCs/>
          <w:sz w:val="28"/>
          <w:szCs w:val="28"/>
        </w:rPr>
        <w:t>Manager (</w:t>
      </w:r>
      <w:r w:rsidRPr="00E347DB">
        <w:rPr>
          <w:rFonts w:asciiTheme="minorHAnsi" w:hAnsiTheme="minorHAnsi" w:cstheme="minorHAnsi"/>
          <w:bCs/>
          <w:sz w:val="28"/>
          <w:szCs w:val="28"/>
        </w:rPr>
        <w:t xml:space="preserve">west Nile region) and her salary was a gross Ugx. 987, 692/- per month. </w:t>
      </w:r>
    </w:p>
    <w:p w14:paraId="36B85913" w14:textId="731BAFE3" w:rsidR="009B726A" w:rsidRPr="00E347DB" w:rsidRDefault="009B726A" w:rsidP="00273B6D">
      <w:pPr>
        <w:spacing w:line="360" w:lineRule="auto"/>
        <w:jc w:val="both"/>
        <w:rPr>
          <w:rFonts w:asciiTheme="minorHAnsi" w:hAnsiTheme="minorHAnsi" w:cstheme="minorHAnsi"/>
          <w:bCs/>
          <w:sz w:val="28"/>
          <w:szCs w:val="28"/>
        </w:rPr>
      </w:pPr>
      <w:r w:rsidRPr="00E347DB">
        <w:rPr>
          <w:rFonts w:asciiTheme="minorHAnsi" w:hAnsiTheme="minorHAnsi" w:cstheme="minorHAnsi"/>
          <w:bCs/>
          <w:sz w:val="28"/>
          <w:szCs w:val="28"/>
        </w:rPr>
        <w:t xml:space="preserve">She applied for and was granted Maternity leave of 3 months from 1/01/2017. </w:t>
      </w:r>
      <w:r w:rsidR="00D96829" w:rsidRPr="00E347DB">
        <w:rPr>
          <w:rFonts w:asciiTheme="minorHAnsi" w:hAnsiTheme="minorHAnsi" w:cstheme="minorHAnsi"/>
          <w:bCs/>
          <w:sz w:val="28"/>
          <w:szCs w:val="28"/>
        </w:rPr>
        <w:t xml:space="preserve">However, she was terminated on 27/03/2017, on grounds of poor performance, </w:t>
      </w:r>
      <w:r w:rsidR="00D96829" w:rsidRPr="00E347DB">
        <w:rPr>
          <w:rFonts w:asciiTheme="minorHAnsi" w:hAnsiTheme="minorHAnsi" w:cstheme="minorHAnsi"/>
          <w:bCs/>
          <w:sz w:val="28"/>
          <w:szCs w:val="28"/>
        </w:rPr>
        <w:lastRenderedPageBreak/>
        <w:t>absenteeism and insubordination</w:t>
      </w:r>
      <w:r w:rsidR="002F58F6">
        <w:rPr>
          <w:rFonts w:asciiTheme="minorHAnsi" w:hAnsiTheme="minorHAnsi" w:cstheme="minorHAnsi"/>
          <w:bCs/>
          <w:sz w:val="28"/>
          <w:szCs w:val="28"/>
        </w:rPr>
        <w:t xml:space="preserve"> and according to her</w:t>
      </w:r>
      <w:r w:rsidR="0052700D">
        <w:rPr>
          <w:rFonts w:asciiTheme="minorHAnsi" w:hAnsiTheme="minorHAnsi" w:cstheme="minorHAnsi"/>
          <w:bCs/>
          <w:sz w:val="28"/>
          <w:szCs w:val="28"/>
        </w:rPr>
        <w:t xml:space="preserve">, </w:t>
      </w:r>
      <w:r w:rsidR="002F58F6">
        <w:rPr>
          <w:rFonts w:asciiTheme="minorHAnsi" w:hAnsiTheme="minorHAnsi" w:cstheme="minorHAnsi"/>
          <w:bCs/>
          <w:sz w:val="28"/>
          <w:szCs w:val="28"/>
        </w:rPr>
        <w:t xml:space="preserve">this was done, during </w:t>
      </w:r>
      <w:r w:rsidR="002F58F6" w:rsidRPr="00E347DB">
        <w:rPr>
          <w:rFonts w:asciiTheme="minorHAnsi" w:hAnsiTheme="minorHAnsi" w:cstheme="minorHAnsi"/>
          <w:bCs/>
          <w:sz w:val="28"/>
          <w:szCs w:val="28"/>
        </w:rPr>
        <w:t>her Maternity leave</w:t>
      </w:r>
      <w:r w:rsidR="002F58F6">
        <w:rPr>
          <w:rFonts w:asciiTheme="minorHAnsi" w:hAnsiTheme="minorHAnsi" w:cstheme="minorHAnsi"/>
          <w:bCs/>
          <w:sz w:val="28"/>
          <w:szCs w:val="28"/>
        </w:rPr>
        <w:t xml:space="preserve">. </w:t>
      </w:r>
      <w:r w:rsidR="00D96829" w:rsidRPr="00E347DB">
        <w:rPr>
          <w:rFonts w:asciiTheme="minorHAnsi" w:hAnsiTheme="minorHAnsi" w:cstheme="minorHAnsi"/>
          <w:bCs/>
          <w:sz w:val="28"/>
          <w:szCs w:val="28"/>
        </w:rPr>
        <w:t xml:space="preserve"> </w:t>
      </w:r>
      <w:r w:rsidR="0052700D">
        <w:rPr>
          <w:rFonts w:asciiTheme="minorHAnsi" w:hAnsiTheme="minorHAnsi" w:cstheme="minorHAnsi"/>
          <w:bCs/>
          <w:sz w:val="28"/>
          <w:szCs w:val="28"/>
        </w:rPr>
        <w:t>S</w:t>
      </w:r>
      <w:r w:rsidR="00D96829" w:rsidRPr="00E347DB">
        <w:rPr>
          <w:rFonts w:asciiTheme="minorHAnsi" w:hAnsiTheme="minorHAnsi" w:cstheme="minorHAnsi"/>
          <w:bCs/>
          <w:sz w:val="28"/>
          <w:szCs w:val="28"/>
        </w:rPr>
        <w:t>he contends that</w:t>
      </w:r>
      <w:r w:rsidR="0052700D">
        <w:rPr>
          <w:rFonts w:asciiTheme="minorHAnsi" w:hAnsiTheme="minorHAnsi" w:cstheme="minorHAnsi"/>
          <w:bCs/>
          <w:sz w:val="28"/>
          <w:szCs w:val="28"/>
        </w:rPr>
        <w:t>,</w:t>
      </w:r>
      <w:r w:rsidR="00D96829" w:rsidRPr="00E347DB">
        <w:rPr>
          <w:rFonts w:asciiTheme="minorHAnsi" w:hAnsiTheme="minorHAnsi" w:cstheme="minorHAnsi"/>
          <w:bCs/>
          <w:sz w:val="28"/>
          <w:szCs w:val="28"/>
        </w:rPr>
        <w:t xml:space="preserve"> the termination was illegal, unfair and unlawful.</w:t>
      </w:r>
    </w:p>
    <w:p w14:paraId="6C999851" w14:textId="1A055E8C" w:rsidR="00D96829" w:rsidRPr="00E347DB" w:rsidRDefault="009B726A" w:rsidP="00273B6D">
      <w:pPr>
        <w:spacing w:line="360" w:lineRule="auto"/>
        <w:jc w:val="both"/>
        <w:rPr>
          <w:rFonts w:asciiTheme="minorHAnsi" w:hAnsiTheme="minorHAnsi" w:cstheme="minorHAnsi"/>
          <w:bCs/>
          <w:sz w:val="28"/>
          <w:szCs w:val="28"/>
        </w:rPr>
      </w:pPr>
      <w:r w:rsidRPr="00E347DB">
        <w:rPr>
          <w:rFonts w:asciiTheme="minorHAnsi" w:hAnsiTheme="minorHAnsi" w:cstheme="minorHAnsi"/>
          <w:bCs/>
          <w:sz w:val="28"/>
          <w:szCs w:val="28"/>
        </w:rPr>
        <w:t>As regional Manager</w:t>
      </w:r>
      <w:r w:rsidR="004A12F0">
        <w:rPr>
          <w:rFonts w:asciiTheme="minorHAnsi" w:hAnsiTheme="minorHAnsi" w:cstheme="minorHAnsi"/>
          <w:bCs/>
          <w:sz w:val="28"/>
          <w:szCs w:val="28"/>
        </w:rPr>
        <w:t>,</w:t>
      </w:r>
      <w:r w:rsidRPr="00E347DB">
        <w:rPr>
          <w:rFonts w:asciiTheme="minorHAnsi" w:hAnsiTheme="minorHAnsi" w:cstheme="minorHAnsi"/>
          <w:bCs/>
          <w:sz w:val="28"/>
          <w:szCs w:val="28"/>
        </w:rPr>
        <w:t xml:space="preserve"> one of her duties was to find locations for the Respondent to operate, for which she would be entitled to </w:t>
      </w:r>
      <w:r w:rsidR="004A12F0">
        <w:rPr>
          <w:rFonts w:asciiTheme="minorHAnsi" w:hAnsiTheme="minorHAnsi" w:cstheme="minorHAnsi"/>
          <w:bCs/>
          <w:sz w:val="28"/>
          <w:szCs w:val="28"/>
        </w:rPr>
        <w:t xml:space="preserve">earn </w:t>
      </w:r>
      <w:r w:rsidRPr="00E347DB">
        <w:rPr>
          <w:rFonts w:asciiTheme="minorHAnsi" w:hAnsiTheme="minorHAnsi" w:cstheme="minorHAnsi"/>
          <w:bCs/>
          <w:sz w:val="28"/>
          <w:szCs w:val="28"/>
        </w:rPr>
        <w:t>Ugx. 500,000/</w:t>
      </w:r>
      <w:r w:rsidR="004A12F0">
        <w:rPr>
          <w:rFonts w:asciiTheme="minorHAnsi" w:hAnsiTheme="minorHAnsi" w:cstheme="minorHAnsi"/>
          <w:bCs/>
          <w:sz w:val="28"/>
          <w:szCs w:val="28"/>
        </w:rPr>
        <w:t>- C</w:t>
      </w:r>
      <w:r w:rsidRPr="00E347DB">
        <w:rPr>
          <w:rFonts w:asciiTheme="minorHAnsi" w:hAnsiTheme="minorHAnsi" w:cstheme="minorHAnsi"/>
          <w:bCs/>
          <w:sz w:val="28"/>
          <w:szCs w:val="28"/>
        </w:rPr>
        <w:t>ommission</w:t>
      </w:r>
      <w:r w:rsidR="004A12F0">
        <w:rPr>
          <w:rFonts w:asciiTheme="minorHAnsi" w:hAnsiTheme="minorHAnsi" w:cstheme="minorHAnsi"/>
          <w:bCs/>
          <w:sz w:val="28"/>
          <w:szCs w:val="28"/>
        </w:rPr>
        <w:t xml:space="preserve"> which sh</w:t>
      </w:r>
      <w:r w:rsidRPr="00E347DB">
        <w:rPr>
          <w:rFonts w:asciiTheme="minorHAnsi" w:hAnsiTheme="minorHAnsi" w:cstheme="minorHAnsi"/>
          <w:bCs/>
          <w:sz w:val="28"/>
          <w:szCs w:val="28"/>
        </w:rPr>
        <w:t>e</w:t>
      </w:r>
      <w:r w:rsidR="00D96829" w:rsidRPr="00E347DB">
        <w:rPr>
          <w:rFonts w:asciiTheme="minorHAnsi" w:hAnsiTheme="minorHAnsi" w:cstheme="minorHAnsi"/>
          <w:bCs/>
          <w:sz w:val="28"/>
          <w:szCs w:val="28"/>
        </w:rPr>
        <w:t xml:space="preserve"> contends was not paid</w:t>
      </w:r>
      <w:r w:rsidR="004A12F0">
        <w:rPr>
          <w:rFonts w:asciiTheme="minorHAnsi" w:hAnsiTheme="minorHAnsi" w:cstheme="minorHAnsi"/>
          <w:bCs/>
          <w:sz w:val="28"/>
          <w:szCs w:val="28"/>
        </w:rPr>
        <w:t xml:space="preserve"> to her.</w:t>
      </w:r>
      <w:r w:rsidR="00D96829" w:rsidRPr="00E347DB">
        <w:rPr>
          <w:rFonts w:asciiTheme="minorHAnsi" w:hAnsiTheme="minorHAnsi" w:cstheme="minorHAnsi"/>
          <w:bCs/>
          <w:sz w:val="28"/>
          <w:szCs w:val="28"/>
        </w:rPr>
        <w:t xml:space="preserve"> </w:t>
      </w:r>
    </w:p>
    <w:p w14:paraId="128995AB" w14:textId="0B5DE141" w:rsidR="00D5049B" w:rsidRPr="00E347DB" w:rsidRDefault="00D96829" w:rsidP="00273B6D">
      <w:pPr>
        <w:spacing w:line="360" w:lineRule="auto"/>
        <w:jc w:val="both"/>
        <w:rPr>
          <w:rFonts w:asciiTheme="minorHAnsi" w:hAnsiTheme="minorHAnsi" w:cstheme="minorHAnsi"/>
          <w:bCs/>
          <w:sz w:val="28"/>
          <w:szCs w:val="28"/>
        </w:rPr>
      </w:pPr>
      <w:r w:rsidRPr="00E347DB">
        <w:rPr>
          <w:rFonts w:asciiTheme="minorHAnsi" w:hAnsiTheme="minorHAnsi" w:cstheme="minorHAnsi"/>
          <w:bCs/>
          <w:sz w:val="28"/>
          <w:szCs w:val="28"/>
        </w:rPr>
        <w:t xml:space="preserve">She claims for payment of aggravated damages for unlawful termination, </w:t>
      </w:r>
      <w:r w:rsidR="00D5049B" w:rsidRPr="00E347DB">
        <w:rPr>
          <w:rFonts w:asciiTheme="minorHAnsi" w:hAnsiTheme="minorHAnsi" w:cstheme="minorHAnsi"/>
          <w:bCs/>
          <w:sz w:val="28"/>
          <w:szCs w:val="28"/>
        </w:rPr>
        <w:t xml:space="preserve">general damages and severance allowance of 3 </w:t>
      </w:r>
      <w:r w:rsidR="007A2345" w:rsidRPr="00E347DB">
        <w:rPr>
          <w:rFonts w:asciiTheme="minorHAnsi" w:hAnsiTheme="minorHAnsi" w:cstheme="minorHAnsi"/>
          <w:bCs/>
          <w:sz w:val="28"/>
          <w:szCs w:val="28"/>
        </w:rPr>
        <w:t>months’</w:t>
      </w:r>
      <w:r w:rsidR="00D5049B" w:rsidRPr="00E347DB">
        <w:rPr>
          <w:rFonts w:asciiTheme="minorHAnsi" w:hAnsiTheme="minorHAnsi" w:cstheme="minorHAnsi"/>
          <w:bCs/>
          <w:sz w:val="28"/>
          <w:szCs w:val="28"/>
        </w:rPr>
        <w:t xml:space="preserve"> salary in accordance with section 87(a).</w:t>
      </w:r>
    </w:p>
    <w:p w14:paraId="3F87221A" w14:textId="77777777" w:rsidR="00D5049B" w:rsidRPr="00E347DB" w:rsidRDefault="00D5049B"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 xml:space="preserve">ISSUES </w:t>
      </w:r>
    </w:p>
    <w:p w14:paraId="3C58C1BF" w14:textId="0E633B73" w:rsidR="00D5049B" w:rsidRPr="00E347DB" w:rsidRDefault="00D5049B" w:rsidP="00273B6D">
      <w:pPr>
        <w:pStyle w:val="ListParagraph"/>
        <w:numPr>
          <w:ilvl w:val="0"/>
          <w:numId w:val="2"/>
        </w:num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Whether the termination of the Claimant by the Respondent was lawful?</w:t>
      </w:r>
    </w:p>
    <w:p w14:paraId="25DCB8A7" w14:textId="621D9689" w:rsidR="00D5049B" w:rsidRPr="00E347DB" w:rsidRDefault="00D5049B" w:rsidP="00273B6D">
      <w:pPr>
        <w:pStyle w:val="ListParagraph"/>
        <w:numPr>
          <w:ilvl w:val="0"/>
          <w:numId w:val="2"/>
        </w:num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 xml:space="preserve">Whether the action by the Respondent of terminating the Claimant while on maternity leave </w:t>
      </w:r>
      <w:r w:rsidR="007A2345" w:rsidRPr="00E347DB">
        <w:rPr>
          <w:rFonts w:asciiTheme="minorHAnsi" w:hAnsiTheme="minorHAnsi" w:cstheme="minorHAnsi"/>
          <w:b/>
          <w:sz w:val="28"/>
          <w:szCs w:val="28"/>
        </w:rPr>
        <w:t>violated her</w:t>
      </w:r>
      <w:r w:rsidRPr="00E347DB">
        <w:rPr>
          <w:rFonts w:asciiTheme="minorHAnsi" w:hAnsiTheme="minorHAnsi" w:cstheme="minorHAnsi"/>
          <w:b/>
          <w:sz w:val="28"/>
          <w:szCs w:val="28"/>
        </w:rPr>
        <w:t xml:space="preserve"> rights as a working mother?</w:t>
      </w:r>
    </w:p>
    <w:p w14:paraId="085A0646" w14:textId="41916BA9" w:rsidR="00697216" w:rsidRPr="00E347DB" w:rsidRDefault="00D5049B" w:rsidP="00273B6D">
      <w:pPr>
        <w:pStyle w:val="ListParagraph"/>
        <w:numPr>
          <w:ilvl w:val="0"/>
          <w:numId w:val="2"/>
        </w:num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Whether the Claimant is entitled to the remedies pleaded?</w:t>
      </w:r>
      <w:r w:rsidR="009B726A" w:rsidRPr="00E347DB">
        <w:rPr>
          <w:rFonts w:asciiTheme="minorHAnsi" w:hAnsiTheme="minorHAnsi" w:cstheme="minorHAnsi"/>
          <w:b/>
          <w:sz w:val="28"/>
          <w:szCs w:val="28"/>
        </w:rPr>
        <w:t xml:space="preserve"> </w:t>
      </w:r>
      <w:r w:rsidR="00697216" w:rsidRPr="00E347DB">
        <w:rPr>
          <w:rFonts w:asciiTheme="minorHAnsi" w:hAnsiTheme="minorHAnsi" w:cstheme="minorHAnsi"/>
          <w:b/>
          <w:sz w:val="28"/>
          <w:szCs w:val="28"/>
        </w:rPr>
        <w:t xml:space="preserve"> </w:t>
      </w:r>
      <w:bookmarkEnd w:id="1"/>
    </w:p>
    <w:p w14:paraId="4495E0A6" w14:textId="2424E2FB" w:rsidR="00D5049B" w:rsidRDefault="00D5049B"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REPRESENTATION</w:t>
      </w:r>
    </w:p>
    <w:p w14:paraId="36248F86" w14:textId="6BE7C9AA" w:rsidR="007A2345" w:rsidRPr="007A2345" w:rsidRDefault="007A2345" w:rsidP="00273B6D">
      <w:pPr>
        <w:spacing w:line="360" w:lineRule="auto"/>
        <w:jc w:val="both"/>
        <w:rPr>
          <w:rFonts w:asciiTheme="minorHAnsi" w:hAnsiTheme="minorHAnsi" w:cstheme="minorHAnsi"/>
          <w:bCs/>
          <w:sz w:val="28"/>
          <w:szCs w:val="28"/>
        </w:rPr>
      </w:pPr>
      <w:r w:rsidRPr="007A2345">
        <w:rPr>
          <w:rFonts w:asciiTheme="minorHAnsi" w:hAnsiTheme="minorHAnsi" w:cstheme="minorHAnsi"/>
          <w:bCs/>
          <w:sz w:val="28"/>
          <w:szCs w:val="28"/>
        </w:rPr>
        <w:t xml:space="preserve">The </w:t>
      </w:r>
      <w:r>
        <w:rPr>
          <w:rFonts w:asciiTheme="minorHAnsi" w:hAnsiTheme="minorHAnsi" w:cstheme="minorHAnsi"/>
          <w:bCs/>
          <w:sz w:val="28"/>
          <w:szCs w:val="28"/>
        </w:rPr>
        <w:t>Claimant was represented by Mr.</w:t>
      </w:r>
      <w:r w:rsidR="00DF1C8C">
        <w:rPr>
          <w:rFonts w:asciiTheme="minorHAnsi" w:hAnsiTheme="minorHAnsi" w:cstheme="minorHAnsi"/>
          <w:bCs/>
          <w:sz w:val="28"/>
          <w:szCs w:val="28"/>
        </w:rPr>
        <w:t>Niwandinda Rwambuka of Rwambuka</w:t>
      </w:r>
      <w:r w:rsidR="0052700D">
        <w:rPr>
          <w:rFonts w:asciiTheme="minorHAnsi" w:hAnsiTheme="minorHAnsi" w:cstheme="minorHAnsi"/>
          <w:bCs/>
          <w:sz w:val="28"/>
          <w:szCs w:val="28"/>
        </w:rPr>
        <w:t xml:space="preserve"> and Co. Advocates</w:t>
      </w:r>
      <w:r w:rsidR="00DF1C8C">
        <w:rPr>
          <w:rFonts w:asciiTheme="minorHAnsi" w:hAnsiTheme="minorHAnsi" w:cstheme="minorHAnsi"/>
          <w:bCs/>
          <w:sz w:val="28"/>
          <w:szCs w:val="28"/>
        </w:rPr>
        <w:t xml:space="preserve"> and the Respondent by</w:t>
      </w:r>
      <w:r w:rsidR="0052700D">
        <w:rPr>
          <w:rFonts w:asciiTheme="minorHAnsi" w:hAnsiTheme="minorHAnsi" w:cstheme="minorHAnsi"/>
          <w:bCs/>
          <w:sz w:val="28"/>
          <w:szCs w:val="28"/>
        </w:rPr>
        <w:t xml:space="preserve"> Mr.Samuel Kakande of Silicon Advocates, Kampala.</w:t>
      </w:r>
    </w:p>
    <w:p w14:paraId="0D0A4D90" w14:textId="753188C1" w:rsidR="00D5049B" w:rsidRPr="00E347DB" w:rsidRDefault="00D5049B"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SUBMISSIONS</w:t>
      </w:r>
    </w:p>
    <w:p w14:paraId="3C9C7C25" w14:textId="53B3DC8F" w:rsidR="00D5049B" w:rsidRPr="00E347DB" w:rsidRDefault="00D5049B" w:rsidP="00273B6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1.Whether the termination of the Claimant by the Respondent was lawful?</w:t>
      </w:r>
    </w:p>
    <w:p w14:paraId="45B2859B" w14:textId="4ECCCB65" w:rsidR="00490AA5" w:rsidRDefault="00E347DB" w:rsidP="00273B6D">
      <w:pPr>
        <w:spacing w:line="360" w:lineRule="auto"/>
        <w:jc w:val="both"/>
        <w:rPr>
          <w:rFonts w:asciiTheme="minorHAnsi" w:hAnsiTheme="minorHAnsi" w:cstheme="minorHAnsi"/>
          <w:bCs/>
          <w:sz w:val="28"/>
          <w:szCs w:val="28"/>
        </w:rPr>
      </w:pPr>
      <w:r w:rsidRPr="00E347DB">
        <w:rPr>
          <w:rFonts w:asciiTheme="minorHAnsi" w:hAnsiTheme="minorHAnsi" w:cstheme="minorHAnsi"/>
          <w:bCs/>
          <w:sz w:val="28"/>
          <w:szCs w:val="28"/>
        </w:rPr>
        <w:t xml:space="preserve">It was submitted for the </w:t>
      </w:r>
      <w:r w:rsidR="00C44D91">
        <w:rPr>
          <w:rFonts w:asciiTheme="minorHAnsi" w:hAnsiTheme="minorHAnsi" w:cstheme="minorHAnsi"/>
          <w:bCs/>
          <w:sz w:val="28"/>
          <w:szCs w:val="28"/>
        </w:rPr>
        <w:t>Claimant that</w:t>
      </w:r>
      <w:r w:rsidR="00DF1C8C">
        <w:rPr>
          <w:rFonts w:asciiTheme="minorHAnsi" w:hAnsiTheme="minorHAnsi" w:cstheme="minorHAnsi"/>
          <w:bCs/>
          <w:sz w:val="28"/>
          <w:szCs w:val="28"/>
        </w:rPr>
        <w:t>,</w:t>
      </w:r>
      <w:r w:rsidR="00C44D91">
        <w:rPr>
          <w:rFonts w:asciiTheme="minorHAnsi" w:hAnsiTheme="minorHAnsi" w:cstheme="minorHAnsi"/>
          <w:bCs/>
          <w:sz w:val="28"/>
          <w:szCs w:val="28"/>
        </w:rPr>
        <w:t xml:space="preserve"> </w:t>
      </w:r>
      <w:r w:rsidR="00DE30DC">
        <w:rPr>
          <w:rFonts w:asciiTheme="minorHAnsi" w:hAnsiTheme="minorHAnsi" w:cstheme="minorHAnsi"/>
          <w:bCs/>
          <w:sz w:val="28"/>
          <w:szCs w:val="28"/>
        </w:rPr>
        <w:t>S</w:t>
      </w:r>
      <w:r w:rsidR="00C44D91">
        <w:rPr>
          <w:rFonts w:asciiTheme="minorHAnsi" w:hAnsiTheme="minorHAnsi" w:cstheme="minorHAnsi"/>
          <w:bCs/>
          <w:sz w:val="28"/>
          <w:szCs w:val="28"/>
        </w:rPr>
        <w:t xml:space="preserve">ection 68 of the Employment Act requires the Respondent to prove the reasons for </w:t>
      </w:r>
      <w:r w:rsidR="00DE30DC">
        <w:rPr>
          <w:rFonts w:asciiTheme="minorHAnsi" w:hAnsiTheme="minorHAnsi" w:cstheme="minorHAnsi"/>
          <w:bCs/>
          <w:sz w:val="28"/>
          <w:szCs w:val="28"/>
        </w:rPr>
        <w:t>termination and</w:t>
      </w:r>
      <w:r w:rsidR="00C44D91">
        <w:rPr>
          <w:rFonts w:asciiTheme="minorHAnsi" w:hAnsiTheme="minorHAnsi" w:cstheme="minorHAnsi"/>
          <w:bCs/>
          <w:sz w:val="28"/>
          <w:szCs w:val="28"/>
        </w:rPr>
        <w:t xml:space="preserve"> fai</w:t>
      </w:r>
      <w:r w:rsidR="00DF1C8C">
        <w:rPr>
          <w:rFonts w:asciiTheme="minorHAnsi" w:hAnsiTheme="minorHAnsi" w:cstheme="minorHAnsi"/>
          <w:bCs/>
          <w:sz w:val="28"/>
          <w:szCs w:val="28"/>
        </w:rPr>
        <w:t>l</w:t>
      </w:r>
      <w:r w:rsidR="00C44D91">
        <w:rPr>
          <w:rFonts w:asciiTheme="minorHAnsi" w:hAnsiTheme="minorHAnsi" w:cstheme="minorHAnsi"/>
          <w:bCs/>
          <w:sz w:val="28"/>
          <w:szCs w:val="28"/>
        </w:rPr>
        <w:t xml:space="preserve">ure to do so makes the termination unfair within the meaning of </w:t>
      </w:r>
      <w:r w:rsidR="00DE30DC">
        <w:rPr>
          <w:rFonts w:asciiTheme="minorHAnsi" w:hAnsiTheme="minorHAnsi" w:cstheme="minorHAnsi"/>
          <w:bCs/>
          <w:sz w:val="28"/>
          <w:szCs w:val="28"/>
        </w:rPr>
        <w:t>S</w:t>
      </w:r>
      <w:r w:rsidR="00C44D91">
        <w:rPr>
          <w:rFonts w:asciiTheme="minorHAnsi" w:hAnsiTheme="minorHAnsi" w:cstheme="minorHAnsi"/>
          <w:bCs/>
          <w:sz w:val="28"/>
          <w:szCs w:val="28"/>
        </w:rPr>
        <w:t xml:space="preserve">ection 71 of the Employment Act. He relied on </w:t>
      </w:r>
      <w:r w:rsidR="00C44D91" w:rsidRPr="00C44D91">
        <w:rPr>
          <w:rFonts w:asciiTheme="minorHAnsi" w:hAnsiTheme="minorHAnsi" w:cstheme="minorHAnsi"/>
          <w:b/>
          <w:sz w:val="28"/>
          <w:szCs w:val="28"/>
        </w:rPr>
        <w:t>Florence M</w:t>
      </w:r>
      <w:r w:rsidR="00C44D91">
        <w:rPr>
          <w:rFonts w:asciiTheme="minorHAnsi" w:hAnsiTheme="minorHAnsi" w:cstheme="minorHAnsi"/>
          <w:b/>
          <w:sz w:val="28"/>
          <w:szCs w:val="28"/>
        </w:rPr>
        <w:t>ufumbo Vs Uganda Dev</w:t>
      </w:r>
      <w:r w:rsidR="001030C7">
        <w:rPr>
          <w:rFonts w:asciiTheme="minorHAnsi" w:hAnsiTheme="minorHAnsi" w:cstheme="minorHAnsi"/>
          <w:b/>
          <w:sz w:val="28"/>
          <w:szCs w:val="28"/>
        </w:rPr>
        <w:t xml:space="preserve">elopment Bank LDC No. 138 of 2014 </w:t>
      </w:r>
      <w:r w:rsidR="001030C7" w:rsidRPr="001030C7">
        <w:rPr>
          <w:rFonts w:asciiTheme="minorHAnsi" w:hAnsiTheme="minorHAnsi" w:cstheme="minorHAnsi"/>
          <w:bCs/>
          <w:sz w:val="28"/>
          <w:szCs w:val="28"/>
        </w:rPr>
        <w:t xml:space="preserve">and </w:t>
      </w:r>
      <w:r w:rsidR="001030C7" w:rsidRPr="00F95133">
        <w:rPr>
          <w:rFonts w:asciiTheme="minorHAnsi" w:hAnsiTheme="minorHAnsi" w:cstheme="minorHAnsi"/>
          <w:b/>
          <w:sz w:val="28"/>
          <w:szCs w:val="28"/>
        </w:rPr>
        <w:t>Moses Obonyo vs MTN (U) Ltd LDR 045 of 2015</w:t>
      </w:r>
      <w:r w:rsidR="001030C7">
        <w:rPr>
          <w:rFonts w:asciiTheme="minorHAnsi" w:hAnsiTheme="minorHAnsi" w:cstheme="minorHAnsi"/>
          <w:bCs/>
          <w:sz w:val="28"/>
          <w:szCs w:val="28"/>
        </w:rPr>
        <w:t>, for the legal proposition that</w:t>
      </w:r>
      <w:r w:rsidR="00DF1C8C">
        <w:rPr>
          <w:rFonts w:asciiTheme="minorHAnsi" w:hAnsiTheme="minorHAnsi" w:cstheme="minorHAnsi"/>
          <w:bCs/>
          <w:sz w:val="28"/>
          <w:szCs w:val="28"/>
        </w:rPr>
        <w:t>,</w:t>
      </w:r>
      <w:r w:rsidR="001030C7">
        <w:rPr>
          <w:rFonts w:asciiTheme="minorHAnsi" w:hAnsiTheme="minorHAnsi" w:cstheme="minorHAnsi"/>
          <w:bCs/>
          <w:sz w:val="28"/>
          <w:szCs w:val="28"/>
        </w:rPr>
        <w:t xml:space="preserve"> whether an employer chooses to terminate or dismiss an employee</w:t>
      </w:r>
      <w:r w:rsidR="00762A53">
        <w:rPr>
          <w:rFonts w:asciiTheme="minorHAnsi" w:hAnsiTheme="minorHAnsi" w:cstheme="minorHAnsi"/>
          <w:bCs/>
          <w:sz w:val="28"/>
          <w:szCs w:val="28"/>
        </w:rPr>
        <w:t xml:space="preserve">, such an employee is entitled </w:t>
      </w:r>
      <w:r w:rsidR="00762A53">
        <w:rPr>
          <w:rFonts w:asciiTheme="minorHAnsi" w:hAnsiTheme="minorHAnsi" w:cstheme="minorHAnsi"/>
          <w:bCs/>
          <w:sz w:val="28"/>
          <w:szCs w:val="28"/>
        </w:rPr>
        <w:lastRenderedPageBreak/>
        <w:t xml:space="preserve">to notice and </w:t>
      </w:r>
      <w:r w:rsidR="00B95260">
        <w:rPr>
          <w:rFonts w:asciiTheme="minorHAnsi" w:hAnsiTheme="minorHAnsi" w:cstheme="minorHAnsi"/>
          <w:bCs/>
          <w:sz w:val="28"/>
          <w:szCs w:val="28"/>
        </w:rPr>
        <w:t>justifiable reasons</w:t>
      </w:r>
      <w:r w:rsidR="00762A53">
        <w:rPr>
          <w:rFonts w:asciiTheme="minorHAnsi" w:hAnsiTheme="minorHAnsi" w:cstheme="minorHAnsi"/>
          <w:bCs/>
          <w:sz w:val="28"/>
          <w:szCs w:val="28"/>
        </w:rPr>
        <w:t xml:space="preserve"> for the dismissal or termination. </w:t>
      </w:r>
      <w:r w:rsidR="00C54280">
        <w:rPr>
          <w:rFonts w:asciiTheme="minorHAnsi" w:hAnsiTheme="minorHAnsi" w:cstheme="minorHAnsi"/>
          <w:bCs/>
          <w:sz w:val="28"/>
          <w:szCs w:val="28"/>
        </w:rPr>
        <w:t xml:space="preserve">He </w:t>
      </w:r>
      <w:r w:rsidR="00762A53">
        <w:rPr>
          <w:rFonts w:asciiTheme="minorHAnsi" w:hAnsiTheme="minorHAnsi" w:cstheme="minorHAnsi"/>
          <w:bCs/>
          <w:sz w:val="28"/>
          <w:szCs w:val="28"/>
        </w:rPr>
        <w:t>refuted the reasons given to the Claimant</w:t>
      </w:r>
      <w:r w:rsidR="00C54280">
        <w:rPr>
          <w:rFonts w:asciiTheme="minorHAnsi" w:hAnsiTheme="minorHAnsi" w:cstheme="minorHAnsi"/>
          <w:bCs/>
          <w:sz w:val="28"/>
          <w:szCs w:val="28"/>
        </w:rPr>
        <w:t>,</w:t>
      </w:r>
      <w:r w:rsidR="00762A53">
        <w:rPr>
          <w:rFonts w:asciiTheme="minorHAnsi" w:hAnsiTheme="minorHAnsi" w:cstheme="minorHAnsi"/>
          <w:bCs/>
          <w:sz w:val="28"/>
          <w:szCs w:val="28"/>
        </w:rPr>
        <w:t xml:space="preserve"> because </w:t>
      </w:r>
      <w:r w:rsidR="00DF1C8C">
        <w:rPr>
          <w:rFonts w:asciiTheme="minorHAnsi" w:hAnsiTheme="minorHAnsi" w:cstheme="minorHAnsi"/>
          <w:bCs/>
          <w:sz w:val="28"/>
          <w:szCs w:val="28"/>
        </w:rPr>
        <w:t>S</w:t>
      </w:r>
      <w:r w:rsidR="00762A53">
        <w:rPr>
          <w:rFonts w:asciiTheme="minorHAnsi" w:hAnsiTheme="minorHAnsi" w:cstheme="minorHAnsi"/>
          <w:bCs/>
          <w:sz w:val="28"/>
          <w:szCs w:val="28"/>
        </w:rPr>
        <w:t>ection 66 of the Employment Act requires the employer to give the employee a hearing before deciding to terminate or dismiss him or her.</w:t>
      </w:r>
      <w:r w:rsidR="00C54280">
        <w:rPr>
          <w:rFonts w:asciiTheme="minorHAnsi" w:hAnsiTheme="minorHAnsi" w:cstheme="minorHAnsi"/>
          <w:bCs/>
          <w:sz w:val="28"/>
          <w:szCs w:val="28"/>
        </w:rPr>
        <w:t xml:space="preserve"> </w:t>
      </w:r>
      <w:r w:rsidR="00762A53">
        <w:rPr>
          <w:rFonts w:asciiTheme="minorHAnsi" w:hAnsiTheme="minorHAnsi" w:cstheme="minorHAnsi"/>
          <w:bCs/>
          <w:sz w:val="28"/>
          <w:szCs w:val="28"/>
        </w:rPr>
        <w:t xml:space="preserve">He contended that </w:t>
      </w:r>
      <w:r w:rsidR="00DF1C8C">
        <w:rPr>
          <w:rFonts w:asciiTheme="minorHAnsi" w:hAnsiTheme="minorHAnsi" w:cstheme="minorHAnsi"/>
          <w:bCs/>
          <w:sz w:val="28"/>
          <w:szCs w:val="28"/>
        </w:rPr>
        <w:t>the Claimant</w:t>
      </w:r>
      <w:r w:rsidR="00762A53">
        <w:rPr>
          <w:rFonts w:asciiTheme="minorHAnsi" w:hAnsiTheme="minorHAnsi" w:cstheme="minorHAnsi"/>
          <w:bCs/>
          <w:sz w:val="28"/>
          <w:szCs w:val="28"/>
        </w:rPr>
        <w:t xml:space="preserve"> was employed on a fixed term contract and her contract </w:t>
      </w:r>
      <w:r w:rsidR="00F95133">
        <w:rPr>
          <w:rFonts w:asciiTheme="minorHAnsi" w:hAnsiTheme="minorHAnsi" w:cstheme="minorHAnsi"/>
          <w:bCs/>
          <w:sz w:val="28"/>
          <w:szCs w:val="28"/>
        </w:rPr>
        <w:t>under clause 8.2 entitled</w:t>
      </w:r>
      <w:r w:rsidR="00762A53">
        <w:rPr>
          <w:rFonts w:asciiTheme="minorHAnsi" w:hAnsiTheme="minorHAnsi" w:cstheme="minorHAnsi"/>
          <w:bCs/>
          <w:sz w:val="28"/>
          <w:szCs w:val="28"/>
        </w:rPr>
        <w:t xml:space="preserve"> her </w:t>
      </w:r>
      <w:r w:rsidR="002A578F">
        <w:rPr>
          <w:rFonts w:asciiTheme="minorHAnsi" w:hAnsiTheme="minorHAnsi" w:cstheme="minorHAnsi"/>
          <w:bCs/>
          <w:sz w:val="28"/>
          <w:szCs w:val="28"/>
        </w:rPr>
        <w:t>to 12</w:t>
      </w:r>
      <w:r w:rsidR="00F95133">
        <w:rPr>
          <w:rFonts w:asciiTheme="minorHAnsi" w:hAnsiTheme="minorHAnsi" w:cstheme="minorHAnsi"/>
          <w:bCs/>
          <w:sz w:val="28"/>
          <w:szCs w:val="28"/>
        </w:rPr>
        <w:t xml:space="preserve"> weeks </w:t>
      </w:r>
      <w:r w:rsidR="00762A53">
        <w:rPr>
          <w:rFonts w:asciiTheme="minorHAnsi" w:hAnsiTheme="minorHAnsi" w:cstheme="minorHAnsi"/>
          <w:bCs/>
          <w:sz w:val="28"/>
          <w:szCs w:val="28"/>
        </w:rPr>
        <w:t>maternity leav</w:t>
      </w:r>
      <w:r w:rsidR="003A327D">
        <w:rPr>
          <w:rFonts w:asciiTheme="minorHAnsi" w:hAnsiTheme="minorHAnsi" w:cstheme="minorHAnsi"/>
          <w:bCs/>
          <w:sz w:val="28"/>
          <w:szCs w:val="28"/>
        </w:rPr>
        <w:t>e</w:t>
      </w:r>
      <w:r w:rsidR="002A578F">
        <w:rPr>
          <w:rFonts w:asciiTheme="minorHAnsi" w:hAnsiTheme="minorHAnsi" w:cstheme="minorHAnsi"/>
          <w:bCs/>
          <w:sz w:val="28"/>
          <w:szCs w:val="28"/>
        </w:rPr>
        <w:t>.</w:t>
      </w:r>
      <w:r w:rsidR="009F6F8C">
        <w:rPr>
          <w:rFonts w:asciiTheme="minorHAnsi" w:hAnsiTheme="minorHAnsi" w:cstheme="minorHAnsi"/>
          <w:bCs/>
          <w:sz w:val="28"/>
          <w:szCs w:val="28"/>
        </w:rPr>
        <w:t xml:space="preserve"> </w:t>
      </w:r>
      <w:r w:rsidR="00C54280">
        <w:rPr>
          <w:rFonts w:asciiTheme="minorHAnsi" w:hAnsiTheme="minorHAnsi" w:cstheme="minorHAnsi"/>
          <w:bCs/>
          <w:sz w:val="28"/>
          <w:szCs w:val="28"/>
        </w:rPr>
        <w:t>He submitted that, s</w:t>
      </w:r>
      <w:r w:rsidR="00F95133">
        <w:rPr>
          <w:rFonts w:asciiTheme="minorHAnsi" w:hAnsiTheme="minorHAnsi" w:cstheme="minorHAnsi"/>
          <w:bCs/>
          <w:sz w:val="28"/>
          <w:szCs w:val="28"/>
        </w:rPr>
        <w:t xml:space="preserve">he applied </w:t>
      </w:r>
      <w:r w:rsidR="003A327D">
        <w:rPr>
          <w:rFonts w:asciiTheme="minorHAnsi" w:hAnsiTheme="minorHAnsi" w:cstheme="minorHAnsi"/>
          <w:bCs/>
          <w:sz w:val="28"/>
          <w:szCs w:val="28"/>
        </w:rPr>
        <w:t>for leave starting from 1/01/2017 to 31/03/2017 and was expected to report on 1/4/2017</w:t>
      </w:r>
      <w:r w:rsidR="002A578F">
        <w:rPr>
          <w:rFonts w:asciiTheme="minorHAnsi" w:hAnsiTheme="minorHAnsi" w:cstheme="minorHAnsi"/>
          <w:bCs/>
          <w:sz w:val="28"/>
          <w:szCs w:val="28"/>
        </w:rPr>
        <w:t>.</w:t>
      </w:r>
      <w:r w:rsidR="009F6F8C">
        <w:rPr>
          <w:rFonts w:asciiTheme="minorHAnsi" w:hAnsiTheme="minorHAnsi" w:cstheme="minorHAnsi"/>
          <w:bCs/>
          <w:sz w:val="28"/>
          <w:szCs w:val="28"/>
        </w:rPr>
        <w:t xml:space="preserve"> According to him, it was her testimony that</w:t>
      </w:r>
      <w:r w:rsidR="004253F6">
        <w:rPr>
          <w:rFonts w:asciiTheme="minorHAnsi" w:hAnsiTheme="minorHAnsi" w:cstheme="minorHAnsi"/>
          <w:bCs/>
          <w:sz w:val="28"/>
          <w:szCs w:val="28"/>
        </w:rPr>
        <w:t>,</w:t>
      </w:r>
      <w:r w:rsidR="00C54280">
        <w:rPr>
          <w:rFonts w:asciiTheme="minorHAnsi" w:hAnsiTheme="minorHAnsi" w:cstheme="minorHAnsi"/>
          <w:bCs/>
          <w:sz w:val="28"/>
          <w:szCs w:val="28"/>
        </w:rPr>
        <w:t xml:space="preserve"> </w:t>
      </w:r>
      <w:r w:rsidR="009F6F8C">
        <w:rPr>
          <w:rFonts w:asciiTheme="minorHAnsi" w:hAnsiTheme="minorHAnsi" w:cstheme="minorHAnsi"/>
          <w:bCs/>
          <w:sz w:val="28"/>
          <w:szCs w:val="28"/>
        </w:rPr>
        <w:t>on 20/03/2017,</w:t>
      </w:r>
      <w:r w:rsidR="00401531">
        <w:rPr>
          <w:rFonts w:asciiTheme="minorHAnsi" w:hAnsiTheme="minorHAnsi" w:cstheme="minorHAnsi"/>
          <w:bCs/>
          <w:sz w:val="28"/>
          <w:szCs w:val="28"/>
        </w:rPr>
        <w:t xml:space="preserve"> </w:t>
      </w:r>
      <w:r w:rsidR="009F6F8C">
        <w:rPr>
          <w:rFonts w:asciiTheme="minorHAnsi" w:hAnsiTheme="minorHAnsi" w:cstheme="minorHAnsi"/>
          <w:bCs/>
          <w:sz w:val="28"/>
          <w:szCs w:val="28"/>
        </w:rPr>
        <w:t>she contacted the HR officer to let her know</w:t>
      </w:r>
      <w:r w:rsidR="004253F6">
        <w:rPr>
          <w:rFonts w:asciiTheme="minorHAnsi" w:hAnsiTheme="minorHAnsi" w:cstheme="minorHAnsi"/>
          <w:bCs/>
          <w:sz w:val="28"/>
          <w:szCs w:val="28"/>
        </w:rPr>
        <w:t xml:space="preserve"> that, she would </w:t>
      </w:r>
      <w:r w:rsidR="009F6F8C">
        <w:rPr>
          <w:rFonts w:asciiTheme="minorHAnsi" w:hAnsiTheme="minorHAnsi" w:cstheme="minorHAnsi"/>
          <w:bCs/>
          <w:sz w:val="28"/>
          <w:szCs w:val="28"/>
        </w:rPr>
        <w:t>resum</w:t>
      </w:r>
      <w:r w:rsidR="004253F6">
        <w:rPr>
          <w:rFonts w:asciiTheme="minorHAnsi" w:hAnsiTheme="minorHAnsi" w:cstheme="minorHAnsi"/>
          <w:bCs/>
          <w:sz w:val="28"/>
          <w:szCs w:val="28"/>
        </w:rPr>
        <w:t xml:space="preserve">e her duty </w:t>
      </w:r>
      <w:r w:rsidR="009F6F8C">
        <w:rPr>
          <w:rFonts w:asciiTheme="minorHAnsi" w:hAnsiTheme="minorHAnsi" w:cstheme="minorHAnsi"/>
          <w:bCs/>
          <w:sz w:val="28"/>
          <w:szCs w:val="28"/>
        </w:rPr>
        <w:t>on 1/4/</w:t>
      </w:r>
      <w:r w:rsidR="00F50042">
        <w:rPr>
          <w:rFonts w:asciiTheme="minorHAnsi" w:hAnsiTheme="minorHAnsi" w:cstheme="minorHAnsi"/>
          <w:bCs/>
          <w:sz w:val="28"/>
          <w:szCs w:val="28"/>
        </w:rPr>
        <w:t>2017, instead</w:t>
      </w:r>
      <w:r w:rsidR="00C54280">
        <w:rPr>
          <w:rFonts w:asciiTheme="minorHAnsi" w:hAnsiTheme="minorHAnsi" w:cstheme="minorHAnsi"/>
          <w:bCs/>
          <w:sz w:val="28"/>
          <w:szCs w:val="28"/>
        </w:rPr>
        <w:t xml:space="preserve"> </w:t>
      </w:r>
      <w:r w:rsidR="00490AA5">
        <w:rPr>
          <w:rFonts w:asciiTheme="minorHAnsi" w:hAnsiTheme="minorHAnsi" w:cstheme="minorHAnsi"/>
          <w:bCs/>
          <w:sz w:val="28"/>
          <w:szCs w:val="28"/>
        </w:rPr>
        <w:t>the</w:t>
      </w:r>
      <w:r w:rsidR="009F6F8C">
        <w:rPr>
          <w:rFonts w:asciiTheme="minorHAnsi" w:hAnsiTheme="minorHAnsi" w:cstheme="minorHAnsi"/>
          <w:bCs/>
          <w:sz w:val="28"/>
          <w:szCs w:val="28"/>
        </w:rPr>
        <w:t xml:space="preserve"> HR </w:t>
      </w:r>
      <w:r w:rsidR="009B5313">
        <w:rPr>
          <w:rFonts w:asciiTheme="minorHAnsi" w:hAnsiTheme="minorHAnsi" w:cstheme="minorHAnsi"/>
          <w:bCs/>
          <w:sz w:val="28"/>
          <w:szCs w:val="28"/>
        </w:rPr>
        <w:t>summoned her to appear at the office in person</w:t>
      </w:r>
      <w:r w:rsidR="004253F6">
        <w:rPr>
          <w:rFonts w:asciiTheme="minorHAnsi" w:hAnsiTheme="minorHAnsi" w:cstheme="minorHAnsi"/>
          <w:bCs/>
          <w:sz w:val="28"/>
          <w:szCs w:val="28"/>
        </w:rPr>
        <w:t>,</w:t>
      </w:r>
      <w:r w:rsidR="009B5313">
        <w:rPr>
          <w:rFonts w:asciiTheme="minorHAnsi" w:hAnsiTheme="minorHAnsi" w:cstheme="minorHAnsi"/>
          <w:bCs/>
          <w:sz w:val="28"/>
          <w:szCs w:val="28"/>
        </w:rPr>
        <w:t xml:space="preserve"> to resolve </w:t>
      </w:r>
      <w:r w:rsidR="009F6F8C">
        <w:rPr>
          <w:rFonts w:asciiTheme="minorHAnsi" w:hAnsiTheme="minorHAnsi" w:cstheme="minorHAnsi"/>
          <w:bCs/>
          <w:sz w:val="28"/>
          <w:szCs w:val="28"/>
        </w:rPr>
        <w:t xml:space="preserve">pending issues </w:t>
      </w:r>
      <w:r w:rsidR="009B5313">
        <w:rPr>
          <w:rFonts w:asciiTheme="minorHAnsi" w:hAnsiTheme="minorHAnsi" w:cstheme="minorHAnsi"/>
          <w:bCs/>
          <w:sz w:val="28"/>
          <w:szCs w:val="28"/>
        </w:rPr>
        <w:t>whose details she did not divulge</w:t>
      </w:r>
      <w:r w:rsidR="004253F6">
        <w:rPr>
          <w:rFonts w:asciiTheme="minorHAnsi" w:hAnsiTheme="minorHAnsi" w:cstheme="minorHAnsi"/>
          <w:bCs/>
          <w:sz w:val="28"/>
          <w:szCs w:val="28"/>
        </w:rPr>
        <w:t xml:space="preserve"> to her</w:t>
      </w:r>
      <w:r w:rsidR="009B5313">
        <w:rPr>
          <w:rFonts w:asciiTheme="minorHAnsi" w:hAnsiTheme="minorHAnsi" w:cstheme="minorHAnsi"/>
          <w:bCs/>
          <w:sz w:val="28"/>
          <w:szCs w:val="28"/>
        </w:rPr>
        <w:t xml:space="preserve">. </w:t>
      </w:r>
      <w:r w:rsidR="004253F6">
        <w:rPr>
          <w:rFonts w:asciiTheme="minorHAnsi" w:hAnsiTheme="minorHAnsi" w:cstheme="minorHAnsi"/>
          <w:bCs/>
          <w:sz w:val="28"/>
          <w:szCs w:val="28"/>
        </w:rPr>
        <w:t xml:space="preserve">On 27/03/2017, </w:t>
      </w:r>
      <w:r w:rsidR="009B5313">
        <w:rPr>
          <w:rFonts w:asciiTheme="minorHAnsi" w:hAnsiTheme="minorHAnsi" w:cstheme="minorHAnsi"/>
          <w:bCs/>
          <w:sz w:val="28"/>
          <w:szCs w:val="28"/>
        </w:rPr>
        <w:t xml:space="preserve">she went to the office with her baby </w:t>
      </w:r>
      <w:r w:rsidR="004253F6">
        <w:rPr>
          <w:rFonts w:asciiTheme="minorHAnsi" w:hAnsiTheme="minorHAnsi" w:cstheme="minorHAnsi"/>
          <w:bCs/>
          <w:sz w:val="28"/>
          <w:szCs w:val="28"/>
        </w:rPr>
        <w:t xml:space="preserve">where </w:t>
      </w:r>
      <w:r w:rsidR="009B5313">
        <w:rPr>
          <w:rFonts w:asciiTheme="minorHAnsi" w:hAnsiTheme="minorHAnsi" w:cstheme="minorHAnsi"/>
          <w:bCs/>
          <w:sz w:val="28"/>
          <w:szCs w:val="28"/>
        </w:rPr>
        <w:t xml:space="preserve">the </w:t>
      </w:r>
      <w:r w:rsidR="004253F6">
        <w:rPr>
          <w:rFonts w:asciiTheme="minorHAnsi" w:hAnsiTheme="minorHAnsi" w:cstheme="minorHAnsi"/>
          <w:bCs/>
          <w:sz w:val="28"/>
          <w:szCs w:val="28"/>
        </w:rPr>
        <w:t>A</w:t>
      </w:r>
      <w:r w:rsidR="009B5313">
        <w:rPr>
          <w:rFonts w:asciiTheme="minorHAnsi" w:hAnsiTheme="minorHAnsi" w:cstheme="minorHAnsi"/>
          <w:bCs/>
          <w:sz w:val="28"/>
          <w:szCs w:val="28"/>
        </w:rPr>
        <w:t>ssistant HR handed her a termination letter</w:t>
      </w:r>
      <w:r w:rsidR="00E41F5F">
        <w:rPr>
          <w:rFonts w:asciiTheme="minorHAnsi" w:hAnsiTheme="minorHAnsi" w:cstheme="minorHAnsi"/>
          <w:bCs/>
          <w:sz w:val="28"/>
          <w:szCs w:val="28"/>
        </w:rPr>
        <w:t>. She f</w:t>
      </w:r>
      <w:r w:rsidR="009B5313">
        <w:rPr>
          <w:rFonts w:asciiTheme="minorHAnsi" w:hAnsiTheme="minorHAnsi" w:cstheme="minorHAnsi"/>
          <w:bCs/>
          <w:sz w:val="28"/>
          <w:szCs w:val="28"/>
        </w:rPr>
        <w:t xml:space="preserve">orced to sign for the </w:t>
      </w:r>
      <w:r w:rsidR="00E41F5F">
        <w:rPr>
          <w:rFonts w:asciiTheme="minorHAnsi" w:hAnsiTheme="minorHAnsi" w:cstheme="minorHAnsi"/>
          <w:bCs/>
          <w:sz w:val="28"/>
          <w:szCs w:val="28"/>
        </w:rPr>
        <w:t xml:space="preserve">said </w:t>
      </w:r>
      <w:r w:rsidR="009B5313">
        <w:rPr>
          <w:rFonts w:asciiTheme="minorHAnsi" w:hAnsiTheme="minorHAnsi" w:cstheme="minorHAnsi"/>
          <w:bCs/>
          <w:sz w:val="28"/>
          <w:szCs w:val="28"/>
        </w:rPr>
        <w:t xml:space="preserve">letter </w:t>
      </w:r>
      <w:r w:rsidR="004748CF">
        <w:rPr>
          <w:rFonts w:asciiTheme="minorHAnsi" w:hAnsiTheme="minorHAnsi" w:cstheme="minorHAnsi"/>
          <w:bCs/>
          <w:sz w:val="28"/>
          <w:szCs w:val="28"/>
        </w:rPr>
        <w:t xml:space="preserve">or else she would not be allowed to </w:t>
      </w:r>
      <w:r w:rsidR="009B5313">
        <w:rPr>
          <w:rFonts w:asciiTheme="minorHAnsi" w:hAnsiTheme="minorHAnsi" w:cstheme="minorHAnsi"/>
          <w:bCs/>
          <w:sz w:val="28"/>
          <w:szCs w:val="28"/>
        </w:rPr>
        <w:t xml:space="preserve">receive any payment for the </w:t>
      </w:r>
      <w:r w:rsidR="004748CF">
        <w:rPr>
          <w:rFonts w:asciiTheme="minorHAnsi" w:hAnsiTheme="minorHAnsi" w:cstheme="minorHAnsi"/>
          <w:bCs/>
          <w:sz w:val="28"/>
          <w:szCs w:val="28"/>
        </w:rPr>
        <w:t>Months</w:t>
      </w:r>
      <w:r w:rsidR="009B5313">
        <w:rPr>
          <w:rFonts w:asciiTheme="minorHAnsi" w:hAnsiTheme="minorHAnsi" w:cstheme="minorHAnsi"/>
          <w:bCs/>
          <w:sz w:val="28"/>
          <w:szCs w:val="28"/>
        </w:rPr>
        <w:t xml:space="preserve"> of March and April 2017. </w:t>
      </w:r>
      <w:r w:rsidR="004748CF">
        <w:rPr>
          <w:rFonts w:asciiTheme="minorHAnsi" w:hAnsiTheme="minorHAnsi" w:cstheme="minorHAnsi"/>
          <w:bCs/>
          <w:sz w:val="28"/>
          <w:szCs w:val="28"/>
        </w:rPr>
        <w:t>According to Counsel,</w:t>
      </w:r>
      <w:r w:rsidR="00E41F5F">
        <w:rPr>
          <w:rFonts w:asciiTheme="minorHAnsi" w:hAnsiTheme="minorHAnsi" w:cstheme="minorHAnsi"/>
          <w:bCs/>
          <w:sz w:val="28"/>
          <w:szCs w:val="28"/>
        </w:rPr>
        <w:t xml:space="preserve"> the Claimant </w:t>
      </w:r>
      <w:r w:rsidR="004748CF">
        <w:rPr>
          <w:rFonts w:asciiTheme="minorHAnsi" w:hAnsiTheme="minorHAnsi" w:cstheme="minorHAnsi"/>
          <w:bCs/>
          <w:sz w:val="28"/>
          <w:szCs w:val="28"/>
        </w:rPr>
        <w:t>testified that</w:t>
      </w:r>
      <w:r w:rsidR="00E41F5F">
        <w:rPr>
          <w:rFonts w:asciiTheme="minorHAnsi" w:hAnsiTheme="minorHAnsi" w:cstheme="minorHAnsi"/>
          <w:bCs/>
          <w:sz w:val="28"/>
          <w:szCs w:val="28"/>
        </w:rPr>
        <w:t>,</w:t>
      </w:r>
      <w:r w:rsidR="004748CF">
        <w:rPr>
          <w:rFonts w:asciiTheme="minorHAnsi" w:hAnsiTheme="minorHAnsi" w:cstheme="minorHAnsi"/>
          <w:bCs/>
          <w:sz w:val="28"/>
          <w:szCs w:val="28"/>
        </w:rPr>
        <w:t xml:space="preserve"> she </w:t>
      </w:r>
      <w:r w:rsidR="009B5313">
        <w:rPr>
          <w:rFonts w:asciiTheme="minorHAnsi" w:hAnsiTheme="minorHAnsi" w:cstheme="minorHAnsi"/>
          <w:bCs/>
          <w:sz w:val="28"/>
          <w:szCs w:val="28"/>
        </w:rPr>
        <w:t>was told that the owners</w:t>
      </w:r>
      <w:r w:rsidR="004748CF">
        <w:rPr>
          <w:rFonts w:asciiTheme="minorHAnsi" w:hAnsiTheme="minorHAnsi" w:cstheme="minorHAnsi"/>
          <w:bCs/>
          <w:sz w:val="28"/>
          <w:szCs w:val="28"/>
        </w:rPr>
        <w:t xml:space="preserve"> of the Respondent</w:t>
      </w:r>
      <w:r w:rsidR="009B5313">
        <w:rPr>
          <w:rFonts w:asciiTheme="minorHAnsi" w:hAnsiTheme="minorHAnsi" w:cstheme="minorHAnsi"/>
          <w:bCs/>
          <w:sz w:val="28"/>
          <w:szCs w:val="28"/>
        </w:rPr>
        <w:t xml:space="preserve"> no</w:t>
      </w:r>
      <w:r w:rsidR="0058573F">
        <w:rPr>
          <w:rFonts w:asciiTheme="minorHAnsi" w:hAnsiTheme="minorHAnsi" w:cstheme="minorHAnsi"/>
          <w:bCs/>
          <w:sz w:val="28"/>
          <w:szCs w:val="28"/>
        </w:rPr>
        <w:t xml:space="preserve"> </w:t>
      </w:r>
      <w:r w:rsidR="009B5313">
        <w:rPr>
          <w:rFonts w:asciiTheme="minorHAnsi" w:hAnsiTheme="minorHAnsi" w:cstheme="minorHAnsi"/>
          <w:bCs/>
          <w:sz w:val="28"/>
          <w:szCs w:val="28"/>
        </w:rPr>
        <w:t>longer wanted her to work for them</w:t>
      </w:r>
      <w:r w:rsidR="004748CF">
        <w:rPr>
          <w:rFonts w:asciiTheme="minorHAnsi" w:hAnsiTheme="minorHAnsi" w:cstheme="minorHAnsi"/>
          <w:bCs/>
          <w:sz w:val="28"/>
          <w:szCs w:val="28"/>
        </w:rPr>
        <w:t xml:space="preserve"> </w:t>
      </w:r>
      <w:r w:rsidR="00E41F5F">
        <w:rPr>
          <w:rFonts w:asciiTheme="minorHAnsi" w:hAnsiTheme="minorHAnsi" w:cstheme="minorHAnsi"/>
          <w:bCs/>
          <w:sz w:val="28"/>
          <w:szCs w:val="28"/>
        </w:rPr>
        <w:t>and this</w:t>
      </w:r>
      <w:r w:rsidR="00490AA5">
        <w:rPr>
          <w:rFonts w:asciiTheme="minorHAnsi" w:hAnsiTheme="minorHAnsi" w:cstheme="minorHAnsi"/>
          <w:bCs/>
          <w:sz w:val="28"/>
          <w:szCs w:val="28"/>
        </w:rPr>
        <w:t xml:space="preserve"> evidence was not controverted</w:t>
      </w:r>
      <w:r w:rsidR="0058573F">
        <w:rPr>
          <w:rFonts w:asciiTheme="minorHAnsi" w:hAnsiTheme="minorHAnsi" w:cstheme="minorHAnsi"/>
          <w:bCs/>
          <w:sz w:val="28"/>
          <w:szCs w:val="28"/>
        </w:rPr>
        <w:t xml:space="preserve"> by</w:t>
      </w:r>
      <w:r w:rsidR="00490AA5">
        <w:rPr>
          <w:rFonts w:asciiTheme="minorHAnsi" w:hAnsiTheme="minorHAnsi" w:cstheme="minorHAnsi"/>
          <w:bCs/>
          <w:sz w:val="28"/>
          <w:szCs w:val="28"/>
        </w:rPr>
        <w:t xml:space="preserve"> the </w:t>
      </w:r>
      <w:r w:rsidR="00B95260">
        <w:rPr>
          <w:rFonts w:asciiTheme="minorHAnsi" w:hAnsiTheme="minorHAnsi" w:cstheme="minorHAnsi"/>
          <w:bCs/>
          <w:sz w:val="28"/>
          <w:szCs w:val="28"/>
        </w:rPr>
        <w:t>Respondent</w:t>
      </w:r>
      <w:r w:rsidR="004748CF">
        <w:rPr>
          <w:rFonts w:asciiTheme="minorHAnsi" w:hAnsiTheme="minorHAnsi" w:cstheme="minorHAnsi"/>
          <w:bCs/>
          <w:sz w:val="28"/>
          <w:szCs w:val="28"/>
        </w:rPr>
        <w:t xml:space="preserve">. It was his submission </w:t>
      </w:r>
      <w:r w:rsidR="00E41F5F">
        <w:rPr>
          <w:rFonts w:asciiTheme="minorHAnsi" w:hAnsiTheme="minorHAnsi" w:cstheme="minorHAnsi"/>
          <w:bCs/>
          <w:sz w:val="28"/>
          <w:szCs w:val="28"/>
        </w:rPr>
        <w:t>further t</w:t>
      </w:r>
      <w:r w:rsidR="004748CF">
        <w:rPr>
          <w:rFonts w:asciiTheme="minorHAnsi" w:hAnsiTheme="minorHAnsi" w:cstheme="minorHAnsi"/>
          <w:bCs/>
          <w:sz w:val="28"/>
          <w:szCs w:val="28"/>
        </w:rPr>
        <w:t>hat</w:t>
      </w:r>
      <w:r w:rsidR="00E41F5F">
        <w:rPr>
          <w:rFonts w:asciiTheme="minorHAnsi" w:hAnsiTheme="minorHAnsi" w:cstheme="minorHAnsi"/>
          <w:bCs/>
          <w:sz w:val="28"/>
          <w:szCs w:val="28"/>
        </w:rPr>
        <w:t xml:space="preserve">, </w:t>
      </w:r>
      <w:r w:rsidR="004748CF">
        <w:rPr>
          <w:rFonts w:asciiTheme="minorHAnsi" w:hAnsiTheme="minorHAnsi" w:cstheme="minorHAnsi"/>
          <w:bCs/>
          <w:sz w:val="28"/>
          <w:szCs w:val="28"/>
        </w:rPr>
        <w:t xml:space="preserve"> </w:t>
      </w:r>
      <w:r w:rsidR="00490AA5">
        <w:rPr>
          <w:rFonts w:asciiTheme="minorHAnsi" w:hAnsiTheme="minorHAnsi" w:cstheme="minorHAnsi"/>
          <w:bCs/>
          <w:sz w:val="28"/>
          <w:szCs w:val="28"/>
        </w:rPr>
        <w:t xml:space="preserve">the Respondent’s witness Elizabeth Sabano failed to prove the allegations </w:t>
      </w:r>
      <w:r w:rsidR="004748CF">
        <w:rPr>
          <w:rFonts w:asciiTheme="minorHAnsi" w:hAnsiTheme="minorHAnsi" w:cstheme="minorHAnsi"/>
          <w:bCs/>
          <w:sz w:val="28"/>
          <w:szCs w:val="28"/>
        </w:rPr>
        <w:t xml:space="preserve">which were leveled against the Claimant </w:t>
      </w:r>
      <w:r w:rsidR="00490AA5">
        <w:rPr>
          <w:rFonts w:asciiTheme="minorHAnsi" w:hAnsiTheme="minorHAnsi" w:cstheme="minorHAnsi"/>
          <w:bCs/>
          <w:sz w:val="28"/>
          <w:szCs w:val="28"/>
        </w:rPr>
        <w:t>that</w:t>
      </w:r>
      <w:r w:rsidR="0058573F">
        <w:rPr>
          <w:rFonts w:asciiTheme="minorHAnsi" w:hAnsiTheme="minorHAnsi" w:cstheme="minorHAnsi"/>
          <w:bCs/>
          <w:sz w:val="28"/>
          <w:szCs w:val="28"/>
        </w:rPr>
        <w:t xml:space="preserve">; </w:t>
      </w:r>
      <w:r w:rsidR="004D57C4">
        <w:rPr>
          <w:rFonts w:asciiTheme="minorHAnsi" w:hAnsiTheme="minorHAnsi" w:cstheme="minorHAnsi"/>
          <w:bCs/>
          <w:sz w:val="28"/>
          <w:szCs w:val="28"/>
        </w:rPr>
        <w:t>she was frequently absent at work, she</w:t>
      </w:r>
      <w:r w:rsidR="004748CF">
        <w:rPr>
          <w:rFonts w:asciiTheme="minorHAnsi" w:hAnsiTheme="minorHAnsi" w:cstheme="minorHAnsi"/>
          <w:bCs/>
          <w:sz w:val="28"/>
          <w:szCs w:val="28"/>
        </w:rPr>
        <w:t xml:space="preserve"> </w:t>
      </w:r>
      <w:r w:rsidR="004D57C4">
        <w:rPr>
          <w:rFonts w:asciiTheme="minorHAnsi" w:hAnsiTheme="minorHAnsi" w:cstheme="minorHAnsi"/>
          <w:bCs/>
          <w:sz w:val="28"/>
          <w:szCs w:val="28"/>
        </w:rPr>
        <w:t xml:space="preserve">regularly </w:t>
      </w:r>
      <w:r w:rsidR="004748CF">
        <w:rPr>
          <w:rFonts w:asciiTheme="minorHAnsi" w:hAnsiTheme="minorHAnsi" w:cstheme="minorHAnsi"/>
          <w:bCs/>
          <w:sz w:val="28"/>
          <w:szCs w:val="28"/>
        </w:rPr>
        <w:t xml:space="preserve">did not </w:t>
      </w:r>
      <w:r w:rsidR="004D57C4">
        <w:rPr>
          <w:rFonts w:asciiTheme="minorHAnsi" w:hAnsiTheme="minorHAnsi" w:cstheme="minorHAnsi"/>
          <w:bCs/>
          <w:sz w:val="28"/>
          <w:szCs w:val="28"/>
        </w:rPr>
        <w:t xml:space="preserve">submit to her superiors, </w:t>
      </w:r>
      <w:r w:rsidR="00490AA5">
        <w:rPr>
          <w:rFonts w:asciiTheme="minorHAnsi" w:hAnsiTheme="minorHAnsi" w:cstheme="minorHAnsi"/>
          <w:bCs/>
          <w:sz w:val="28"/>
          <w:szCs w:val="28"/>
        </w:rPr>
        <w:t xml:space="preserve">she was disrespectful </w:t>
      </w:r>
      <w:r w:rsidR="004D57C4">
        <w:rPr>
          <w:rFonts w:asciiTheme="minorHAnsi" w:hAnsiTheme="minorHAnsi" w:cstheme="minorHAnsi"/>
          <w:bCs/>
          <w:sz w:val="28"/>
          <w:szCs w:val="28"/>
        </w:rPr>
        <w:t xml:space="preserve">to her colleagues </w:t>
      </w:r>
      <w:r w:rsidR="00490AA5">
        <w:rPr>
          <w:rFonts w:asciiTheme="minorHAnsi" w:hAnsiTheme="minorHAnsi" w:cstheme="minorHAnsi"/>
          <w:bCs/>
          <w:sz w:val="28"/>
          <w:szCs w:val="28"/>
        </w:rPr>
        <w:t xml:space="preserve">and that she </w:t>
      </w:r>
      <w:r w:rsidR="004D57C4">
        <w:rPr>
          <w:rFonts w:asciiTheme="minorHAnsi" w:hAnsiTheme="minorHAnsi" w:cstheme="minorHAnsi"/>
          <w:bCs/>
          <w:sz w:val="28"/>
          <w:szCs w:val="28"/>
        </w:rPr>
        <w:t xml:space="preserve">was </w:t>
      </w:r>
      <w:r w:rsidR="00490AA5">
        <w:rPr>
          <w:rFonts w:asciiTheme="minorHAnsi" w:hAnsiTheme="minorHAnsi" w:cstheme="minorHAnsi"/>
          <w:bCs/>
          <w:sz w:val="28"/>
          <w:szCs w:val="28"/>
        </w:rPr>
        <w:t>subjected to a disciplinary hearing on 20/03/2017</w:t>
      </w:r>
      <w:r w:rsidR="00924F58">
        <w:rPr>
          <w:rFonts w:asciiTheme="minorHAnsi" w:hAnsiTheme="minorHAnsi" w:cstheme="minorHAnsi"/>
          <w:bCs/>
          <w:sz w:val="28"/>
          <w:szCs w:val="28"/>
        </w:rPr>
        <w:t xml:space="preserve"> as alleged,</w:t>
      </w:r>
      <w:r w:rsidR="003E33E3">
        <w:rPr>
          <w:rFonts w:asciiTheme="minorHAnsi" w:hAnsiTheme="minorHAnsi" w:cstheme="minorHAnsi"/>
          <w:bCs/>
          <w:sz w:val="28"/>
          <w:szCs w:val="28"/>
        </w:rPr>
        <w:t xml:space="preserve"> because she</w:t>
      </w:r>
      <w:r w:rsidR="00924F58">
        <w:rPr>
          <w:rFonts w:asciiTheme="minorHAnsi" w:hAnsiTheme="minorHAnsi" w:cstheme="minorHAnsi"/>
          <w:bCs/>
          <w:sz w:val="28"/>
          <w:szCs w:val="28"/>
        </w:rPr>
        <w:t xml:space="preserve"> did not provide court with evidence to show that, C</w:t>
      </w:r>
      <w:r w:rsidR="00CB6AE6">
        <w:rPr>
          <w:rFonts w:asciiTheme="minorHAnsi" w:hAnsiTheme="minorHAnsi" w:cstheme="minorHAnsi"/>
          <w:bCs/>
          <w:sz w:val="28"/>
          <w:szCs w:val="28"/>
        </w:rPr>
        <w:t>l</w:t>
      </w:r>
      <w:r w:rsidR="003E33E3">
        <w:rPr>
          <w:rFonts w:asciiTheme="minorHAnsi" w:hAnsiTheme="minorHAnsi" w:cstheme="minorHAnsi"/>
          <w:bCs/>
          <w:sz w:val="28"/>
          <w:szCs w:val="28"/>
        </w:rPr>
        <w:t xml:space="preserve">aimant </w:t>
      </w:r>
      <w:r w:rsidR="00924F58">
        <w:rPr>
          <w:rFonts w:asciiTheme="minorHAnsi" w:hAnsiTheme="minorHAnsi" w:cstheme="minorHAnsi"/>
          <w:bCs/>
          <w:sz w:val="28"/>
          <w:szCs w:val="28"/>
        </w:rPr>
        <w:t xml:space="preserve">received </w:t>
      </w:r>
      <w:r w:rsidR="00CB6AE6">
        <w:rPr>
          <w:rFonts w:asciiTheme="minorHAnsi" w:hAnsiTheme="minorHAnsi" w:cstheme="minorHAnsi"/>
          <w:bCs/>
          <w:sz w:val="28"/>
          <w:szCs w:val="28"/>
        </w:rPr>
        <w:t xml:space="preserve">any invitation for a hearing </w:t>
      </w:r>
      <w:r w:rsidR="00924F58">
        <w:rPr>
          <w:rFonts w:asciiTheme="minorHAnsi" w:hAnsiTheme="minorHAnsi" w:cstheme="minorHAnsi"/>
          <w:bCs/>
          <w:sz w:val="28"/>
          <w:szCs w:val="28"/>
        </w:rPr>
        <w:t>n</w:t>
      </w:r>
      <w:r w:rsidR="00CB6AE6">
        <w:rPr>
          <w:rFonts w:asciiTheme="minorHAnsi" w:hAnsiTheme="minorHAnsi" w:cstheme="minorHAnsi"/>
          <w:bCs/>
          <w:sz w:val="28"/>
          <w:szCs w:val="28"/>
        </w:rPr>
        <w:t xml:space="preserve">or </w:t>
      </w:r>
      <w:r w:rsidR="00924F58">
        <w:rPr>
          <w:rFonts w:asciiTheme="minorHAnsi" w:hAnsiTheme="minorHAnsi" w:cstheme="minorHAnsi"/>
          <w:bCs/>
          <w:sz w:val="28"/>
          <w:szCs w:val="28"/>
        </w:rPr>
        <w:t xml:space="preserve">did she provide any </w:t>
      </w:r>
      <w:r w:rsidR="00CB6AE6">
        <w:rPr>
          <w:rFonts w:asciiTheme="minorHAnsi" w:hAnsiTheme="minorHAnsi" w:cstheme="minorHAnsi"/>
          <w:bCs/>
          <w:sz w:val="28"/>
          <w:szCs w:val="28"/>
        </w:rPr>
        <w:t xml:space="preserve">evidence </w:t>
      </w:r>
      <w:r w:rsidR="00924F58">
        <w:rPr>
          <w:rFonts w:asciiTheme="minorHAnsi" w:hAnsiTheme="minorHAnsi" w:cstheme="minorHAnsi"/>
          <w:bCs/>
          <w:sz w:val="28"/>
          <w:szCs w:val="28"/>
        </w:rPr>
        <w:t xml:space="preserve">to show </w:t>
      </w:r>
      <w:r w:rsidR="00CB6AE6">
        <w:rPr>
          <w:rFonts w:asciiTheme="minorHAnsi" w:hAnsiTheme="minorHAnsi" w:cstheme="minorHAnsi"/>
          <w:bCs/>
          <w:sz w:val="28"/>
          <w:szCs w:val="28"/>
        </w:rPr>
        <w:t>that a hearing took place. Therefore</w:t>
      </w:r>
      <w:r w:rsidR="00924F58">
        <w:rPr>
          <w:rFonts w:asciiTheme="minorHAnsi" w:hAnsiTheme="minorHAnsi" w:cstheme="minorHAnsi"/>
          <w:bCs/>
          <w:sz w:val="28"/>
          <w:szCs w:val="28"/>
        </w:rPr>
        <w:t>,</w:t>
      </w:r>
      <w:r w:rsidR="00CB6AE6">
        <w:rPr>
          <w:rFonts w:asciiTheme="minorHAnsi" w:hAnsiTheme="minorHAnsi" w:cstheme="minorHAnsi"/>
          <w:bCs/>
          <w:sz w:val="28"/>
          <w:szCs w:val="28"/>
        </w:rPr>
        <w:t xml:space="preserve"> </w:t>
      </w:r>
      <w:r w:rsidR="00924F58">
        <w:rPr>
          <w:rFonts w:asciiTheme="minorHAnsi" w:hAnsiTheme="minorHAnsi" w:cstheme="minorHAnsi"/>
          <w:bCs/>
          <w:sz w:val="28"/>
          <w:szCs w:val="28"/>
        </w:rPr>
        <w:t>C</w:t>
      </w:r>
      <w:r w:rsidR="00CB6AE6">
        <w:rPr>
          <w:rFonts w:asciiTheme="minorHAnsi" w:hAnsiTheme="minorHAnsi" w:cstheme="minorHAnsi"/>
          <w:bCs/>
          <w:sz w:val="28"/>
          <w:szCs w:val="28"/>
        </w:rPr>
        <w:t>ourt should find that</w:t>
      </w:r>
      <w:r w:rsidR="00924F58">
        <w:rPr>
          <w:rFonts w:asciiTheme="minorHAnsi" w:hAnsiTheme="minorHAnsi" w:cstheme="minorHAnsi"/>
          <w:bCs/>
          <w:sz w:val="28"/>
          <w:szCs w:val="28"/>
        </w:rPr>
        <w:t>,</w:t>
      </w:r>
      <w:r w:rsidR="00CB6AE6">
        <w:rPr>
          <w:rFonts w:asciiTheme="minorHAnsi" w:hAnsiTheme="minorHAnsi" w:cstheme="minorHAnsi"/>
          <w:bCs/>
          <w:sz w:val="28"/>
          <w:szCs w:val="28"/>
        </w:rPr>
        <w:t xml:space="preserve"> no hearing took place and the allegations of insubordination and poor performance which were stated in the termination letter were false</w:t>
      </w:r>
      <w:r w:rsidR="00924F58">
        <w:rPr>
          <w:rFonts w:asciiTheme="minorHAnsi" w:hAnsiTheme="minorHAnsi" w:cstheme="minorHAnsi"/>
          <w:bCs/>
          <w:sz w:val="28"/>
          <w:szCs w:val="28"/>
        </w:rPr>
        <w:t xml:space="preserve"> because they were not proved</w:t>
      </w:r>
      <w:r w:rsidR="00CB6AE6">
        <w:rPr>
          <w:rFonts w:asciiTheme="minorHAnsi" w:hAnsiTheme="minorHAnsi" w:cstheme="minorHAnsi"/>
          <w:bCs/>
          <w:sz w:val="28"/>
          <w:szCs w:val="28"/>
        </w:rPr>
        <w:t xml:space="preserve">. </w:t>
      </w:r>
    </w:p>
    <w:p w14:paraId="19EF52A8" w14:textId="4107D19B" w:rsidR="00CB6AE6" w:rsidRDefault="00CB6AE6"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contended that the </w:t>
      </w:r>
      <w:r w:rsidR="00861B0D">
        <w:rPr>
          <w:rFonts w:asciiTheme="minorHAnsi" w:hAnsiTheme="minorHAnsi" w:cstheme="minorHAnsi"/>
          <w:bCs/>
          <w:sz w:val="28"/>
          <w:szCs w:val="28"/>
        </w:rPr>
        <w:t>C</w:t>
      </w:r>
      <w:r>
        <w:rPr>
          <w:rFonts w:asciiTheme="minorHAnsi" w:hAnsiTheme="minorHAnsi" w:cstheme="minorHAnsi"/>
          <w:bCs/>
          <w:sz w:val="28"/>
          <w:szCs w:val="28"/>
        </w:rPr>
        <w:t>la</w:t>
      </w:r>
      <w:r w:rsidR="00861B0D">
        <w:rPr>
          <w:rFonts w:asciiTheme="minorHAnsi" w:hAnsiTheme="minorHAnsi" w:cstheme="minorHAnsi"/>
          <w:bCs/>
          <w:sz w:val="28"/>
          <w:szCs w:val="28"/>
        </w:rPr>
        <w:t>i</w:t>
      </w:r>
      <w:r>
        <w:rPr>
          <w:rFonts w:asciiTheme="minorHAnsi" w:hAnsiTheme="minorHAnsi" w:cstheme="minorHAnsi"/>
          <w:bCs/>
          <w:sz w:val="28"/>
          <w:szCs w:val="28"/>
        </w:rPr>
        <w:t>ma</w:t>
      </w:r>
      <w:r w:rsidR="00861B0D">
        <w:rPr>
          <w:rFonts w:asciiTheme="minorHAnsi" w:hAnsiTheme="minorHAnsi" w:cstheme="minorHAnsi"/>
          <w:bCs/>
          <w:sz w:val="28"/>
          <w:szCs w:val="28"/>
        </w:rPr>
        <w:t>n</w:t>
      </w:r>
      <w:r>
        <w:rPr>
          <w:rFonts w:asciiTheme="minorHAnsi" w:hAnsiTheme="minorHAnsi" w:cstheme="minorHAnsi"/>
          <w:bCs/>
          <w:sz w:val="28"/>
          <w:szCs w:val="28"/>
        </w:rPr>
        <w:t>t’s right to</w:t>
      </w:r>
      <w:r w:rsidR="00924F58">
        <w:rPr>
          <w:rFonts w:asciiTheme="minorHAnsi" w:hAnsiTheme="minorHAnsi" w:cstheme="minorHAnsi"/>
          <w:bCs/>
          <w:sz w:val="28"/>
          <w:szCs w:val="28"/>
        </w:rPr>
        <w:t xml:space="preserve"> </w:t>
      </w:r>
      <w:r>
        <w:rPr>
          <w:rFonts w:asciiTheme="minorHAnsi" w:hAnsiTheme="minorHAnsi" w:cstheme="minorHAnsi"/>
          <w:bCs/>
          <w:sz w:val="28"/>
          <w:szCs w:val="28"/>
        </w:rPr>
        <w:t xml:space="preserve">a hearing was violated and so was her right to maternity leave because the termination occurred while she was still on </w:t>
      </w:r>
      <w:r>
        <w:rPr>
          <w:rFonts w:asciiTheme="minorHAnsi" w:hAnsiTheme="minorHAnsi" w:cstheme="minorHAnsi"/>
          <w:bCs/>
          <w:sz w:val="28"/>
          <w:szCs w:val="28"/>
        </w:rPr>
        <w:lastRenderedPageBreak/>
        <w:t>maternity leave</w:t>
      </w:r>
      <w:r w:rsidR="00237E60">
        <w:rPr>
          <w:rFonts w:asciiTheme="minorHAnsi" w:hAnsiTheme="minorHAnsi" w:cstheme="minorHAnsi"/>
          <w:bCs/>
          <w:sz w:val="28"/>
          <w:szCs w:val="28"/>
        </w:rPr>
        <w:t>, therefore she was deprived of her right to return to work after maternity leave contrary to the Constitution and the Employment Act.</w:t>
      </w:r>
      <w:r w:rsidR="00496342">
        <w:rPr>
          <w:rFonts w:asciiTheme="minorHAnsi" w:hAnsiTheme="minorHAnsi" w:cstheme="minorHAnsi"/>
          <w:bCs/>
          <w:sz w:val="28"/>
          <w:szCs w:val="28"/>
        </w:rPr>
        <w:t xml:space="preserve"> </w:t>
      </w:r>
    </w:p>
    <w:p w14:paraId="01B5965B" w14:textId="5BC30BD4" w:rsidR="00E97D7D" w:rsidRDefault="00AE5A40"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further argued that the Claimant who was entitled to take 60 days maternity </w:t>
      </w:r>
      <w:r w:rsidR="00D37F0A">
        <w:rPr>
          <w:rFonts w:asciiTheme="minorHAnsi" w:hAnsiTheme="minorHAnsi" w:cstheme="minorHAnsi"/>
          <w:bCs/>
          <w:sz w:val="28"/>
          <w:szCs w:val="28"/>
        </w:rPr>
        <w:t>leave as</w:t>
      </w:r>
      <w:r w:rsidR="00841E57">
        <w:rPr>
          <w:rFonts w:asciiTheme="minorHAnsi" w:hAnsiTheme="minorHAnsi" w:cstheme="minorHAnsi"/>
          <w:bCs/>
          <w:sz w:val="28"/>
          <w:szCs w:val="28"/>
        </w:rPr>
        <w:t xml:space="preserve"> provided under S</w:t>
      </w:r>
      <w:r>
        <w:rPr>
          <w:rFonts w:asciiTheme="minorHAnsi" w:hAnsiTheme="minorHAnsi" w:cstheme="minorHAnsi"/>
          <w:bCs/>
          <w:sz w:val="28"/>
          <w:szCs w:val="28"/>
        </w:rPr>
        <w:t xml:space="preserve">ection 56 of the </w:t>
      </w:r>
      <w:r w:rsidR="00841E57">
        <w:rPr>
          <w:rFonts w:asciiTheme="minorHAnsi" w:hAnsiTheme="minorHAnsi" w:cstheme="minorHAnsi"/>
          <w:bCs/>
          <w:sz w:val="28"/>
          <w:szCs w:val="28"/>
        </w:rPr>
        <w:t>E</w:t>
      </w:r>
      <w:r>
        <w:rPr>
          <w:rFonts w:asciiTheme="minorHAnsi" w:hAnsiTheme="minorHAnsi" w:cstheme="minorHAnsi"/>
          <w:bCs/>
          <w:sz w:val="28"/>
          <w:szCs w:val="28"/>
        </w:rPr>
        <w:t>mployment Act had a right to return to the job which she held immediately before her maternity leave.</w:t>
      </w:r>
      <w:r w:rsidR="00861B0D">
        <w:rPr>
          <w:rFonts w:asciiTheme="minorHAnsi" w:hAnsiTheme="minorHAnsi" w:cstheme="minorHAnsi"/>
          <w:bCs/>
          <w:sz w:val="28"/>
          <w:szCs w:val="28"/>
        </w:rPr>
        <w:t xml:space="preserve"> He argued that, the Claimant requested for leave from 1/7/2017 to 31/3/2017.</w:t>
      </w:r>
      <w:r>
        <w:rPr>
          <w:rFonts w:asciiTheme="minorHAnsi" w:hAnsiTheme="minorHAnsi" w:cstheme="minorHAnsi"/>
          <w:bCs/>
          <w:sz w:val="28"/>
          <w:szCs w:val="28"/>
        </w:rPr>
        <w:t xml:space="preserve"> </w:t>
      </w:r>
      <w:r w:rsidR="00D22AAF">
        <w:rPr>
          <w:rFonts w:asciiTheme="minorHAnsi" w:hAnsiTheme="minorHAnsi" w:cstheme="minorHAnsi"/>
          <w:bCs/>
          <w:sz w:val="28"/>
          <w:szCs w:val="28"/>
        </w:rPr>
        <w:t xml:space="preserve"> He contended therefore that, </w:t>
      </w:r>
      <w:r w:rsidR="00D37F0A">
        <w:rPr>
          <w:rFonts w:asciiTheme="minorHAnsi" w:hAnsiTheme="minorHAnsi" w:cstheme="minorHAnsi"/>
          <w:bCs/>
          <w:sz w:val="28"/>
          <w:szCs w:val="28"/>
        </w:rPr>
        <w:t>the</w:t>
      </w:r>
      <w:r w:rsidR="008A4DF6">
        <w:rPr>
          <w:rFonts w:asciiTheme="minorHAnsi" w:hAnsiTheme="minorHAnsi" w:cstheme="minorHAnsi"/>
          <w:bCs/>
          <w:sz w:val="28"/>
          <w:szCs w:val="28"/>
        </w:rPr>
        <w:t xml:space="preserve"> </w:t>
      </w:r>
      <w:r w:rsidR="00D22AAF">
        <w:rPr>
          <w:rFonts w:asciiTheme="minorHAnsi" w:hAnsiTheme="minorHAnsi" w:cstheme="minorHAnsi"/>
          <w:bCs/>
          <w:sz w:val="28"/>
          <w:szCs w:val="28"/>
        </w:rPr>
        <w:t>Respondent’s actions</w:t>
      </w:r>
      <w:r w:rsidR="00D37F0A">
        <w:rPr>
          <w:rFonts w:asciiTheme="minorHAnsi" w:hAnsiTheme="minorHAnsi" w:cstheme="minorHAnsi"/>
          <w:bCs/>
          <w:sz w:val="28"/>
          <w:szCs w:val="28"/>
        </w:rPr>
        <w:t xml:space="preserve"> </w:t>
      </w:r>
      <w:r w:rsidR="008A4DF6">
        <w:rPr>
          <w:rFonts w:asciiTheme="minorHAnsi" w:hAnsiTheme="minorHAnsi" w:cstheme="minorHAnsi"/>
          <w:bCs/>
          <w:sz w:val="28"/>
          <w:szCs w:val="28"/>
        </w:rPr>
        <w:t xml:space="preserve">violated the law as contained in the </w:t>
      </w:r>
      <w:r w:rsidR="00D22AAF">
        <w:rPr>
          <w:rFonts w:asciiTheme="minorHAnsi" w:hAnsiTheme="minorHAnsi" w:cstheme="minorHAnsi"/>
          <w:bCs/>
          <w:sz w:val="28"/>
          <w:szCs w:val="28"/>
        </w:rPr>
        <w:t>C</w:t>
      </w:r>
      <w:r w:rsidR="008A4DF6">
        <w:rPr>
          <w:rFonts w:asciiTheme="minorHAnsi" w:hAnsiTheme="minorHAnsi" w:cstheme="minorHAnsi"/>
          <w:bCs/>
          <w:sz w:val="28"/>
          <w:szCs w:val="28"/>
        </w:rPr>
        <w:t>onstitution and the Employment Act, 2006. He insisted that</w:t>
      </w:r>
      <w:r w:rsidR="00D22AAF">
        <w:rPr>
          <w:rFonts w:asciiTheme="minorHAnsi" w:hAnsiTheme="minorHAnsi" w:cstheme="minorHAnsi"/>
          <w:bCs/>
          <w:sz w:val="28"/>
          <w:szCs w:val="28"/>
        </w:rPr>
        <w:t xml:space="preserve">, </w:t>
      </w:r>
      <w:r w:rsidR="008A4DF6">
        <w:rPr>
          <w:rFonts w:asciiTheme="minorHAnsi" w:hAnsiTheme="minorHAnsi" w:cstheme="minorHAnsi"/>
          <w:bCs/>
          <w:sz w:val="28"/>
          <w:szCs w:val="28"/>
        </w:rPr>
        <w:t xml:space="preserve">Section 56(2) </w:t>
      </w:r>
      <w:r w:rsidR="00D22AAF">
        <w:rPr>
          <w:rFonts w:asciiTheme="minorHAnsi" w:hAnsiTheme="minorHAnsi" w:cstheme="minorHAnsi"/>
          <w:bCs/>
          <w:sz w:val="28"/>
          <w:szCs w:val="28"/>
        </w:rPr>
        <w:t xml:space="preserve">guaranteed the Claimant, a </w:t>
      </w:r>
      <w:r w:rsidR="008A4DF6">
        <w:rPr>
          <w:rFonts w:asciiTheme="minorHAnsi" w:hAnsiTheme="minorHAnsi" w:cstheme="minorHAnsi"/>
          <w:bCs/>
          <w:sz w:val="28"/>
          <w:szCs w:val="28"/>
        </w:rPr>
        <w:t xml:space="preserve"> right to return  to work in the same </w:t>
      </w:r>
      <w:r w:rsidR="00D22AAF">
        <w:rPr>
          <w:rFonts w:asciiTheme="minorHAnsi" w:hAnsiTheme="minorHAnsi" w:cstheme="minorHAnsi"/>
          <w:bCs/>
          <w:sz w:val="28"/>
          <w:szCs w:val="28"/>
        </w:rPr>
        <w:t>j</w:t>
      </w:r>
      <w:r w:rsidR="008A4DF6">
        <w:rPr>
          <w:rFonts w:asciiTheme="minorHAnsi" w:hAnsiTheme="minorHAnsi" w:cstheme="minorHAnsi"/>
          <w:bCs/>
          <w:sz w:val="28"/>
          <w:szCs w:val="28"/>
        </w:rPr>
        <w:t xml:space="preserve">ob or </w:t>
      </w:r>
      <w:r w:rsidR="00D22AAF">
        <w:rPr>
          <w:rFonts w:asciiTheme="minorHAnsi" w:hAnsiTheme="minorHAnsi" w:cstheme="minorHAnsi"/>
          <w:bCs/>
          <w:sz w:val="28"/>
          <w:szCs w:val="28"/>
        </w:rPr>
        <w:t xml:space="preserve">in </w:t>
      </w:r>
      <w:r w:rsidR="008A4DF6">
        <w:rPr>
          <w:rFonts w:asciiTheme="minorHAnsi" w:hAnsiTheme="minorHAnsi" w:cstheme="minorHAnsi"/>
          <w:bCs/>
          <w:sz w:val="28"/>
          <w:szCs w:val="28"/>
        </w:rPr>
        <w:t xml:space="preserve">an alternative job with the same or better terms. She had a right to return to work as a </w:t>
      </w:r>
      <w:r w:rsidR="00D22AAF">
        <w:rPr>
          <w:rFonts w:asciiTheme="minorHAnsi" w:hAnsiTheme="minorHAnsi" w:cstheme="minorHAnsi"/>
          <w:bCs/>
          <w:sz w:val="28"/>
          <w:szCs w:val="28"/>
        </w:rPr>
        <w:t>regional</w:t>
      </w:r>
      <w:r w:rsidR="008A4DF6">
        <w:rPr>
          <w:rFonts w:asciiTheme="minorHAnsi" w:hAnsiTheme="minorHAnsi" w:cstheme="minorHAnsi"/>
          <w:bCs/>
          <w:sz w:val="28"/>
          <w:szCs w:val="28"/>
        </w:rPr>
        <w:t xml:space="preserve"> </w:t>
      </w:r>
      <w:r w:rsidR="00D22AAF">
        <w:rPr>
          <w:rFonts w:asciiTheme="minorHAnsi" w:hAnsiTheme="minorHAnsi" w:cstheme="minorHAnsi"/>
          <w:bCs/>
          <w:sz w:val="28"/>
          <w:szCs w:val="28"/>
        </w:rPr>
        <w:t>manager or</w:t>
      </w:r>
      <w:r w:rsidR="008A4DF6">
        <w:rPr>
          <w:rFonts w:asciiTheme="minorHAnsi" w:hAnsiTheme="minorHAnsi" w:cstheme="minorHAnsi"/>
          <w:bCs/>
          <w:sz w:val="28"/>
          <w:szCs w:val="28"/>
        </w:rPr>
        <w:t xml:space="preserve"> to return to her managerial position.</w:t>
      </w:r>
      <w:r>
        <w:rPr>
          <w:rFonts w:asciiTheme="minorHAnsi" w:hAnsiTheme="minorHAnsi" w:cstheme="minorHAnsi"/>
          <w:bCs/>
          <w:sz w:val="28"/>
          <w:szCs w:val="28"/>
        </w:rPr>
        <w:t xml:space="preserve"> </w:t>
      </w:r>
      <w:r w:rsidR="00D22AAF">
        <w:rPr>
          <w:rFonts w:asciiTheme="minorHAnsi" w:hAnsiTheme="minorHAnsi" w:cstheme="minorHAnsi"/>
          <w:bCs/>
          <w:sz w:val="28"/>
          <w:szCs w:val="28"/>
        </w:rPr>
        <w:t xml:space="preserve">Therefore, her termination was illegal and unlawful. </w:t>
      </w:r>
    </w:p>
    <w:p w14:paraId="79A5F2AF" w14:textId="4C527942" w:rsidR="00496342" w:rsidRDefault="00496342"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it was submitted for the Respondent that, the Claimant’s termination was lawful, because the </w:t>
      </w:r>
      <w:r w:rsidR="00024358">
        <w:rPr>
          <w:rFonts w:asciiTheme="minorHAnsi" w:hAnsiTheme="minorHAnsi" w:cstheme="minorHAnsi"/>
          <w:bCs/>
          <w:sz w:val="28"/>
          <w:szCs w:val="28"/>
        </w:rPr>
        <w:t>she</w:t>
      </w:r>
      <w:r>
        <w:rPr>
          <w:rFonts w:asciiTheme="minorHAnsi" w:hAnsiTheme="minorHAnsi" w:cstheme="minorHAnsi"/>
          <w:bCs/>
          <w:sz w:val="28"/>
          <w:szCs w:val="28"/>
        </w:rPr>
        <w:t xml:space="preserve"> was accorded a hearing which she did not utilize and subsequently she was terminated.</w:t>
      </w:r>
      <w:r w:rsidR="00D22AAF">
        <w:rPr>
          <w:rFonts w:asciiTheme="minorHAnsi" w:hAnsiTheme="minorHAnsi" w:cstheme="minorHAnsi"/>
          <w:bCs/>
          <w:sz w:val="28"/>
          <w:szCs w:val="28"/>
        </w:rPr>
        <w:t xml:space="preserve"> </w:t>
      </w:r>
      <w:r>
        <w:rPr>
          <w:rFonts w:asciiTheme="minorHAnsi" w:hAnsiTheme="minorHAnsi" w:cstheme="minorHAnsi"/>
          <w:bCs/>
          <w:sz w:val="28"/>
          <w:szCs w:val="28"/>
        </w:rPr>
        <w:t xml:space="preserve">According to </w:t>
      </w:r>
      <w:r w:rsidR="00D22AAF">
        <w:rPr>
          <w:rFonts w:asciiTheme="minorHAnsi" w:hAnsiTheme="minorHAnsi" w:cstheme="minorHAnsi"/>
          <w:bCs/>
          <w:sz w:val="28"/>
          <w:szCs w:val="28"/>
        </w:rPr>
        <w:t>C</w:t>
      </w:r>
      <w:r>
        <w:rPr>
          <w:rFonts w:asciiTheme="minorHAnsi" w:hAnsiTheme="minorHAnsi" w:cstheme="minorHAnsi"/>
          <w:bCs/>
          <w:sz w:val="28"/>
          <w:szCs w:val="28"/>
        </w:rPr>
        <w:t>ounsel her termination letter clearly spelt out the reasons for her termination and the</w:t>
      </w:r>
      <w:r w:rsidR="004455D0">
        <w:rPr>
          <w:rFonts w:asciiTheme="minorHAnsi" w:hAnsiTheme="minorHAnsi" w:cstheme="minorHAnsi"/>
          <w:bCs/>
          <w:sz w:val="28"/>
          <w:szCs w:val="28"/>
        </w:rPr>
        <w:t xml:space="preserve"> reasons were</w:t>
      </w:r>
      <w:r>
        <w:rPr>
          <w:rFonts w:asciiTheme="minorHAnsi" w:hAnsiTheme="minorHAnsi" w:cstheme="minorHAnsi"/>
          <w:bCs/>
          <w:sz w:val="28"/>
          <w:szCs w:val="28"/>
        </w:rPr>
        <w:t xml:space="preserve"> not contested by the Claimant. </w:t>
      </w:r>
      <w:r w:rsidR="009727CA">
        <w:rPr>
          <w:rFonts w:asciiTheme="minorHAnsi" w:hAnsiTheme="minorHAnsi" w:cstheme="minorHAnsi"/>
          <w:bCs/>
          <w:sz w:val="28"/>
          <w:szCs w:val="28"/>
        </w:rPr>
        <w:t xml:space="preserve">He argued </w:t>
      </w:r>
      <w:r w:rsidR="008A4DF6">
        <w:rPr>
          <w:rFonts w:asciiTheme="minorHAnsi" w:hAnsiTheme="minorHAnsi" w:cstheme="minorHAnsi"/>
          <w:bCs/>
          <w:sz w:val="28"/>
          <w:szCs w:val="28"/>
        </w:rPr>
        <w:t>that, the</w:t>
      </w:r>
      <w:r w:rsidR="009727CA">
        <w:rPr>
          <w:rFonts w:asciiTheme="minorHAnsi" w:hAnsiTheme="minorHAnsi" w:cstheme="minorHAnsi"/>
          <w:bCs/>
          <w:sz w:val="28"/>
          <w:szCs w:val="28"/>
        </w:rPr>
        <w:t xml:space="preserve"> Ms. Sabano the Respondent’s witness testified that</w:t>
      </w:r>
      <w:r w:rsidR="004455D0">
        <w:rPr>
          <w:rFonts w:asciiTheme="minorHAnsi" w:hAnsiTheme="minorHAnsi" w:cstheme="minorHAnsi"/>
          <w:bCs/>
          <w:sz w:val="28"/>
          <w:szCs w:val="28"/>
        </w:rPr>
        <w:t>,</w:t>
      </w:r>
      <w:r w:rsidR="009727CA">
        <w:rPr>
          <w:rFonts w:asciiTheme="minorHAnsi" w:hAnsiTheme="minorHAnsi" w:cstheme="minorHAnsi"/>
          <w:bCs/>
          <w:sz w:val="28"/>
          <w:szCs w:val="28"/>
        </w:rPr>
        <w:t xml:space="preserve"> the Claimant was invited for a hearing but she chose not to attend, therefore the hearing proceeded in her absence. He further argued that </w:t>
      </w:r>
      <w:r w:rsidR="004455D0">
        <w:rPr>
          <w:rFonts w:asciiTheme="minorHAnsi" w:hAnsiTheme="minorHAnsi" w:cstheme="minorHAnsi"/>
          <w:bCs/>
          <w:sz w:val="28"/>
          <w:szCs w:val="28"/>
        </w:rPr>
        <w:t xml:space="preserve">the </w:t>
      </w:r>
      <w:r w:rsidR="009727CA">
        <w:rPr>
          <w:rFonts w:asciiTheme="minorHAnsi" w:hAnsiTheme="minorHAnsi" w:cstheme="minorHAnsi"/>
          <w:bCs/>
          <w:sz w:val="28"/>
          <w:szCs w:val="28"/>
        </w:rPr>
        <w:t xml:space="preserve">exparte proceedings </w:t>
      </w:r>
      <w:r w:rsidR="004455D0">
        <w:rPr>
          <w:rFonts w:asciiTheme="minorHAnsi" w:hAnsiTheme="minorHAnsi" w:cstheme="minorHAnsi"/>
          <w:bCs/>
          <w:sz w:val="28"/>
          <w:szCs w:val="28"/>
        </w:rPr>
        <w:t>are</w:t>
      </w:r>
      <w:r w:rsidR="009727CA">
        <w:rPr>
          <w:rFonts w:asciiTheme="minorHAnsi" w:hAnsiTheme="minorHAnsi" w:cstheme="minorHAnsi"/>
          <w:bCs/>
          <w:sz w:val="28"/>
          <w:szCs w:val="28"/>
        </w:rPr>
        <w:t xml:space="preserve"> lawful if a person was summoned and chose</w:t>
      </w:r>
      <w:r w:rsidR="004455D0">
        <w:rPr>
          <w:rFonts w:asciiTheme="minorHAnsi" w:hAnsiTheme="minorHAnsi" w:cstheme="minorHAnsi"/>
          <w:bCs/>
          <w:sz w:val="28"/>
          <w:szCs w:val="28"/>
        </w:rPr>
        <w:t xml:space="preserve"> </w:t>
      </w:r>
      <w:r w:rsidR="009727CA">
        <w:rPr>
          <w:rFonts w:asciiTheme="minorHAnsi" w:hAnsiTheme="minorHAnsi" w:cstheme="minorHAnsi"/>
          <w:bCs/>
          <w:sz w:val="28"/>
          <w:szCs w:val="28"/>
        </w:rPr>
        <w:t xml:space="preserve">not to appear. He contended that the fact that she chose not to appear </w:t>
      </w:r>
      <w:r w:rsidR="00A75AE1">
        <w:rPr>
          <w:rFonts w:asciiTheme="minorHAnsi" w:hAnsiTheme="minorHAnsi" w:cstheme="minorHAnsi"/>
          <w:bCs/>
          <w:sz w:val="28"/>
          <w:szCs w:val="28"/>
        </w:rPr>
        <w:t>did not mean</w:t>
      </w:r>
      <w:r w:rsidR="004455D0">
        <w:rPr>
          <w:rFonts w:asciiTheme="minorHAnsi" w:hAnsiTheme="minorHAnsi" w:cstheme="minorHAnsi"/>
          <w:bCs/>
          <w:sz w:val="28"/>
          <w:szCs w:val="28"/>
        </w:rPr>
        <w:t xml:space="preserve"> that </w:t>
      </w:r>
      <w:r w:rsidR="00A75AE1">
        <w:rPr>
          <w:rFonts w:asciiTheme="minorHAnsi" w:hAnsiTheme="minorHAnsi" w:cstheme="minorHAnsi"/>
          <w:bCs/>
          <w:sz w:val="28"/>
          <w:szCs w:val="28"/>
        </w:rPr>
        <w:t xml:space="preserve">she was not given a hearing. she cannot be seen to approbate and </w:t>
      </w:r>
      <w:r w:rsidR="00E31E29">
        <w:rPr>
          <w:rFonts w:asciiTheme="minorHAnsi" w:hAnsiTheme="minorHAnsi" w:cstheme="minorHAnsi"/>
          <w:bCs/>
          <w:sz w:val="28"/>
          <w:szCs w:val="28"/>
        </w:rPr>
        <w:t xml:space="preserve">reprobate. </w:t>
      </w:r>
    </w:p>
    <w:p w14:paraId="16E258C2" w14:textId="081D13C6" w:rsidR="00E31E29" w:rsidRDefault="00E31E29"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 further submitted that, the Claimant’s rights to maternity leave were not violated because the Respondent followed due process. He refuted Counsel</w:t>
      </w:r>
      <w:r w:rsidR="004455D0">
        <w:rPr>
          <w:rFonts w:asciiTheme="minorHAnsi" w:hAnsiTheme="minorHAnsi" w:cstheme="minorHAnsi"/>
          <w:bCs/>
          <w:sz w:val="28"/>
          <w:szCs w:val="28"/>
        </w:rPr>
        <w:t xml:space="preserve">’s assertion </w:t>
      </w:r>
      <w:r>
        <w:rPr>
          <w:rFonts w:asciiTheme="minorHAnsi" w:hAnsiTheme="minorHAnsi" w:cstheme="minorHAnsi"/>
          <w:bCs/>
          <w:sz w:val="28"/>
          <w:szCs w:val="28"/>
        </w:rPr>
        <w:t>that</w:t>
      </w:r>
      <w:r w:rsidR="004455D0">
        <w:rPr>
          <w:rFonts w:asciiTheme="minorHAnsi" w:hAnsiTheme="minorHAnsi" w:cstheme="minorHAnsi"/>
          <w:bCs/>
          <w:sz w:val="28"/>
          <w:szCs w:val="28"/>
        </w:rPr>
        <w:t>, S</w:t>
      </w:r>
      <w:r>
        <w:rPr>
          <w:rFonts w:asciiTheme="minorHAnsi" w:hAnsiTheme="minorHAnsi" w:cstheme="minorHAnsi"/>
          <w:bCs/>
          <w:sz w:val="28"/>
          <w:szCs w:val="28"/>
        </w:rPr>
        <w:t>ection 56(1) and (2) entitles the Claimant to return to the j</w:t>
      </w:r>
      <w:r w:rsidR="004455D0">
        <w:rPr>
          <w:rFonts w:asciiTheme="minorHAnsi" w:hAnsiTheme="minorHAnsi" w:cstheme="minorHAnsi"/>
          <w:bCs/>
          <w:sz w:val="28"/>
          <w:szCs w:val="28"/>
        </w:rPr>
        <w:t>ob</w:t>
      </w:r>
      <w:r>
        <w:rPr>
          <w:rFonts w:asciiTheme="minorHAnsi" w:hAnsiTheme="minorHAnsi" w:cstheme="minorHAnsi"/>
          <w:bCs/>
          <w:sz w:val="28"/>
          <w:szCs w:val="28"/>
        </w:rPr>
        <w:t xml:space="preserve"> she held immediately before </w:t>
      </w:r>
      <w:r w:rsidR="00024358">
        <w:rPr>
          <w:rFonts w:asciiTheme="minorHAnsi" w:hAnsiTheme="minorHAnsi" w:cstheme="minorHAnsi"/>
          <w:bCs/>
          <w:sz w:val="28"/>
          <w:szCs w:val="28"/>
        </w:rPr>
        <w:t>her maternity</w:t>
      </w:r>
      <w:r>
        <w:rPr>
          <w:rFonts w:asciiTheme="minorHAnsi" w:hAnsiTheme="minorHAnsi" w:cstheme="minorHAnsi"/>
          <w:bCs/>
          <w:sz w:val="28"/>
          <w:szCs w:val="28"/>
        </w:rPr>
        <w:t xml:space="preserve"> leave, because the provisions don’t make it mandatory for an employer to continue employing a person he or she did not want</w:t>
      </w:r>
      <w:r w:rsidR="0023493E">
        <w:rPr>
          <w:rFonts w:asciiTheme="minorHAnsi" w:hAnsiTheme="minorHAnsi" w:cstheme="minorHAnsi"/>
          <w:bCs/>
          <w:sz w:val="28"/>
          <w:szCs w:val="28"/>
        </w:rPr>
        <w:t xml:space="preserve"> on </w:t>
      </w:r>
      <w:r w:rsidR="0023493E">
        <w:rPr>
          <w:rFonts w:asciiTheme="minorHAnsi" w:hAnsiTheme="minorHAnsi" w:cstheme="minorHAnsi"/>
          <w:bCs/>
          <w:sz w:val="28"/>
          <w:szCs w:val="28"/>
        </w:rPr>
        <w:lastRenderedPageBreak/>
        <w:t xml:space="preserve">grounds of the </w:t>
      </w:r>
      <w:r>
        <w:rPr>
          <w:rFonts w:asciiTheme="minorHAnsi" w:hAnsiTheme="minorHAnsi" w:cstheme="minorHAnsi"/>
          <w:bCs/>
          <w:sz w:val="28"/>
          <w:szCs w:val="28"/>
        </w:rPr>
        <w:t>employee</w:t>
      </w:r>
      <w:r w:rsidR="0023493E">
        <w:rPr>
          <w:rFonts w:asciiTheme="minorHAnsi" w:hAnsiTheme="minorHAnsi" w:cstheme="minorHAnsi"/>
          <w:bCs/>
          <w:sz w:val="28"/>
          <w:szCs w:val="28"/>
        </w:rPr>
        <w:t>’</w:t>
      </w:r>
      <w:r>
        <w:rPr>
          <w:rFonts w:asciiTheme="minorHAnsi" w:hAnsiTheme="minorHAnsi" w:cstheme="minorHAnsi"/>
          <w:bCs/>
          <w:sz w:val="28"/>
          <w:szCs w:val="28"/>
        </w:rPr>
        <w:t xml:space="preserve">s poor performance or bad conduct. He </w:t>
      </w:r>
      <w:r w:rsidR="0023493E">
        <w:rPr>
          <w:rFonts w:asciiTheme="minorHAnsi" w:hAnsiTheme="minorHAnsi" w:cstheme="minorHAnsi"/>
          <w:bCs/>
          <w:sz w:val="28"/>
          <w:szCs w:val="28"/>
        </w:rPr>
        <w:t>cited</w:t>
      </w:r>
      <w:r>
        <w:rPr>
          <w:rFonts w:asciiTheme="minorHAnsi" w:hAnsiTheme="minorHAnsi" w:cstheme="minorHAnsi"/>
          <w:bCs/>
          <w:sz w:val="28"/>
          <w:szCs w:val="28"/>
        </w:rPr>
        <w:t xml:space="preserve"> </w:t>
      </w:r>
      <w:r>
        <w:rPr>
          <w:rFonts w:asciiTheme="minorHAnsi" w:hAnsiTheme="minorHAnsi" w:cstheme="minorHAnsi"/>
          <w:b/>
          <w:sz w:val="28"/>
          <w:szCs w:val="28"/>
        </w:rPr>
        <w:t xml:space="preserve">Sitenda Sebalu Vs Sam Njuba and the Electrol Commission (Election Appeal No 26 of 2007 </w:t>
      </w:r>
      <w:r>
        <w:rPr>
          <w:rFonts w:asciiTheme="minorHAnsi" w:hAnsiTheme="minorHAnsi" w:cstheme="minorHAnsi"/>
          <w:bCs/>
          <w:sz w:val="28"/>
          <w:szCs w:val="28"/>
        </w:rPr>
        <w:t xml:space="preserve">and the observations of Lord </w:t>
      </w:r>
      <w:r>
        <w:rPr>
          <w:rFonts w:asciiTheme="minorHAnsi" w:hAnsiTheme="minorHAnsi" w:cstheme="minorHAnsi"/>
          <w:b/>
          <w:sz w:val="28"/>
          <w:szCs w:val="28"/>
        </w:rPr>
        <w:t>Steyner in Re</w:t>
      </w:r>
      <w:r w:rsidRPr="00983D00">
        <w:rPr>
          <w:rFonts w:asciiTheme="minorHAnsi" w:hAnsiTheme="minorHAnsi" w:cstheme="minorHAnsi"/>
          <w:b/>
          <w:sz w:val="28"/>
          <w:szCs w:val="28"/>
        </w:rPr>
        <w:t>gina Vs Sovejiand other[2005</w:t>
      </w:r>
      <w:r>
        <w:rPr>
          <w:rFonts w:asciiTheme="minorHAnsi" w:hAnsiTheme="minorHAnsi" w:cstheme="minorHAnsi"/>
          <w:b/>
          <w:sz w:val="28"/>
          <w:szCs w:val="28"/>
        </w:rPr>
        <w:t>] HKHL49,</w:t>
      </w:r>
      <w:r w:rsidRPr="00983D00">
        <w:rPr>
          <w:rFonts w:asciiTheme="minorHAnsi" w:hAnsiTheme="minorHAnsi" w:cstheme="minorHAnsi"/>
          <w:bCs/>
          <w:sz w:val="28"/>
          <w:szCs w:val="28"/>
        </w:rPr>
        <w:t xml:space="preserve"> for the </w:t>
      </w:r>
      <w:r>
        <w:rPr>
          <w:rFonts w:asciiTheme="minorHAnsi" w:hAnsiTheme="minorHAnsi" w:cstheme="minorHAnsi"/>
          <w:bCs/>
          <w:sz w:val="28"/>
          <w:szCs w:val="28"/>
        </w:rPr>
        <w:t>legal proposition that</w:t>
      </w:r>
      <w:r w:rsidR="0023493E">
        <w:rPr>
          <w:rFonts w:asciiTheme="minorHAnsi" w:hAnsiTheme="minorHAnsi" w:cstheme="minorHAnsi"/>
          <w:bCs/>
          <w:sz w:val="28"/>
          <w:szCs w:val="28"/>
        </w:rPr>
        <w:t>,</w:t>
      </w:r>
      <w:r>
        <w:rPr>
          <w:rFonts w:asciiTheme="minorHAnsi" w:hAnsiTheme="minorHAnsi" w:cstheme="minorHAnsi"/>
          <w:bCs/>
          <w:sz w:val="28"/>
          <w:szCs w:val="28"/>
        </w:rPr>
        <w:t xml:space="preserve"> although the use of the word “shall” in a statutory provision gives a provision a mandatory character, in some circumstances it is used in directory sense and it would only have any impact if a failure to comply invalidates the act in question.  He contended that there was no provision of the law that </w:t>
      </w:r>
      <w:r w:rsidR="0023493E">
        <w:rPr>
          <w:rFonts w:asciiTheme="minorHAnsi" w:hAnsiTheme="minorHAnsi" w:cstheme="minorHAnsi"/>
          <w:bCs/>
          <w:sz w:val="28"/>
          <w:szCs w:val="28"/>
        </w:rPr>
        <w:t>fetters</w:t>
      </w:r>
      <w:r>
        <w:rPr>
          <w:rFonts w:asciiTheme="minorHAnsi" w:hAnsiTheme="minorHAnsi" w:cstheme="minorHAnsi"/>
          <w:bCs/>
          <w:sz w:val="28"/>
          <w:szCs w:val="28"/>
        </w:rPr>
        <w:t xml:space="preserve"> t</w:t>
      </w:r>
      <w:r w:rsidR="0023493E">
        <w:rPr>
          <w:rFonts w:asciiTheme="minorHAnsi" w:hAnsiTheme="minorHAnsi" w:cstheme="minorHAnsi"/>
          <w:bCs/>
          <w:sz w:val="28"/>
          <w:szCs w:val="28"/>
        </w:rPr>
        <w:t>h</w:t>
      </w:r>
      <w:r>
        <w:rPr>
          <w:rFonts w:asciiTheme="minorHAnsi" w:hAnsiTheme="minorHAnsi" w:cstheme="minorHAnsi"/>
          <w:bCs/>
          <w:sz w:val="28"/>
          <w:szCs w:val="28"/>
        </w:rPr>
        <w:t>e employer</w:t>
      </w:r>
      <w:r w:rsidR="0023493E">
        <w:rPr>
          <w:rFonts w:asciiTheme="minorHAnsi" w:hAnsiTheme="minorHAnsi" w:cstheme="minorHAnsi"/>
          <w:bCs/>
          <w:sz w:val="28"/>
          <w:szCs w:val="28"/>
        </w:rPr>
        <w:t>’</w:t>
      </w:r>
      <w:r>
        <w:rPr>
          <w:rFonts w:asciiTheme="minorHAnsi" w:hAnsiTheme="minorHAnsi" w:cstheme="minorHAnsi"/>
          <w:bCs/>
          <w:sz w:val="28"/>
          <w:szCs w:val="28"/>
        </w:rPr>
        <w:t>s right</w:t>
      </w:r>
      <w:r w:rsidR="0023493E">
        <w:rPr>
          <w:rFonts w:asciiTheme="minorHAnsi" w:hAnsiTheme="minorHAnsi" w:cstheme="minorHAnsi"/>
          <w:bCs/>
          <w:sz w:val="28"/>
          <w:szCs w:val="28"/>
        </w:rPr>
        <w:t>,</w:t>
      </w:r>
      <w:r>
        <w:rPr>
          <w:rFonts w:asciiTheme="minorHAnsi" w:hAnsiTheme="minorHAnsi" w:cstheme="minorHAnsi"/>
          <w:bCs/>
          <w:sz w:val="28"/>
          <w:szCs w:val="28"/>
        </w:rPr>
        <w:t xml:space="preserve"> to terminate the services of an employer</w:t>
      </w:r>
      <w:r w:rsidR="0023493E">
        <w:rPr>
          <w:rFonts w:asciiTheme="minorHAnsi" w:hAnsiTheme="minorHAnsi" w:cstheme="minorHAnsi"/>
          <w:bCs/>
          <w:sz w:val="28"/>
          <w:szCs w:val="28"/>
        </w:rPr>
        <w:t>. According to him, the wording of S</w:t>
      </w:r>
      <w:r>
        <w:rPr>
          <w:rFonts w:asciiTheme="minorHAnsi" w:hAnsiTheme="minorHAnsi" w:cstheme="minorHAnsi"/>
          <w:bCs/>
          <w:sz w:val="28"/>
          <w:szCs w:val="28"/>
        </w:rPr>
        <w:t>ection 56 (2)</w:t>
      </w:r>
      <w:r w:rsidR="0023493E">
        <w:rPr>
          <w:rFonts w:asciiTheme="minorHAnsi" w:hAnsiTheme="minorHAnsi" w:cstheme="minorHAnsi"/>
          <w:bCs/>
          <w:sz w:val="28"/>
          <w:szCs w:val="28"/>
        </w:rPr>
        <w:t xml:space="preserve"> </w:t>
      </w:r>
      <w:r>
        <w:rPr>
          <w:rFonts w:asciiTheme="minorHAnsi" w:hAnsiTheme="minorHAnsi" w:cstheme="minorHAnsi"/>
          <w:bCs/>
          <w:sz w:val="28"/>
          <w:szCs w:val="28"/>
        </w:rPr>
        <w:t>of the Employment Act grants a right to an employee who may also choose not to exercise it(supra) and in this case the Claimant did not prove that she called anyone to notify them about her intention to return to work. In his opinion, the legislature would not have intended to deny the employer its right to terminate an employee simply because such an employee was on maternity leave and in th</w:t>
      </w:r>
      <w:r w:rsidR="00052B84">
        <w:rPr>
          <w:rFonts w:asciiTheme="minorHAnsi" w:hAnsiTheme="minorHAnsi" w:cstheme="minorHAnsi"/>
          <w:bCs/>
          <w:sz w:val="28"/>
          <w:szCs w:val="28"/>
        </w:rPr>
        <w:t xml:space="preserve">e instant </w:t>
      </w:r>
      <w:r>
        <w:rPr>
          <w:rFonts w:asciiTheme="minorHAnsi" w:hAnsiTheme="minorHAnsi" w:cstheme="minorHAnsi"/>
          <w:bCs/>
          <w:sz w:val="28"/>
          <w:szCs w:val="28"/>
        </w:rPr>
        <w:t xml:space="preserve">case due process was followed prior to the disengagement of the </w:t>
      </w:r>
      <w:r w:rsidR="00052B84">
        <w:rPr>
          <w:rFonts w:asciiTheme="minorHAnsi" w:hAnsiTheme="minorHAnsi" w:cstheme="minorHAnsi"/>
          <w:bCs/>
          <w:sz w:val="28"/>
          <w:szCs w:val="28"/>
        </w:rPr>
        <w:t>C</w:t>
      </w:r>
      <w:r>
        <w:rPr>
          <w:rFonts w:asciiTheme="minorHAnsi" w:hAnsiTheme="minorHAnsi" w:cstheme="minorHAnsi"/>
          <w:bCs/>
          <w:sz w:val="28"/>
          <w:szCs w:val="28"/>
        </w:rPr>
        <w:t>laimant therefore</w:t>
      </w:r>
      <w:r w:rsidR="00052B84">
        <w:rPr>
          <w:rFonts w:asciiTheme="minorHAnsi" w:hAnsiTheme="minorHAnsi" w:cstheme="minorHAnsi"/>
          <w:bCs/>
          <w:sz w:val="28"/>
          <w:szCs w:val="28"/>
        </w:rPr>
        <w:t>,</w:t>
      </w:r>
      <w:r>
        <w:rPr>
          <w:rFonts w:asciiTheme="minorHAnsi" w:hAnsiTheme="minorHAnsi" w:cstheme="minorHAnsi"/>
          <w:bCs/>
          <w:sz w:val="28"/>
          <w:szCs w:val="28"/>
        </w:rPr>
        <w:t xml:space="preserve"> there was no breach of her maternity rights.</w:t>
      </w:r>
    </w:p>
    <w:p w14:paraId="48F112E8" w14:textId="77777777" w:rsidR="00052B84" w:rsidRDefault="00052B84" w:rsidP="00273B6D">
      <w:pPr>
        <w:spacing w:line="360" w:lineRule="auto"/>
        <w:jc w:val="both"/>
        <w:rPr>
          <w:rFonts w:asciiTheme="minorHAnsi" w:hAnsiTheme="minorHAnsi" w:cstheme="minorHAnsi"/>
          <w:b/>
          <w:sz w:val="28"/>
          <w:szCs w:val="28"/>
        </w:rPr>
      </w:pPr>
    </w:p>
    <w:p w14:paraId="0E9C639C" w14:textId="6EB24AEB" w:rsidR="00A75AE1" w:rsidRDefault="00A75AE1" w:rsidP="00273B6D">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7CA7968E" w14:textId="46ABAE3A" w:rsidR="00D507CA" w:rsidRDefault="00D507CA" w:rsidP="00273B6D">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 xml:space="preserve">It </w:t>
      </w:r>
      <w:r w:rsidR="00B52D53" w:rsidRPr="00A31C7A">
        <w:rPr>
          <w:rFonts w:asciiTheme="minorHAnsi" w:hAnsiTheme="minorHAnsi" w:cstheme="minorHAnsi"/>
          <w:bCs/>
          <w:sz w:val="28"/>
          <w:szCs w:val="28"/>
        </w:rPr>
        <w:t>is</w:t>
      </w:r>
      <w:r w:rsidR="00B52D53">
        <w:rPr>
          <w:rFonts w:asciiTheme="minorHAnsi" w:hAnsiTheme="minorHAnsi" w:cstheme="minorHAnsi"/>
          <w:bCs/>
          <w:sz w:val="28"/>
          <w:szCs w:val="28"/>
        </w:rPr>
        <w:t xml:space="preserve"> well</w:t>
      </w:r>
      <w:r>
        <w:rPr>
          <w:rFonts w:asciiTheme="minorHAnsi" w:hAnsiTheme="minorHAnsi" w:cstheme="minorHAnsi"/>
          <w:bCs/>
          <w:sz w:val="28"/>
          <w:szCs w:val="28"/>
        </w:rPr>
        <w:t xml:space="preserve"> settled that an employer’s right to dismiss/</w:t>
      </w:r>
      <w:r w:rsidRPr="00A31C7A">
        <w:rPr>
          <w:rFonts w:asciiTheme="minorHAnsi" w:hAnsiTheme="minorHAnsi" w:cstheme="minorHAnsi"/>
          <w:bCs/>
          <w:sz w:val="28"/>
          <w:szCs w:val="28"/>
        </w:rPr>
        <w:t xml:space="preserve">terminate an employee </w:t>
      </w:r>
      <w:r>
        <w:rPr>
          <w:rFonts w:asciiTheme="minorHAnsi" w:hAnsiTheme="minorHAnsi" w:cstheme="minorHAnsi"/>
          <w:bCs/>
          <w:sz w:val="28"/>
          <w:szCs w:val="28"/>
        </w:rPr>
        <w:t xml:space="preserve">cannot be fettered by the courts, provided that he or she </w:t>
      </w:r>
      <w:r w:rsidR="002A5309">
        <w:rPr>
          <w:rFonts w:asciiTheme="minorHAnsi" w:hAnsiTheme="minorHAnsi" w:cstheme="minorHAnsi"/>
          <w:bCs/>
          <w:sz w:val="28"/>
          <w:szCs w:val="28"/>
        </w:rPr>
        <w:t>follows the</w:t>
      </w:r>
      <w:r>
        <w:rPr>
          <w:rFonts w:asciiTheme="minorHAnsi" w:hAnsiTheme="minorHAnsi" w:cstheme="minorHAnsi"/>
          <w:bCs/>
          <w:sz w:val="28"/>
          <w:szCs w:val="28"/>
        </w:rPr>
        <w:t xml:space="preserve"> procedure for termination/dismissal as provided under S</w:t>
      </w:r>
      <w:r w:rsidRPr="00A31C7A">
        <w:rPr>
          <w:rFonts w:asciiTheme="minorHAnsi" w:hAnsiTheme="minorHAnsi" w:cstheme="minorHAnsi"/>
          <w:bCs/>
          <w:sz w:val="28"/>
          <w:szCs w:val="28"/>
        </w:rPr>
        <w:t>ections 66, 68 and 70(6) of the Employment Act</w:t>
      </w:r>
      <w:r>
        <w:rPr>
          <w:rFonts w:asciiTheme="minorHAnsi" w:hAnsiTheme="minorHAnsi" w:cstheme="minorHAnsi"/>
          <w:bCs/>
          <w:sz w:val="28"/>
          <w:szCs w:val="28"/>
        </w:rPr>
        <w:t xml:space="preserve">, 2006.  The law makes it mandatory for the employer to explain to an employee the reason why he </w:t>
      </w:r>
      <w:r w:rsidR="00D45C7C">
        <w:rPr>
          <w:rFonts w:asciiTheme="minorHAnsi" w:hAnsiTheme="minorHAnsi" w:cstheme="minorHAnsi"/>
          <w:bCs/>
          <w:sz w:val="28"/>
          <w:szCs w:val="28"/>
        </w:rPr>
        <w:t>or</w:t>
      </w:r>
      <w:r>
        <w:rPr>
          <w:rFonts w:asciiTheme="minorHAnsi" w:hAnsiTheme="minorHAnsi" w:cstheme="minorHAnsi"/>
          <w:bCs/>
          <w:sz w:val="28"/>
          <w:szCs w:val="28"/>
        </w:rPr>
        <w:t xml:space="preserve"> she is considering the employee’s dismissal or termination, before the termination occurs</w:t>
      </w:r>
      <w:r w:rsidR="005E278C">
        <w:rPr>
          <w:rFonts w:asciiTheme="minorHAnsi" w:hAnsiTheme="minorHAnsi" w:cstheme="minorHAnsi"/>
          <w:bCs/>
          <w:sz w:val="28"/>
          <w:szCs w:val="28"/>
        </w:rPr>
        <w:t xml:space="preserve"> and </w:t>
      </w:r>
      <w:r>
        <w:rPr>
          <w:rFonts w:asciiTheme="minorHAnsi" w:hAnsiTheme="minorHAnsi" w:cstheme="minorHAnsi"/>
          <w:bCs/>
          <w:sz w:val="28"/>
          <w:szCs w:val="28"/>
        </w:rPr>
        <w:t>to give the employee in issue, an opportunity to</w:t>
      </w:r>
      <w:r w:rsidRPr="00A31C7A">
        <w:rPr>
          <w:rFonts w:asciiTheme="minorHAnsi" w:hAnsiTheme="minorHAnsi" w:cstheme="minorHAnsi"/>
          <w:bCs/>
          <w:sz w:val="28"/>
          <w:szCs w:val="28"/>
        </w:rPr>
        <w:t xml:space="preserve"> respond to the reason</w:t>
      </w:r>
      <w:r>
        <w:rPr>
          <w:rFonts w:asciiTheme="minorHAnsi" w:hAnsiTheme="minorHAnsi" w:cstheme="minorHAnsi"/>
          <w:bCs/>
          <w:sz w:val="28"/>
          <w:szCs w:val="28"/>
        </w:rPr>
        <w:t xml:space="preserve">/s in the presence of a person of the employee’s choice and the explanation can be made in writing or orally before an independent and impartial </w:t>
      </w:r>
      <w:r>
        <w:rPr>
          <w:rFonts w:asciiTheme="minorHAnsi" w:hAnsiTheme="minorHAnsi" w:cstheme="minorHAnsi"/>
          <w:bCs/>
          <w:sz w:val="28"/>
          <w:szCs w:val="28"/>
        </w:rPr>
        <w:lastRenderedPageBreak/>
        <w:t>disciplinary tribunal or committee</w:t>
      </w:r>
      <w:r w:rsidR="005E278C">
        <w:rPr>
          <w:rFonts w:asciiTheme="minorHAnsi" w:hAnsiTheme="minorHAnsi" w:cstheme="minorHAnsi"/>
          <w:bCs/>
          <w:sz w:val="28"/>
          <w:szCs w:val="28"/>
        </w:rPr>
        <w:t xml:space="preserve"> and to prove the reasons. (see sections 66 and 68 of the Employment Act, 2006).</w:t>
      </w:r>
    </w:p>
    <w:p w14:paraId="4447C916" w14:textId="1E2ABF85" w:rsidR="00D507CA" w:rsidRDefault="00D507CA"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w:t>
      </w:r>
      <w:r w:rsidR="00E202B3">
        <w:rPr>
          <w:rFonts w:asciiTheme="minorHAnsi" w:hAnsiTheme="minorHAnsi" w:cstheme="minorHAnsi"/>
          <w:bCs/>
          <w:sz w:val="28"/>
          <w:szCs w:val="28"/>
        </w:rPr>
        <w:t xml:space="preserve">where the termination or dismissal </w:t>
      </w:r>
      <w:r w:rsidR="00024358">
        <w:rPr>
          <w:rFonts w:asciiTheme="minorHAnsi" w:hAnsiTheme="minorHAnsi" w:cstheme="minorHAnsi"/>
          <w:bCs/>
          <w:sz w:val="28"/>
          <w:szCs w:val="28"/>
        </w:rPr>
        <w:t>must be</w:t>
      </w:r>
      <w:r w:rsidR="00D76257">
        <w:rPr>
          <w:rFonts w:asciiTheme="minorHAnsi" w:hAnsiTheme="minorHAnsi" w:cstheme="minorHAnsi"/>
          <w:bCs/>
          <w:sz w:val="28"/>
          <w:szCs w:val="28"/>
        </w:rPr>
        <w:t xml:space="preserve"> based</w:t>
      </w:r>
      <w:r w:rsidR="00E202B3">
        <w:rPr>
          <w:rFonts w:asciiTheme="minorHAnsi" w:hAnsiTheme="minorHAnsi" w:cstheme="minorHAnsi"/>
          <w:bCs/>
          <w:sz w:val="28"/>
          <w:szCs w:val="28"/>
        </w:rPr>
        <w:t xml:space="preserve"> on grounds of</w:t>
      </w:r>
      <w:r>
        <w:rPr>
          <w:rFonts w:asciiTheme="minorHAnsi" w:hAnsiTheme="minorHAnsi" w:cstheme="minorHAnsi"/>
          <w:bCs/>
          <w:sz w:val="28"/>
          <w:szCs w:val="28"/>
        </w:rPr>
        <w:t xml:space="preserve"> poor performance or </w:t>
      </w:r>
      <w:r w:rsidR="00024358">
        <w:rPr>
          <w:rFonts w:asciiTheme="minorHAnsi" w:hAnsiTheme="minorHAnsi" w:cstheme="minorHAnsi"/>
          <w:bCs/>
          <w:sz w:val="28"/>
          <w:szCs w:val="28"/>
        </w:rPr>
        <w:t xml:space="preserve">misconduct which have been properly </w:t>
      </w:r>
      <w:r>
        <w:rPr>
          <w:rFonts w:asciiTheme="minorHAnsi" w:hAnsiTheme="minorHAnsi" w:cstheme="minorHAnsi"/>
          <w:bCs/>
          <w:sz w:val="28"/>
          <w:szCs w:val="28"/>
        </w:rPr>
        <w:t>investigat</w:t>
      </w:r>
      <w:r w:rsidR="00024358">
        <w:rPr>
          <w:rFonts w:asciiTheme="minorHAnsi" w:hAnsiTheme="minorHAnsi" w:cstheme="minorHAnsi"/>
          <w:bCs/>
          <w:sz w:val="28"/>
          <w:szCs w:val="28"/>
        </w:rPr>
        <w:t xml:space="preserve">ed by the employer. </w:t>
      </w:r>
      <w:r>
        <w:rPr>
          <w:rFonts w:asciiTheme="minorHAnsi" w:hAnsiTheme="minorHAnsi" w:cstheme="minorHAnsi"/>
          <w:bCs/>
          <w:sz w:val="28"/>
          <w:szCs w:val="28"/>
        </w:rPr>
        <w:t xml:space="preserve">The results of the investigation or appraisal must be put to the employee </w:t>
      </w:r>
      <w:r w:rsidR="005E278C">
        <w:rPr>
          <w:rFonts w:asciiTheme="minorHAnsi" w:hAnsiTheme="minorHAnsi" w:cstheme="minorHAnsi"/>
          <w:bCs/>
          <w:sz w:val="28"/>
          <w:szCs w:val="28"/>
        </w:rPr>
        <w:t>and he</w:t>
      </w:r>
      <w:r>
        <w:rPr>
          <w:rFonts w:asciiTheme="minorHAnsi" w:hAnsiTheme="minorHAnsi" w:cstheme="minorHAnsi"/>
          <w:bCs/>
          <w:sz w:val="28"/>
          <w:szCs w:val="28"/>
        </w:rPr>
        <w:t xml:space="preserve"> or she must be given an opportunity to respond to the findings before he or she can be terminated.</w:t>
      </w:r>
    </w:p>
    <w:p w14:paraId="617B0BA2" w14:textId="6B12C94F" w:rsidR="00B52D53" w:rsidRDefault="00B52D53"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After carefully perusing the Evidence adduced in court and </w:t>
      </w:r>
      <w:r w:rsidR="00E445B4">
        <w:rPr>
          <w:rFonts w:asciiTheme="minorHAnsi" w:hAnsiTheme="minorHAnsi" w:cstheme="minorHAnsi"/>
          <w:bCs/>
          <w:sz w:val="28"/>
          <w:szCs w:val="28"/>
        </w:rPr>
        <w:t xml:space="preserve">on </w:t>
      </w:r>
      <w:r>
        <w:rPr>
          <w:rFonts w:asciiTheme="minorHAnsi" w:hAnsiTheme="minorHAnsi" w:cstheme="minorHAnsi"/>
          <w:bCs/>
          <w:sz w:val="28"/>
          <w:szCs w:val="28"/>
        </w:rPr>
        <w:t>the record, we established that</w:t>
      </w:r>
      <w:r w:rsidR="00E445B4">
        <w:rPr>
          <w:rFonts w:asciiTheme="minorHAnsi" w:hAnsiTheme="minorHAnsi" w:cstheme="minorHAnsi"/>
          <w:bCs/>
          <w:sz w:val="28"/>
          <w:szCs w:val="28"/>
        </w:rPr>
        <w:t>,</w:t>
      </w:r>
      <w:r>
        <w:rPr>
          <w:rFonts w:asciiTheme="minorHAnsi" w:hAnsiTheme="minorHAnsi" w:cstheme="minorHAnsi"/>
          <w:bCs/>
          <w:sz w:val="28"/>
          <w:szCs w:val="28"/>
        </w:rPr>
        <w:t xml:space="preserve"> it was not in dispute that</w:t>
      </w:r>
      <w:r w:rsidR="00ED7746">
        <w:rPr>
          <w:rFonts w:asciiTheme="minorHAnsi" w:hAnsiTheme="minorHAnsi" w:cstheme="minorHAnsi"/>
          <w:bCs/>
          <w:sz w:val="28"/>
          <w:szCs w:val="28"/>
        </w:rPr>
        <w:t>,</w:t>
      </w:r>
      <w:r>
        <w:rPr>
          <w:rFonts w:asciiTheme="minorHAnsi" w:hAnsiTheme="minorHAnsi" w:cstheme="minorHAnsi"/>
          <w:bCs/>
          <w:sz w:val="28"/>
          <w:szCs w:val="28"/>
        </w:rPr>
        <w:t xml:space="preserve"> the Claimant was employed by the Respondent as an Operator and as Regional Ma</w:t>
      </w:r>
      <w:r w:rsidR="000E166E">
        <w:rPr>
          <w:rFonts w:asciiTheme="minorHAnsi" w:hAnsiTheme="minorHAnsi" w:cstheme="minorHAnsi"/>
          <w:bCs/>
          <w:sz w:val="28"/>
          <w:szCs w:val="28"/>
        </w:rPr>
        <w:t>na</w:t>
      </w:r>
      <w:r>
        <w:rPr>
          <w:rFonts w:asciiTheme="minorHAnsi" w:hAnsiTheme="minorHAnsi" w:cstheme="minorHAnsi"/>
          <w:bCs/>
          <w:sz w:val="28"/>
          <w:szCs w:val="28"/>
        </w:rPr>
        <w:t xml:space="preserve">ger </w:t>
      </w:r>
      <w:r w:rsidR="00D25D81">
        <w:rPr>
          <w:rFonts w:asciiTheme="minorHAnsi" w:hAnsiTheme="minorHAnsi" w:cstheme="minorHAnsi"/>
          <w:bCs/>
          <w:sz w:val="28"/>
          <w:szCs w:val="28"/>
        </w:rPr>
        <w:t>in the West Nile region from 1/07/2016. It is also not in dispute that</w:t>
      </w:r>
      <w:r w:rsidR="00ED7746">
        <w:rPr>
          <w:rFonts w:asciiTheme="minorHAnsi" w:hAnsiTheme="minorHAnsi" w:cstheme="minorHAnsi"/>
          <w:bCs/>
          <w:sz w:val="28"/>
          <w:szCs w:val="28"/>
        </w:rPr>
        <w:t xml:space="preserve">, </w:t>
      </w:r>
      <w:r w:rsidR="00D25D81">
        <w:rPr>
          <w:rFonts w:asciiTheme="minorHAnsi" w:hAnsiTheme="minorHAnsi" w:cstheme="minorHAnsi"/>
          <w:bCs/>
          <w:sz w:val="28"/>
          <w:szCs w:val="28"/>
        </w:rPr>
        <w:t xml:space="preserve">she was terminated from employment while she was still on maternity leave on allegations of poor performance, frequent absenteeism, and inconsiderate behavior towards her </w:t>
      </w:r>
      <w:r w:rsidR="00580F1D">
        <w:rPr>
          <w:rFonts w:asciiTheme="minorHAnsi" w:hAnsiTheme="minorHAnsi" w:cstheme="minorHAnsi"/>
          <w:bCs/>
          <w:sz w:val="28"/>
          <w:szCs w:val="28"/>
        </w:rPr>
        <w:t>supervisors</w:t>
      </w:r>
      <w:r w:rsidR="00D25D81">
        <w:rPr>
          <w:rFonts w:asciiTheme="minorHAnsi" w:hAnsiTheme="minorHAnsi" w:cstheme="minorHAnsi"/>
          <w:bCs/>
          <w:sz w:val="28"/>
          <w:szCs w:val="28"/>
        </w:rPr>
        <w:t xml:space="preserve"> and colleagues. Her termination letter specifically stated in part as follows:</w:t>
      </w:r>
    </w:p>
    <w:p w14:paraId="7804E191" w14:textId="18F7D40D" w:rsidR="00D5098D" w:rsidRDefault="00D25D81" w:rsidP="00273B6D">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580F1D">
        <w:rPr>
          <w:rFonts w:asciiTheme="minorHAnsi" w:hAnsiTheme="minorHAnsi" w:cstheme="minorHAnsi"/>
          <w:bCs/>
          <w:i/>
          <w:iCs/>
          <w:sz w:val="28"/>
          <w:szCs w:val="28"/>
        </w:rPr>
        <w:t>W</w:t>
      </w:r>
      <w:r>
        <w:rPr>
          <w:rFonts w:asciiTheme="minorHAnsi" w:hAnsiTheme="minorHAnsi" w:cstheme="minorHAnsi"/>
          <w:bCs/>
          <w:i/>
          <w:iCs/>
          <w:sz w:val="28"/>
          <w:szCs w:val="28"/>
        </w:rPr>
        <w:t xml:space="preserve">e regret to inform you that </w:t>
      </w:r>
      <w:r w:rsidR="00D5098D">
        <w:rPr>
          <w:rFonts w:asciiTheme="minorHAnsi" w:hAnsiTheme="minorHAnsi" w:cstheme="minorHAnsi"/>
          <w:bCs/>
          <w:i/>
          <w:iCs/>
          <w:sz w:val="28"/>
          <w:szCs w:val="28"/>
        </w:rPr>
        <w:t>your employment has been terminated forthwith. the decision was reached after a thorough analysis of reports from your superviser regarding;</w:t>
      </w:r>
    </w:p>
    <w:p w14:paraId="7BE981C8" w14:textId="71EDFF5B" w:rsidR="00D25D81" w:rsidRDefault="00D5098D" w:rsidP="00273B6D">
      <w:pPr>
        <w:pStyle w:val="ListParagraph"/>
        <w:numPr>
          <w:ilvl w:val="0"/>
          <w:numId w:val="4"/>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your work output which was below average</w:t>
      </w:r>
    </w:p>
    <w:p w14:paraId="526A2AFC" w14:textId="7B1022EB" w:rsidR="00D5098D" w:rsidRDefault="00D5098D" w:rsidP="00273B6D">
      <w:pPr>
        <w:pStyle w:val="ListParagraph"/>
        <w:numPr>
          <w:ilvl w:val="0"/>
          <w:numId w:val="4"/>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your frequent absentia from duty</w:t>
      </w:r>
    </w:p>
    <w:p w14:paraId="35187B19" w14:textId="17B28626" w:rsidR="00D5098D" w:rsidRDefault="00D5098D" w:rsidP="00273B6D">
      <w:pPr>
        <w:pStyle w:val="ListParagraph"/>
        <w:numPr>
          <w:ilvl w:val="0"/>
          <w:numId w:val="4"/>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and your insubordinate behaviour </w:t>
      </w:r>
      <w:r w:rsidR="00580F1D">
        <w:rPr>
          <w:rFonts w:asciiTheme="minorHAnsi" w:hAnsiTheme="minorHAnsi" w:cstheme="minorHAnsi"/>
          <w:bCs/>
          <w:i/>
          <w:iCs/>
          <w:sz w:val="28"/>
          <w:szCs w:val="28"/>
        </w:rPr>
        <w:t>towards your superviser</w:t>
      </w:r>
    </w:p>
    <w:p w14:paraId="36D12CC2" w14:textId="0C633776" w:rsidR="00580F1D" w:rsidRDefault="00580F1D" w:rsidP="00273B6D">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307136">
        <w:rPr>
          <w:rFonts w:asciiTheme="minorHAnsi" w:hAnsiTheme="minorHAnsi" w:cstheme="minorHAnsi"/>
          <w:bCs/>
          <w:i/>
          <w:iCs/>
          <w:sz w:val="28"/>
          <w:szCs w:val="28"/>
        </w:rPr>
        <w:t>”</w:t>
      </w:r>
    </w:p>
    <w:p w14:paraId="58653286" w14:textId="5F9E095D" w:rsidR="00F845D0" w:rsidRDefault="00307136"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discussed before</w:t>
      </w:r>
      <w:r w:rsidR="00ED7746">
        <w:rPr>
          <w:rFonts w:asciiTheme="minorHAnsi" w:hAnsiTheme="minorHAnsi" w:cstheme="minorHAnsi"/>
          <w:bCs/>
          <w:sz w:val="28"/>
          <w:szCs w:val="28"/>
        </w:rPr>
        <w:t>,</w:t>
      </w:r>
      <w:r>
        <w:rPr>
          <w:rFonts w:asciiTheme="minorHAnsi" w:hAnsiTheme="minorHAnsi" w:cstheme="minorHAnsi"/>
          <w:bCs/>
          <w:sz w:val="28"/>
          <w:szCs w:val="28"/>
        </w:rPr>
        <w:t xml:space="preserve"> the employers right to terminate an employee </w:t>
      </w:r>
      <w:r w:rsidR="00ED7746">
        <w:rPr>
          <w:rFonts w:asciiTheme="minorHAnsi" w:hAnsiTheme="minorHAnsi" w:cstheme="minorHAnsi"/>
          <w:bCs/>
          <w:sz w:val="28"/>
          <w:szCs w:val="28"/>
        </w:rPr>
        <w:t>cannot</w:t>
      </w:r>
      <w:r>
        <w:rPr>
          <w:rFonts w:asciiTheme="minorHAnsi" w:hAnsiTheme="minorHAnsi" w:cstheme="minorHAnsi"/>
          <w:bCs/>
          <w:sz w:val="28"/>
          <w:szCs w:val="28"/>
        </w:rPr>
        <w:t xml:space="preserve"> be fettered </w:t>
      </w:r>
      <w:r w:rsidR="00ED7746">
        <w:rPr>
          <w:rFonts w:asciiTheme="minorHAnsi" w:hAnsiTheme="minorHAnsi" w:cstheme="minorHAnsi"/>
          <w:bCs/>
          <w:sz w:val="28"/>
          <w:szCs w:val="28"/>
        </w:rPr>
        <w:t xml:space="preserve">by courts </w:t>
      </w:r>
      <w:r>
        <w:rPr>
          <w:rFonts w:asciiTheme="minorHAnsi" w:hAnsiTheme="minorHAnsi" w:cstheme="minorHAnsi"/>
          <w:bCs/>
          <w:sz w:val="28"/>
          <w:szCs w:val="28"/>
        </w:rPr>
        <w:t>provided he or she follow</w:t>
      </w:r>
      <w:r w:rsidR="00ED7746">
        <w:rPr>
          <w:rFonts w:asciiTheme="minorHAnsi" w:hAnsiTheme="minorHAnsi" w:cstheme="minorHAnsi"/>
          <w:bCs/>
          <w:sz w:val="28"/>
          <w:szCs w:val="28"/>
        </w:rPr>
        <w:t xml:space="preserve">s </w:t>
      </w:r>
      <w:r>
        <w:rPr>
          <w:rFonts w:asciiTheme="minorHAnsi" w:hAnsiTheme="minorHAnsi" w:cstheme="minorHAnsi"/>
          <w:bCs/>
          <w:sz w:val="28"/>
          <w:szCs w:val="28"/>
        </w:rPr>
        <w:t xml:space="preserve">the proper procedure for termination under </w:t>
      </w:r>
      <w:r w:rsidR="00ED7746">
        <w:rPr>
          <w:rFonts w:asciiTheme="minorHAnsi" w:hAnsiTheme="minorHAnsi" w:cstheme="minorHAnsi"/>
          <w:bCs/>
          <w:sz w:val="28"/>
          <w:szCs w:val="28"/>
        </w:rPr>
        <w:t>S</w:t>
      </w:r>
      <w:r>
        <w:rPr>
          <w:rFonts w:asciiTheme="minorHAnsi" w:hAnsiTheme="minorHAnsi" w:cstheme="minorHAnsi"/>
          <w:bCs/>
          <w:sz w:val="28"/>
          <w:szCs w:val="28"/>
        </w:rPr>
        <w:t xml:space="preserve">ection 66, 68 and 70(6) of the Employment Act, to give the employee the </w:t>
      </w:r>
      <w:r>
        <w:rPr>
          <w:rFonts w:asciiTheme="minorHAnsi" w:hAnsiTheme="minorHAnsi" w:cstheme="minorHAnsi"/>
          <w:bCs/>
          <w:sz w:val="28"/>
          <w:szCs w:val="28"/>
        </w:rPr>
        <w:lastRenderedPageBreak/>
        <w:t xml:space="preserve">reason for termination, an opportunity to respond to the reason and </w:t>
      </w:r>
      <w:r w:rsidR="00D45C7C">
        <w:rPr>
          <w:rFonts w:asciiTheme="minorHAnsi" w:hAnsiTheme="minorHAnsi" w:cstheme="minorHAnsi"/>
          <w:bCs/>
          <w:sz w:val="28"/>
          <w:szCs w:val="28"/>
        </w:rPr>
        <w:t xml:space="preserve">proof </w:t>
      </w:r>
      <w:r w:rsidR="007707C8">
        <w:rPr>
          <w:rFonts w:asciiTheme="minorHAnsi" w:hAnsiTheme="minorHAnsi" w:cstheme="minorHAnsi"/>
          <w:bCs/>
          <w:sz w:val="28"/>
          <w:szCs w:val="28"/>
        </w:rPr>
        <w:t>of the</w:t>
      </w:r>
      <w:r>
        <w:rPr>
          <w:rFonts w:asciiTheme="minorHAnsi" w:hAnsiTheme="minorHAnsi" w:cstheme="minorHAnsi"/>
          <w:bCs/>
          <w:sz w:val="28"/>
          <w:szCs w:val="28"/>
        </w:rPr>
        <w:t xml:space="preserve"> reason</w:t>
      </w:r>
      <w:r w:rsidR="00F845D0">
        <w:rPr>
          <w:rFonts w:asciiTheme="minorHAnsi" w:hAnsiTheme="minorHAnsi" w:cstheme="minorHAnsi"/>
          <w:bCs/>
          <w:sz w:val="28"/>
          <w:szCs w:val="28"/>
        </w:rPr>
        <w:t>/s</w:t>
      </w:r>
      <w:r>
        <w:rPr>
          <w:rFonts w:asciiTheme="minorHAnsi" w:hAnsiTheme="minorHAnsi" w:cstheme="minorHAnsi"/>
          <w:bCs/>
          <w:sz w:val="28"/>
          <w:szCs w:val="28"/>
        </w:rPr>
        <w:t xml:space="preserve"> before the termination. </w:t>
      </w:r>
    </w:p>
    <w:p w14:paraId="6C51307E" w14:textId="5DF8FA73" w:rsidR="00380801" w:rsidRDefault="00307136"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the Respondent’s submission that</w:t>
      </w:r>
      <w:r w:rsidR="00F845D0">
        <w:rPr>
          <w:rFonts w:asciiTheme="minorHAnsi" w:hAnsiTheme="minorHAnsi" w:cstheme="minorHAnsi"/>
          <w:bCs/>
          <w:sz w:val="28"/>
          <w:szCs w:val="28"/>
        </w:rPr>
        <w:t>,</w:t>
      </w:r>
      <w:r>
        <w:rPr>
          <w:rFonts w:asciiTheme="minorHAnsi" w:hAnsiTheme="minorHAnsi" w:cstheme="minorHAnsi"/>
          <w:bCs/>
          <w:sz w:val="28"/>
          <w:szCs w:val="28"/>
        </w:rPr>
        <w:t xml:space="preserve"> the Claimant </w:t>
      </w:r>
      <w:r w:rsidR="00380801">
        <w:rPr>
          <w:rFonts w:asciiTheme="minorHAnsi" w:hAnsiTheme="minorHAnsi" w:cstheme="minorHAnsi"/>
          <w:bCs/>
          <w:sz w:val="28"/>
          <w:szCs w:val="28"/>
        </w:rPr>
        <w:t>was accorded</w:t>
      </w:r>
      <w:r w:rsidR="006E31F4">
        <w:rPr>
          <w:rFonts w:asciiTheme="minorHAnsi" w:hAnsiTheme="minorHAnsi" w:cstheme="minorHAnsi"/>
          <w:bCs/>
          <w:sz w:val="28"/>
          <w:szCs w:val="28"/>
        </w:rPr>
        <w:t xml:space="preserve"> a hearing</w:t>
      </w:r>
      <w:r w:rsidR="00F845D0">
        <w:rPr>
          <w:rFonts w:asciiTheme="minorHAnsi" w:hAnsiTheme="minorHAnsi" w:cstheme="minorHAnsi"/>
          <w:bCs/>
          <w:sz w:val="28"/>
          <w:szCs w:val="28"/>
        </w:rPr>
        <w:t>,</w:t>
      </w:r>
      <w:r w:rsidR="006E31F4">
        <w:rPr>
          <w:rFonts w:asciiTheme="minorHAnsi" w:hAnsiTheme="minorHAnsi" w:cstheme="minorHAnsi"/>
          <w:bCs/>
          <w:sz w:val="28"/>
          <w:szCs w:val="28"/>
        </w:rPr>
        <w:t xml:space="preserve"> but she failed to avail herself for it.  However, </w:t>
      </w:r>
      <w:r w:rsidR="00D45C7C">
        <w:rPr>
          <w:rFonts w:asciiTheme="minorHAnsi" w:hAnsiTheme="minorHAnsi" w:cstheme="minorHAnsi"/>
          <w:bCs/>
          <w:sz w:val="28"/>
          <w:szCs w:val="28"/>
        </w:rPr>
        <w:t>n</w:t>
      </w:r>
      <w:r w:rsidR="00F845D0">
        <w:rPr>
          <w:rFonts w:asciiTheme="minorHAnsi" w:hAnsiTheme="minorHAnsi" w:cstheme="minorHAnsi"/>
          <w:bCs/>
          <w:sz w:val="28"/>
          <w:szCs w:val="28"/>
        </w:rPr>
        <w:t xml:space="preserve">o </w:t>
      </w:r>
      <w:r w:rsidR="006E31F4">
        <w:rPr>
          <w:rFonts w:asciiTheme="minorHAnsi" w:hAnsiTheme="minorHAnsi" w:cstheme="minorHAnsi"/>
          <w:bCs/>
          <w:sz w:val="28"/>
          <w:szCs w:val="28"/>
        </w:rPr>
        <w:t xml:space="preserve">evidence </w:t>
      </w:r>
      <w:r w:rsidR="00F845D0">
        <w:rPr>
          <w:rFonts w:asciiTheme="minorHAnsi" w:hAnsiTheme="minorHAnsi" w:cstheme="minorHAnsi"/>
          <w:bCs/>
          <w:sz w:val="28"/>
          <w:szCs w:val="28"/>
        </w:rPr>
        <w:t xml:space="preserve">was adduced to indicate that the </w:t>
      </w:r>
      <w:r w:rsidR="006E31F4">
        <w:rPr>
          <w:rFonts w:asciiTheme="minorHAnsi" w:hAnsiTheme="minorHAnsi" w:cstheme="minorHAnsi"/>
          <w:bCs/>
          <w:sz w:val="28"/>
          <w:szCs w:val="28"/>
        </w:rPr>
        <w:t xml:space="preserve">infractions leveled </w:t>
      </w:r>
      <w:r w:rsidR="007707C8">
        <w:rPr>
          <w:rFonts w:asciiTheme="minorHAnsi" w:hAnsiTheme="minorHAnsi" w:cstheme="minorHAnsi"/>
          <w:bCs/>
          <w:sz w:val="28"/>
          <w:szCs w:val="28"/>
        </w:rPr>
        <w:t>against the</w:t>
      </w:r>
      <w:r w:rsidR="00F845D0">
        <w:rPr>
          <w:rFonts w:asciiTheme="minorHAnsi" w:hAnsiTheme="minorHAnsi" w:cstheme="minorHAnsi"/>
          <w:bCs/>
          <w:sz w:val="28"/>
          <w:szCs w:val="28"/>
        </w:rPr>
        <w:t xml:space="preserve"> </w:t>
      </w:r>
      <w:r w:rsidR="00A22B82">
        <w:rPr>
          <w:rFonts w:asciiTheme="minorHAnsi" w:hAnsiTheme="minorHAnsi" w:cstheme="minorHAnsi"/>
          <w:bCs/>
          <w:sz w:val="28"/>
          <w:szCs w:val="28"/>
        </w:rPr>
        <w:t>Claimant were</w:t>
      </w:r>
      <w:r w:rsidR="006E31F4">
        <w:rPr>
          <w:rFonts w:asciiTheme="minorHAnsi" w:hAnsiTheme="minorHAnsi" w:cstheme="minorHAnsi"/>
          <w:bCs/>
          <w:sz w:val="28"/>
          <w:szCs w:val="28"/>
        </w:rPr>
        <w:t xml:space="preserve"> put to her </w:t>
      </w:r>
      <w:r w:rsidR="00A22B82">
        <w:rPr>
          <w:rFonts w:asciiTheme="minorHAnsi" w:hAnsiTheme="minorHAnsi" w:cstheme="minorHAnsi"/>
          <w:bCs/>
          <w:sz w:val="28"/>
          <w:szCs w:val="28"/>
        </w:rPr>
        <w:t>or and</w:t>
      </w:r>
      <w:r w:rsidR="00F845D0">
        <w:rPr>
          <w:rFonts w:asciiTheme="minorHAnsi" w:hAnsiTheme="minorHAnsi" w:cstheme="minorHAnsi"/>
          <w:bCs/>
          <w:sz w:val="28"/>
          <w:szCs w:val="28"/>
        </w:rPr>
        <w:t xml:space="preserve"> </w:t>
      </w:r>
      <w:r w:rsidR="006E31F4">
        <w:rPr>
          <w:rFonts w:asciiTheme="minorHAnsi" w:hAnsiTheme="minorHAnsi" w:cstheme="minorHAnsi"/>
          <w:bCs/>
          <w:sz w:val="28"/>
          <w:szCs w:val="28"/>
        </w:rPr>
        <w:t>she was</w:t>
      </w:r>
      <w:r w:rsidR="00F845D0">
        <w:rPr>
          <w:rFonts w:asciiTheme="minorHAnsi" w:hAnsiTheme="minorHAnsi" w:cstheme="minorHAnsi"/>
          <w:bCs/>
          <w:sz w:val="28"/>
          <w:szCs w:val="28"/>
        </w:rPr>
        <w:t xml:space="preserve"> given an opportunity  to respond to the infractions either in writing or through </w:t>
      </w:r>
      <w:r w:rsidR="006E31F4">
        <w:rPr>
          <w:rFonts w:asciiTheme="minorHAnsi" w:hAnsiTheme="minorHAnsi" w:cstheme="minorHAnsi"/>
          <w:bCs/>
          <w:sz w:val="28"/>
          <w:szCs w:val="28"/>
        </w:rPr>
        <w:t xml:space="preserve"> a hearing </w:t>
      </w:r>
      <w:r w:rsidR="00F845D0">
        <w:rPr>
          <w:rFonts w:asciiTheme="minorHAnsi" w:hAnsiTheme="minorHAnsi" w:cstheme="minorHAnsi"/>
          <w:bCs/>
          <w:sz w:val="28"/>
          <w:szCs w:val="28"/>
        </w:rPr>
        <w:t xml:space="preserve">nor was there any evidence to indicate that a </w:t>
      </w:r>
      <w:r w:rsidR="006E31F4">
        <w:rPr>
          <w:rFonts w:asciiTheme="minorHAnsi" w:hAnsiTheme="minorHAnsi" w:cstheme="minorHAnsi"/>
          <w:bCs/>
          <w:sz w:val="28"/>
          <w:szCs w:val="28"/>
        </w:rPr>
        <w:t>hearing actual</w:t>
      </w:r>
      <w:r w:rsidR="00F845D0">
        <w:rPr>
          <w:rFonts w:asciiTheme="minorHAnsi" w:hAnsiTheme="minorHAnsi" w:cstheme="minorHAnsi"/>
          <w:bCs/>
          <w:sz w:val="28"/>
          <w:szCs w:val="28"/>
        </w:rPr>
        <w:t>ly</w:t>
      </w:r>
      <w:r w:rsidR="006E31F4">
        <w:rPr>
          <w:rFonts w:asciiTheme="minorHAnsi" w:hAnsiTheme="minorHAnsi" w:cstheme="minorHAnsi"/>
          <w:bCs/>
          <w:sz w:val="28"/>
          <w:szCs w:val="28"/>
        </w:rPr>
        <w:t xml:space="preserve"> took place.</w:t>
      </w:r>
      <w:r w:rsidR="006B37A7">
        <w:rPr>
          <w:rFonts w:asciiTheme="minorHAnsi" w:hAnsiTheme="minorHAnsi" w:cstheme="minorHAnsi"/>
          <w:bCs/>
          <w:sz w:val="28"/>
          <w:szCs w:val="28"/>
        </w:rPr>
        <w:t xml:space="preserve"> This Court in </w:t>
      </w:r>
      <w:r w:rsidR="00596814" w:rsidRPr="00515FF4">
        <w:rPr>
          <w:rFonts w:asciiTheme="minorHAnsi" w:hAnsiTheme="minorHAnsi" w:cstheme="minorHAnsi"/>
          <w:b/>
          <w:bCs/>
          <w:sz w:val="28"/>
          <w:szCs w:val="28"/>
        </w:rPr>
        <w:t>Oola Bonny vs Chemonics International Inc LD No. 289/2016,</w:t>
      </w:r>
      <w:r w:rsidR="00596814">
        <w:rPr>
          <w:rFonts w:asciiTheme="minorHAnsi" w:hAnsiTheme="minorHAnsi" w:cstheme="minorHAnsi"/>
          <w:b/>
          <w:bCs/>
          <w:sz w:val="28"/>
          <w:szCs w:val="28"/>
        </w:rPr>
        <w:t xml:space="preserve"> </w:t>
      </w:r>
      <w:r w:rsidR="006B37A7">
        <w:rPr>
          <w:rFonts w:asciiTheme="minorHAnsi" w:hAnsiTheme="minorHAnsi" w:cstheme="minorHAnsi"/>
          <w:bCs/>
          <w:sz w:val="28"/>
          <w:szCs w:val="28"/>
        </w:rPr>
        <w:t>stated that:</w:t>
      </w:r>
    </w:p>
    <w:p w14:paraId="27D2D307" w14:textId="323DEC01" w:rsidR="006B37A7" w:rsidRDefault="00596814" w:rsidP="00A478F4">
      <w:pPr>
        <w:spacing w:line="480" w:lineRule="auto"/>
        <w:ind w:left="720"/>
        <w:jc w:val="both"/>
        <w:rPr>
          <w:rFonts w:asciiTheme="minorHAnsi" w:hAnsiTheme="minorHAnsi" w:cstheme="minorHAnsi"/>
          <w:i/>
          <w:iCs/>
          <w:sz w:val="28"/>
          <w:szCs w:val="28"/>
        </w:rPr>
      </w:pPr>
      <w:r>
        <w:rPr>
          <w:rFonts w:asciiTheme="minorHAnsi" w:hAnsiTheme="minorHAnsi" w:cstheme="minorHAnsi"/>
          <w:i/>
          <w:iCs/>
          <w:sz w:val="28"/>
          <w:szCs w:val="28"/>
        </w:rPr>
        <w:t>“</w:t>
      </w:r>
      <w:r w:rsidR="006B37A7" w:rsidRPr="006B37A7">
        <w:rPr>
          <w:rFonts w:asciiTheme="minorHAnsi" w:hAnsiTheme="minorHAnsi" w:cstheme="minorHAnsi"/>
          <w:i/>
          <w:iCs/>
          <w:sz w:val="28"/>
          <w:szCs w:val="28"/>
        </w:rPr>
        <w:t xml:space="preserve">Although it is not a requirement for the Employer to prove the reasons for terminating an employee beyond reasonable doubt, he or she still has the responsibility to demonstrate </w:t>
      </w:r>
      <w:r w:rsidR="006B37A7">
        <w:rPr>
          <w:rFonts w:asciiTheme="minorHAnsi" w:hAnsiTheme="minorHAnsi" w:cstheme="minorHAnsi"/>
          <w:i/>
          <w:iCs/>
          <w:sz w:val="28"/>
          <w:szCs w:val="28"/>
        </w:rPr>
        <w:t xml:space="preserve">…, </w:t>
      </w:r>
      <w:r w:rsidR="006B37A7" w:rsidRPr="006B37A7">
        <w:rPr>
          <w:rFonts w:asciiTheme="minorHAnsi" w:hAnsiTheme="minorHAnsi" w:cstheme="minorHAnsi"/>
          <w:i/>
          <w:iCs/>
          <w:sz w:val="28"/>
          <w:szCs w:val="28"/>
        </w:rPr>
        <w:t>that the reasons as provided under Section 68 (supra) existed at the time the dismissal or termination was being considered. The Employer must therefore adduce evidence to prove that the reason existed before the dismissal was considered and it was a justifiable reason.</w:t>
      </w:r>
      <w:r w:rsidR="00A478F4">
        <w:rPr>
          <w:rFonts w:asciiTheme="minorHAnsi" w:hAnsiTheme="minorHAnsi" w:cstheme="minorHAnsi"/>
          <w:i/>
          <w:iCs/>
          <w:sz w:val="28"/>
          <w:szCs w:val="28"/>
        </w:rPr>
        <w:t>”</w:t>
      </w:r>
    </w:p>
    <w:p w14:paraId="082148D3" w14:textId="77777777" w:rsidR="00C32CFA" w:rsidRDefault="002432CD"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are not satisfied that</w:t>
      </w:r>
      <w:r w:rsidR="007707C8">
        <w:rPr>
          <w:rFonts w:asciiTheme="minorHAnsi" w:hAnsiTheme="minorHAnsi" w:cstheme="minorHAnsi"/>
          <w:bCs/>
          <w:sz w:val="28"/>
          <w:szCs w:val="28"/>
        </w:rPr>
        <w:t>,</w:t>
      </w:r>
      <w:r>
        <w:rPr>
          <w:rFonts w:asciiTheme="minorHAnsi" w:hAnsiTheme="minorHAnsi" w:cstheme="minorHAnsi"/>
          <w:bCs/>
          <w:sz w:val="28"/>
          <w:szCs w:val="28"/>
        </w:rPr>
        <w:t xml:space="preserve"> </w:t>
      </w:r>
      <w:r w:rsidR="00C32CFA">
        <w:rPr>
          <w:rFonts w:asciiTheme="minorHAnsi" w:hAnsiTheme="minorHAnsi" w:cstheme="minorHAnsi"/>
          <w:bCs/>
          <w:sz w:val="28"/>
          <w:szCs w:val="28"/>
        </w:rPr>
        <w:t>the Respondent</w:t>
      </w:r>
      <w:r w:rsidR="00596814">
        <w:rPr>
          <w:rFonts w:asciiTheme="minorHAnsi" w:hAnsiTheme="minorHAnsi" w:cstheme="minorHAnsi"/>
          <w:bCs/>
          <w:sz w:val="28"/>
          <w:szCs w:val="28"/>
        </w:rPr>
        <w:t xml:space="preserve"> in the instant case, </w:t>
      </w:r>
      <w:r>
        <w:rPr>
          <w:rFonts w:asciiTheme="minorHAnsi" w:hAnsiTheme="minorHAnsi" w:cstheme="minorHAnsi"/>
          <w:bCs/>
          <w:sz w:val="28"/>
          <w:szCs w:val="28"/>
        </w:rPr>
        <w:t xml:space="preserve">demonstrated </w:t>
      </w:r>
      <w:r w:rsidR="00596814">
        <w:rPr>
          <w:rFonts w:asciiTheme="minorHAnsi" w:hAnsiTheme="minorHAnsi" w:cstheme="minorHAnsi"/>
          <w:bCs/>
          <w:sz w:val="28"/>
          <w:szCs w:val="28"/>
        </w:rPr>
        <w:t xml:space="preserve">that, before terminating the </w:t>
      </w:r>
      <w:r w:rsidR="00977EE1">
        <w:rPr>
          <w:rFonts w:asciiTheme="minorHAnsi" w:hAnsiTheme="minorHAnsi" w:cstheme="minorHAnsi"/>
          <w:bCs/>
          <w:sz w:val="28"/>
          <w:szCs w:val="28"/>
        </w:rPr>
        <w:t>Claimant, it</w:t>
      </w:r>
      <w:r w:rsidR="00596814">
        <w:rPr>
          <w:rFonts w:asciiTheme="minorHAnsi" w:hAnsiTheme="minorHAnsi" w:cstheme="minorHAnsi"/>
          <w:bCs/>
          <w:sz w:val="28"/>
          <w:szCs w:val="28"/>
        </w:rPr>
        <w:t xml:space="preserve"> brought the infractions leveled against her to her attention or that she was actually </w:t>
      </w:r>
      <w:r w:rsidR="00376F2B">
        <w:rPr>
          <w:rFonts w:asciiTheme="minorHAnsi" w:hAnsiTheme="minorHAnsi" w:cstheme="minorHAnsi"/>
          <w:bCs/>
          <w:sz w:val="28"/>
          <w:szCs w:val="28"/>
        </w:rPr>
        <w:t>given an opportunity to respond to the</w:t>
      </w:r>
      <w:r w:rsidR="007707C8">
        <w:rPr>
          <w:rFonts w:asciiTheme="minorHAnsi" w:hAnsiTheme="minorHAnsi" w:cstheme="minorHAnsi"/>
          <w:bCs/>
          <w:sz w:val="28"/>
          <w:szCs w:val="28"/>
        </w:rPr>
        <w:t>m</w:t>
      </w:r>
      <w:r w:rsidR="00376F2B">
        <w:rPr>
          <w:rFonts w:asciiTheme="minorHAnsi" w:hAnsiTheme="minorHAnsi" w:cstheme="minorHAnsi"/>
          <w:bCs/>
          <w:sz w:val="28"/>
          <w:szCs w:val="28"/>
        </w:rPr>
        <w:t xml:space="preserve">, either in writing or at </w:t>
      </w:r>
      <w:r w:rsidR="00596814">
        <w:rPr>
          <w:rFonts w:asciiTheme="minorHAnsi" w:hAnsiTheme="minorHAnsi" w:cstheme="minorHAnsi"/>
          <w:bCs/>
          <w:sz w:val="28"/>
          <w:szCs w:val="28"/>
        </w:rPr>
        <w:t xml:space="preserve">a hearing as provided </w:t>
      </w:r>
      <w:r w:rsidR="00376F2B">
        <w:rPr>
          <w:rFonts w:asciiTheme="minorHAnsi" w:hAnsiTheme="minorHAnsi" w:cstheme="minorHAnsi"/>
          <w:bCs/>
          <w:sz w:val="28"/>
          <w:szCs w:val="28"/>
        </w:rPr>
        <w:t>for under</w:t>
      </w:r>
      <w:r w:rsidR="00596814">
        <w:rPr>
          <w:rFonts w:asciiTheme="minorHAnsi" w:hAnsiTheme="minorHAnsi" w:cstheme="minorHAnsi"/>
          <w:bCs/>
          <w:sz w:val="28"/>
          <w:szCs w:val="28"/>
        </w:rPr>
        <w:t xml:space="preserve"> sections 66 and 68 (supra). </w:t>
      </w:r>
      <w:r w:rsidR="00276640">
        <w:rPr>
          <w:rFonts w:asciiTheme="minorHAnsi" w:hAnsiTheme="minorHAnsi" w:cstheme="minorHAnsi"/>
          <w:bCs/>
          <w:sz w:val="28"/>
          <w:szCs w:val="28"/>
        </w:rPr>
        <w:t xml:space="preserve"> For emphasis we shall restate </w:t>
      </w:r>
      <w:r w:rsidR="00977EE1">
        <w:rPr>
          <w:rFonts w:asciiTheme="minorHAnsi" w:hAnsiTheme="minorHAnsi" w:cstheme="minorHAnsi"/>
          <w:bCs/>
          <w:sz w:val="28"/>
          <w:szCs w:val="28"/>
        </w:rPr>
        <w:t>that,</w:t>
      </w:r>
      <w:r w:rsidR="006E31F4">
        <w:rPr>
          <w:rFonts w:asciiTheme="minorHAnsi" w:hAnsiTheme="minorHAnsi" w:cstheme="minorHAnsi"/>
          <w:bCs/>
          <w:sz w:val="28"/>
          <w:szCs w:val="28"/>
        </w:rPr>
        <w:t xml:space="preserve"> an employee is entitled to a hearing whatever the grounds or allegations leveled against him or her</w:t>
      </w:r>
      <w:r w:rsidR="00376F2B">
        <w:rPr>
          <w:rFonts w:asciiTheme="minorHAnsi" w:hAnsiTheme="minorHAnsi" w:cstheme="minorHAnsi"/>
          <w:bCs/>
          <w:sz w:val="28"/>
          <w:szCs w:val="28"/>
        </w:rPr>
        <w:t xml:space="preserve"> </w:t>
      </w:r>
      <w:r w:rsidR="00C32CFA">
        <w:rPr>
          <w:rFonts w:asciiTheme="minorHAnsi" w:hAnsiTheme="minorHAnsi" w:cstheme="minorHAnsi"/>
          <w:bCs/>
          <w:sz w:val="28"/>
          <w:szCs w:val="28"/>
        </w:rPr>
        <w:t>are and</w:t>
      </w:r>
      <w:r w:rsidR="006B37A7">
        <w:rPr>
          <w:rFonts w:asciiTheme="minorHAnsi" w:hAnsiTheme="minorHAnsi" w:cstheme="minorHAnsi"/>
          <w:bCs/>
          <w:sz w:val="28"/>
          <w:szCs w:val="28"/>
        </w:rPr>
        <w:t xml:space="preserve"> the Employer is obliged </w:t>
      </w:r>
      <w:r w:rsidR="00977EE1">
        <w:rPr>
          <w:rFonts w:asciiTheme="minorHAnsi" w:hAnsiTheme="minorHAnsi" w:cstheme="minorHAnsi"/>
          <w:bCs/>
          <w:sz w:val="28"/>
          <w:szCs w:val="28"/>
        </w:rPr>
        <w:t>to demonstrate</w:t>
      </w:r>
      <w:r w:rsidR="00276640">
        <w:rPr>
          <w:rFonts w:asciiTheme="minorHAnsi" w:hAnsiTheme="minorHAnsi" w:cstheme="minorHAnsi"/>
          <w:bCs/>
          <w:sz w:val="28"/>
          <w:szCs w:val="28"/>
        </w:rPr>
        <w:t xml:space="preserve"> that t</w:t>
      </w:r>
      <w:r w:rsidR="006B37A7">
        <w:rPr>
          <w:rFonts w:asciiTheme="minorHAnsi" w:hAnsiTheme="minorHAnsi" w:cstheme="minorHAnsi"/>
          <w:bCs/>
          <w:sz w:val="28"/>
          <w:szCs w:val="28"/>
        </w:rPr>
        <w:t>he allegations/ reasons for the contemplated termination or dismissal</w:t>
      </w:r>
      <w:r w:rsidR="00276640">
        <w:rPr>
          <w:rFonts w:asciiTheme="minorHAnsi" w:hAnsiTheme="minorHAnsi" w:cstheme="minorHAnsi"/>
          <w:bCs/>
          <w:sz w:val="28"/>
          <w:szCs w:val="28"/>
        </w:rPr>
        <w:t xml:space="preserve"> existed </w:t>
      </w:r>
      <w:r w:rsidR="00C32CFA">
        <w:rPr>
          <w:rFonts w:asciiTheme="minorHAnsi" w:hAnsiTheme="minorHAnsi" w:cstheme="minorHAnsi"/>
          <w:bCs/>
          <w:sz w:val="28"/>
          <w:szCs w:val="28"/>
        </w:rPr>
        <w:t xml:space="preserve">before the termination/dismissal. The employer must demonstrate that, the allegations </w:t>
      </w:r>
      <w:r w:rsidR="00276640">
        <w:rPr>
          <w:rFonts w:asciiTheme="minorHAnsi" w:hAnsiTheme="minorHAnsi" w:cstheme="minorHAnsi"/>
          <w:bCs/>
          <w:sz w:val="28"/>
          <w:szCs w:val="28"/>
        </w:rPr>
        <w:t>were put to the employee in issue and he or she was given an opportunity to respond to them</w:t>
      </w:r>
      <w:r w:rsidR="00C32CFA">
        <w:rPr>
          <w:rFonts w:asciiTheme="minorHAnsi" w:hAnsiTheme="minorHAnsi" w:cstheme="minorHAnsi"/>
          <w:bCs/>
          <w:sz w:val="28"/>
          <w:szCs w:val="28"/>
        </w:rPr>
        <w:t>,</w:t>
      </w:r>
      <w:r w:rsidR="00276640">
        <w:rPr>
          <w:rFonts w:asciiTheme="minorHAnsi" w:hAnsiTheme="minorHAnsi" w:cstheme="minorHAnsi"/>
          <w:bCs/>
          <w:sz w:val="28"/>
          <w:szCs w:val="28"/>
        </w:rPr>
        <w:t xml:space="preserve"> before the termination/dismissal took place. </w:t>
      </w:r>
    </w:p>
    <w:p w14:paraId="55536669" w14:textId="42E8C231" w:rsidR="00307136" w:rsidRDefault="000400D9"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Whereas,</w:t>
      </w:r>
      <w:r w:rsidR="00276640">
        <w:rPr>
          <w:rFonts w:asciiTheme="minorHAnsi" w:hAnsiTheme="minorHAnsi" w:cstheme="minorHAnsi"/>
          <w:bCs/>
          <w:sz w:val="28"/>
          <w:szCs w:val="28"/>
        </w:rPr>
        <w:t xml:space="preserve"> w</w:t>
      </w:r>
      <w:r w:rsidR="006E31F4">
        <w:rPr>
          <w:rFonts w:asciiTheme="minorHAnsi" w:hAnsiTheme="minorHAnsi" w:cstheme="minorHAnsi"/>
          <w:bCs/>
          <w:sz w:val="28"/>
          <w:szCs w:val="28"/>
        </w:rPr>
        <w:t xml:space="preserve">e agree </w:t>
      </w:r>
      <w:r w:rsidR="00C32CFA">
        <w:rPr>
          <w:rFonts w:asciiTheme="minorHAnsi" w:hAnsiTheme="minorHAnsi" w:cstheme="minorHAnsi"/>
          <w:bCs/>
          <w:sz w:val="28"/>
          <w:szCs w:val="28"/>
        </w:rPr>
        <w:t>with assertion</w:t>
      </w:r>
      <w:r w:rsidR="00276640">
        <w:rPr>
          <w:rFonts w:asciiTheme="minorHAnsi" w:hAnsiTheme="minorHAnsi" w:cstheme="minorHAnsi"/>
          <w:bCs/>
          <w:sz w:val="28"/>
          <w:szCs w:val="28"/>
        </w:rPr>
        <w:t xml:space="preserve"> by the </w:t>
      </w:r>
      <w:r w:rsidR="00380801">
        <w:rPr>
          <w:rFonts w:asciiTheme="minorHAnsi" w:hAnsiTheme="minorHAnsi" w:cstheme="minorHAnsi"/>
          <w:bCs/>
          <w:sz w:val="28"/>
          <w:szCs w:val="28"/>
        </w:rPr>
        <w:t>Respondent</w:t>
      </w:r>
      <w:r w:rsidR="006B37A7">
        <w:rPr>
          <w:rFonts w:asciiTheme="minorHAnsi" w:hAnsiTheme="minorHAnsi" w:cstheme="minorHAnsi"/>
          <w:bCs/>
          <w:sz w:val="28"/>
          <w:szCs w:val="28"/>
        </w:rPr>
        <w:t xml:space="preserve"> </w:t>
      </w:r>
      <w:r w:rsidR="006E31F4">
        <w:rPr>
          <w:rFonts w:asciiTheme="minorHAnsi" w:hAnsiTheme="minorHAnsi" w:cstheme="minorHAnsi"/>
          <w:bCs/>
          <w:sz w:val="28"/>
          <w:szCs w:val="28"/>
        </w:rPr>
        <w:t>that</w:t>
      </w:r>
      <w:r w:rsidR="00380801">
        <w:rPr>
          <w:rFonts w:asciiTheme="minorHAnsi" w:hAnsiTheme="minorHAnsi" w:cstheme="minorHAnsi"/>
          <w:bCs/>
          <w:sz w:val="28"/>
          <w:szCs w:val="28"/>
        </w:rPr>
        <w:t xml:space="preserve">, </w:t>
      </w:r>
      <w:r w:rsidR="006E31F4">
        <w:rPr>
          <w:rFonts w:asciiTheme="minorHAnsi" w:hAnsiTheme="minorHAnsi" w:cstheme="minorHAnsi"/>
          <w:bCs/>
          <w:sz w:val="28"/>
          <w:szCs w:val="28"/>
        </w:rPr>
        <w:t xml:space="preserve">once </w:t>
      </w:r>
      <w:r w:rsidR="00380801">
        <w:rPr>
          <w:rFonts w:asciiTheme="minorHAnsi" w:hAnsiTheme="minorHAnsi" w:cstheme="minorHAnsi"/>
          <w:bCs/>
          <w:sz w:val="28"/>
          <w:szCs w:val="28"/>
        </w:rPr>
        <w:t xml:space="preserve">an employer </w:t>
      </w:r>
      <w:r w:rsidR="006E31F4">
        <w:rPr>
          <w:rFonts w:asciiTheme="minorHAnsi" w:hAnsiTheme="minorHAnsi" w:cstheme="minorHAnsi"/>
          <w:bCs/>
          <w:sz w:val="28"/>
          <w:szCs w:val="28"/>
        </w:rPr>
        <w:t>summon</w:t>
      </w:r>
      <w:r w:rsidR="00380801">
        <w:rPr>
          <w:rFonts w:asciiTheme="minorHAnsi" w:hAnsiTheme="minorHAnsi" w:cstheme="minorHAnsi"/>
          <w:bCs/>
          <w:sz w:val="28"/>
          <w:szCs w:val="28"/>
        </w:rPr>
        <w:t xml:space="preserve">s an employee </w:t>
      </w:r>
      <w:r w:rsidR="006E31F4">
        <w:rPr>
          <w:rFonts w:asciiTheme="minorHAnsi" w:hAnsiTheme="minorHAnsi" w:cstheme="minorHAnsi"/>
          <w:bCs/>
          <w:sz w:val="28"/>
          <w:szCs w:val="28"/>
        </w:rPr>
        <w:t xml:space="preserve">to </w:t>
      </w:r>
      <w:r w:rsidR="00380801">
        <w:rPr>
          <w:rFonts w:asciiTheme="minorHAnsi" w:hAnsiTheme="minorHAnsi" w:cstheme="minorHAnsi"/>
          <w:bCs/>
          <w:sz w:val="28"/>
          <w:szCs w:val="28"/>
        </w:rPr>
        <w:t>attend disciplinary proceedings, the employee must comply</w:t>
      </w:r>
      <w:r w:rsidR="00230709">
        <w:rPr>
          <w:rFonts w:asciiTheme="minorHAnsi" w:hAnsiTheme="minorHAnsi" w:cstheme="minorHAnsi"/>
          <w:bCs/>
          <w:sz w:val="28"/>
          <w:szCs w:val="28"/>
        </w:rPr>
        <w:t xml:space="preserve">, </w:t>
      </w:r>
      <w:r w:rsidR="00380801">
        <w:rPr>
          <w:rFonts w:asciiTheme="minorHAnsi" w:hAnsiTheme="minorHAnsi" w:cstheme="minorHAnsi"/>
          <w:bCs/>
          <w:sz w:val="28"/>
          <w:szCs w:val="28"/>
        </w:rPr>
        <w:t xml:space="preserve">failure of </w:t>
      </w:r>
      <w:r w:rsidR="00C32CFA">
        <w:rPr>
          <w:rFonts w:asciiTheme="minorHAnsi" w:hAnsiTheme="minorHAnsi" w:cstheme="minorHAnsi"/>
          <w:bCs/>
          <w:sz w:val="28"/>
          <w:szCs w:val="28"/>
        </w:rPr>
        <w:t>which the</w:t>
      </w:r>
      <w:r w:rsidR="00230709">
        <w:rPr>
          <w:rFonts w:asciiTheme="minorHAnsi" w:hAnsiTheme="minorHAnsi" w:cstheme="minorHAnsi"/>
          <w:bCs/>
          <w:sz w:val="28"/>
          <w:szCs w:val="28"/>
        </w:rPr>
        <w:t xml:space="preserve"> employee </w:t>
      </w:r>
      <w:r w:rsidR="00C32CFA">
        <w:rPr>
          <w:rFonts w:asciiTheme="minorHAnsi" w:hAnsiTheme="minorHAnsi" w:cstheme="minorHAnsi"/>
          <w:bCs/>
          <w:sz w:val="28"/>
          <w:szCs w:val="28"/>
        </w:rPr>
        <w:t>cannot turn</w:t>
      </w:r>
      <w:r w:rsidR="00380801">
        <w:rPr>
          <w:rFonts w:asciiTheme="minorHAnsi" w:hAnsiTheme="minorHAnsi" w:cstheme="minorHAnsi"/>
          <w:bCs/>
          <w:sz w:val="28"/>
          <w:szCs w:val="28"/>
        </w:rPr>
        <w:t xml:space="preserve"> around to </w:t>
      </w:r>
      <w:r w:rsidR="00887F63">
        <w:rPr>
          <w:rFonts w:asciiTheme="minorHAnsi" w:hAnsiTheme="minorHAnsi" w:cstheme="minorHAnsi"/>
          <w:bCs/>
          <w:sz w:val="28"/>
          <w:szCs w:val="28"/>
        </w:rPr>
        <w:t>complain</w:t>
      </w:r>
      <w:r w:rsidR="00380801">
        <w:rPr>
          <w:rFonts w:asciiTheme="minorHAnsi" w:hAnsiTheme="minorHAnsi" w:cstheme="minorHAnsi"/>
          <w:bCs/>
          <w:sz w:val="28"/>
          <w:szCs w:val="28"/>
        </w:rPr>
        <w:t xml:space="preserve"> that he or she was not heard</w:t>
      </w:r>
      <w:r w:rsidR="00276640">
        <w:rPr>
          <w:rFonts w:asciiTheme="minorHAnsi" w:hAnsiTheme="minorHAnsi" w:cstheme="minorHAnsi"/>
          <w:bCs/>
          <w:sz w:val="28"/>
          <w:szCs w:val="28"/>
        </w:rPr>
        <w:t xml:space="preserve">, the employer must </w:t>
      </w:r>
      <w:r w:rsidR="00C32CFA">
        <w:rPr>
          <w:rFonts w:asciiTheme="minorHAnsi" w:hAnsiTheme="minorHAnsi" w:cstheme="minorHAnsi"/>
          <w:bCs/>
          <w:sz w:val="28"/>
          <w:szCs w:val="28"/>
        </w:rPr>
        <w:t xml:space="preserve">prove that </w:t>
      </w:r>
      <w:r w:rsidR="00276640">
        <w:rPr>
          <w:rFonts w:asciiTheme="minorHAnsi" w:hAnsiTheme="minorHAnsi" w:cstheme="minorHAnsi"/>
          <w:bCs/>
          <w:sz w:val="28"/>
          <w:szCs w:val="28"/>
        </w:rPr>
        <w:t xml:space="preserve">the employee was actually summoned </w:t>
      </w:r>
      <w:r w:rsidR="00C32CFA">
        <w:rPr>
          <w:rFonts w:asciiTheme="minorHAnsi" w:hAnsiTheme="minorHAnsi" w:cstheme="minorHAnsi"/>
          <w:bCs/>
          <w:sz w:val="28"/>
          <w:szCs w:val="28"/>
        </w:rPr>
        <w:t xml:space="preserve">and he or she </w:t>
      </w:r>
      <w:r w:rsidR="00276640">
        <w:rPr>
          <w:rFonts w:asciiTheme="minorHAnsi" w:hAnsiTheme="minorHAnsi" w:cstheme="minorHAnsi"/>
          <w:bCs/>
          <w:sz w:val="28"/>
          <w:szCs w:val="28"/>
        </w:rPr>
        <w:t xml:space="preserve">failed </w:t>
      </w:r>
      <w:r w:rsidR="00C32CFA">
        <w:rPr>
          <w:rFonts w:asciiTheme="minorHAnsi" w:hAnsiTheme="minorHAnsi" w:cstheme="minorHAnsi"/>
          <w:bCs/>
          <w:sz w:val="28"/>
          <w:szCs w:val="28"/>
        </w:rPr>
        <w:t>to avail him</w:t>
      </w:r>
      <w:r w:rsidR="00276640">
        <w:rPr>
          <w:rFonts w:asciiTheme="minorHAnsi" w:hAnsiTheme="minorHAnsi" w:cstheme="minorHAnsi"/>
          <w:bCs/>
          <w:sz w:val="28"/>
          <w:szCs w:val="28"/>
        </w:rPr>
        <w:t xml:space="preserve"> or </w:t>
      </w:r>
      <w:r w:rsidR="00C32CFA">
        <w:rPr>
          <w:rFonts w:asciiTheme="minorHAnsi" w:hAnsiTheme="minorHAnsi" w:cstheme="minorHAnsi"/>
          <w:bCs/>
          <w:sz w:val="28"/>
          <w:szCs w:val="28"/>
        </w:rPr>
        <w:t>herself for</w:t>
      </w:r>
      <w:r>
        <w:rPr>
          <w:rFonts w:asciiTheme="minorHAnsi" w:hAnsiTheme="minorHAnsi" w:cstheme="minorHAnsi"/>
          <w:bCs/>
          <w:sz w:val="28"/>
          <w:szCs w:val="28"/>
        </w:rPr>
        <w:t xml:space="preserve"> the disciplinary proceedings. This was </w:t>
      </w:r>
      <w:r w:rsidR="008125D2">
        <w:rPr>
          <w:rFonts w:asciiTheme="minorHAnsi" w:hAnsiTheme="minorHAnsi" w:cstheme="minorHAnsi"/>
          <w:bCs/>
          <w:sz w:val="28"/>
          <w:szCs w:val="28"/>
        </w:rPr>
        <w:t>not done</w:t>
      </w:r>
      <w:r>
        <w:rPr>
          <w:rFonts w:asciiTheme="minorHAnsi" w:hAnsiTheme="minorHAnsi" w:cstheme="minorHAnsi"/>
          <w:bCs/>
          <w:sz w:val="28"/>
          <w:szCs w:val="28"/>
        </w:rPr>
        <w:t xml:space="preserve"> in </w:t>
      </w:r>
      <w:r w:rsidR="00C32CFA">
        <w:rPr>
          <w:rFonts w:asciiTheme="minorHAnsi" w:hAnsiTheme="minorHAnsi" w:cstheme="minorHAnsi"/>
          <w:bCs/>
          <w:sz w:val="28"/>
          <w:szCs w:val="28"/>
        </w:rPr>
        <w:t xml:space="preserve">the instant </w:t>
      </w:r>
      <w:r>
        <w:rPr>
          <w:rFonts w:asciiTheme="minorHAnsi" w:hAnsiTheme="minorHAnsi" w:cstheme="minorHAnsi"/>
          <w:bCs/>
          <w:sz w:val="28"/>
          <w:szCs w:val="28"/>
        </w:rPr>
        <w:t>case.</w:t>
      </w:r>
      <w:r w:rsidR="00380801">
        <w:rPr>
          <w:rFonts w:asciiTheme="minorHAnsi" w:hAnsiTheme="minorHAnsi" w:cstheme="minorHAnsi"/>
          <w:bCs/>
          <w:sz w:val="28"/>
          <w:szCs w:val="28"/>
        </w:rPr>
        <w:t xml:space="preserve"> </w:t>
      </w:r>
      <w:r w:rsidR="00977EE1">
        <w:rPr>
          <w:rFonts w:asciiTheme="minorHAnsi" w:hAnsiTheme="minorHAnsi" w:cstheme="minorHAnsi"/>
          <w:bCs/>
          <w:sz w:val="28"/>
          <w:szCs w:val="28"/>
        </w:rPr>
        <w:t>It was RW1’s testimony that</w:t>
      </w:r>
      <w:r w:rsidR="00C32CFA">
        <w:rPr>
          <w:rFonts w:asciiTheme="minorHAnsi" w:hAnsiTheme="minorHAnsi" w:cstheme="minorHAnsi"/>
          <w:bCs/>
          <w:sz w:val="28"/>
          <w:szCs w:val="28"/>
        </w:rPr>
        <w:t>,</w:t>
      </w:r>
      <w:r w:rsidR="00977EE1">
        <w:rPr>
          <w:rFonts w:asciiTheme="minorHAnsi" w:hAnsiTheme="minorHAnsi" w:cstheme="minorHAnsi"/>
          <w:bCs/>
          <w:sz w:val="28"/>
          <w:szCs w:val="28"/>
        </w:rPr>
        <w:t xml:space="preserve"> </w:t>
      </w:r>
      <w:r w:rsidR="00C32CFA">
        <w:rPr>
          <w:rFonts w:asciiTheme="minorHAnsi" w:hAnsiTheme="minorHAnsi" w:cstheme="minorHAnsi"/>
          <w:bCs/>
          <w:sz w:val="28"/>
          <w:szCs w:val="28"/>
        </w:rPr>
        <w:t xml:space="preserve">on 17/03/2017, </w:t>
      </w:r>
      <w:r w:rsidR="00977EE1">
        <w:rPr>
          <w:rFonts w:asciiTheme="minorHAnsi" w:hAnsiTheme="minorHAnsi" w:cstheme="minorHAnsi"/>
          <w:bCs/>
          <w:sz w:val="28"/>
          <w:szCs w:val="28"/>
        </w:rPr>
        <w:t>she called the claimant on phone</w:t>
      </w:r>
      <w:r w:rsidR="00C32CFA">
        <w:rPr>
          <w:rFonts w:asciiTheme="minorHAnsi" w:hAnsiTheme="minorHAnsi" w:cstheme="minorHAnsi"/>
          <w:bCs/>
          <w:sz w:val="28"/>
          <w:szCs w:val="28"/>
        </w:rPr>
        <w:t xml:space="preserve"> and informed her about a</w:t>
      </w:r>
      <w:r w:rsidR="00977EE1">
        <w:rPr>
          <w:rFonts w:asciiTheme="minorHAnsi" w:hAnsiTheme="minorHAnsi" w:cstheme="minorHAnsi"/>
          <w:bCs/>
          <w:sz w:val="28"/>
          <w:szCs w:val="28"/>
        </w:rPr>
        <w:t xml:space="preserve"> hearing </w:t>
      </w:r>
      <w:r w:rsidR="00C32CFA">
        <w:rPr>
          <w:rFonts w:asciiTheme="minorHAnsi" w:hAnsiTheme="minorHAnsi" w:cstheme="minorHAnsi"/>
          <w:bCs/>
          <w:sz w:val="28"/>
          <w:szCs w:val="28"/>
        </w:rPr>
        <w:t xml:space="preserve">scheduled for </w:t>
      </w:r>
      <w:r w:rsidR="00977EE1">
        <w:rPr>
          <w:rFonts w:asciiTheme="minorHAnsi" w:hAnsiTheme="minorHAnsi" w:cstheme="minorHAnsi"/>
          <w:bCs/>
          <w:sz w:val="28"/>
          <w:szCs w:val="28"/>
        </w:rPr>
        <w:t>23/03/2017</w:t>
      </w:r>
      <w:r w:rsidR="00C32CFA">
        <w:rPr>
          <w:rFonts w:asciiTheme="minorHAnsi" w:hAnsiTheme="minorHAnsi" w:cstheme="minorHAnsi"/>
          <w:bCs/>
          <w:sz w:val="28"/>
          <w:szCs w:val="28"/>
        </w:rPr>
        <w:t>, but</w:t>
      </w:r>
      <w:r w:rsidR="00977EE1">
        <w:rPr>
          <w:rFonts w:asciiTheme="minorHAnsi" w:hAnsiTheme="minorHAnsi" w:cstheme="minorHAnsi"/>
          <w:bCs/>
          <w:sz w:val="28"/>
          <w:szCs w:val="28"/>
        </w:rPr>
        <w:t xml:space="preserve"> she refused to come</w:t>
      </w:r>
      <w:r w:rsidR="00C32CFA">
        <w:rPr>
          <w:rFonts w:asciiTheme="minorHAnsi" w:hAnsiTheme="minorHAnsi" w:cstheme="minorHAnsi"/>
          <w:bCs/>
          <w:sz w:val="28"/>
          <w:szCs w:val="28"/>
        </w:rPr>
        <w:t>. However she did not adduce any evidence to prove that the Claimant was actually invited</w:t>
      </w:r>
      <w:r w:rsidR="00306F25">
        <w:rPr>
          <w:rFonts w:asciiTheme="minorHAnsi" w:hAnsiTheme="minorHAnsi" w:cstheme="minorHAnsi"/>
          <w:bCs/>
          <w:sz w:val="28"/>
          <w:szCs w:val="28"/>
        </w:rPr>
        <w:t xml:space="preserve"> or of the call which she purports to have made.</w:t>
      </w:r>
    </w:p>
    <w:p w14:paraId="2A6F79E8" w14:textId="7451EBBF" w:rsidR="00D50F3A" w:rsidRDefault="00887F63" w:rsidP="00AB0352">
      <w:pPr>
        <w:spacing w:line="360" w:lineRule="auto"/>
        <w:jc w:val="both"/>
        <w:rPr>
          <w:rFonts w:asciiTheme="minorHAnsi" w:hAnsiTheme="minorHAnsi" w:cstheme="minorHAnsi"/>
          <w:i/>
          <w:iCs/>
          <w:sz w:val="28"/>
          <w:szCs w:val="28"/>
        </w:rPr>
      </w:pPr>
      <w:r>
        <w:rPr>
          <w:rFonts w:asciiTheme="minorHAnsi" w:hAnsiTheme="minorHAnsi" w:cstheme="minorHAnsi"/>
          <w:bCs/>
          <w:sz w:val="28"/>
          <w:szCs w:val="28"/>
        </w:rPr>
        <w:t xml:space="preserve">We also do not associate </w:t>
      </w:r>
      <w:r w:rsidR="000037B2">
        <w:rPr>
          <w:rFonts w:asciiTheme="minorHAnsi" w:hAnsiTheme="minorHAnsi" w:cstheme="minorHAnsi"/>
          <w:bCs/>
          <w:sz w:val="28"/>
          <w:szCs w:val="28"/>
        </w:rPr>
        <w:t>ourselves</w:t>
      </w:r>
      <w:r>
        <w:rPr>
          <w:rFonts w:asciiTheme="minorHAnsi" w:hAnsiTheme="minorHAnsi" w:cstheme="minorHAnsi"/>
          <w:bCs/>
          <w:sz w:val="28"/>
          <w:szCs w:val="28"/>
        </w:rPr>
        <w:t xml:space="preserve"> with the assertion by Counsel for the Respondent that</w:t>
      </w:r>
      <w:r w:rsidR="00AB05DC">
        <w:rPr>
          <w:rFonts w:asciiTheme="minorHAnsi" w:hAnsiTheme="minorHAnsi" w:cstheme="minorHAnsi"/>
          <w:bCs/>
          <w:sz w:val="28"/>
          <w:szCs w:val="28"/>
        </w:rPr>
        <w:t>,</w:t>
      </w:r>
      <w:r>
        <w:rPr>
          <w:rFonts w:asciiTheme="minorHAnsi" w:hAnsiTheme="minorHAnsi" w:cstheme="minorHAnsi"/>
          <w:bCs/>
          <w:sz w:val="28"/>
          <w:szCs w:val="28"/>
        </w:rPr>
        <w:t xml:space="preserve"> Section 56(2) </w:t>
      </w:r>
      <w:r w:rsidR="00977EE1">
        <w:rPr>
          <w:rFonts w:asciiTheme="minorHAnsi" w:hAnsiTheme="minorHAnsi" w:cstheme="minorHAnsi"/>
          <w:bCs/>
          <w:sz w:val="28"/>
          <w:szCs w:val="28"/>
        </w:rPr>
        <w:t xml:space="preserve">was intended to </w:t>
      </w:r>
      <w:r w:rsidR="00AB0352">
        <w:rPr>
          <w:rFonts w:asciiTheme="minorHAnsi" w:hAnsiTheme="minorHAnsi" w:cstheme="minorHAnsi"/>
          <w:bCs/>
          <w:sz w:val="28"/>
          <w:szCs w:val="28"/>
        </w:rPr>
        <w:t>fetter the</w:t>
      </w:r>
      <w:r w:rsidR="00977EE1">
        <w:rPr>
          <w:rFonts w:asciiTheme="minorHAnsi" w:hAnsiTheme="minorHAnsi" w:cstheme="minorHAnsi"/>
          <w:bCs/>
          <w:sz w:val="28"/>
          <w:szCs w:val="28"/>
        </w:rPr>
        <w:t xml:space="preserve"> </w:t>
      </w:r>
      <w:r w:rsidR="009A33DD">
        <w:rPr>
          <w:rFonts w:asciiTheme="minorHAnsi" w:hAnsiTheme="minorHAnsi" w:cstheme="minorHAnsi"/>
          <w:bCs/>
          <w:sz w:val="28"/>
          <w:szCs w:val="28"/>
        </w:rPr>
        <w:t>Employer’s right</w:t>
      </w:r>
      <w:r>
        <w:rPr>
          <w:rFonts w:asciiTheme="minorHAnsi" w:hAnsiTheme="minorHAnsi" w:cstheme="minorHAnsi"/>
          <w:bCs/>
          <w:sz w:val="28"/>
          <w:szCs w:val="28"/>
        </w:rPr>
        <w:t xml:space="preserve"> of  to terminate an employee</w:t>
      </w:r>
      <w:r w:rsidR="000037B2">
        <w:rPr>
          <w:rFonts w:asciiTheme="minorHAnsi" w:hAnsiTheme="minorHAnsi" w:cstheme="minorHAnsi"/>
          <w:bCs/>
          <w:sz w:val="28"/>
          <w:szCs w:val="28"/>
        </w:rPr>
        <w:t xml:space="preserve"> </w:t>
      </w:r>
      <w:r w:rsidR="00977EE1">
        <w:rPr>
          <w:rFonts w:asciiTheme="minorHAnsi" w:hAnsiTheme="minorHAnsi" w:cstheme="minorHAnsi"/>
          <w:bCs/>
          <w:sz w:val="28"/>
          <w:szCs w:val="28"/>
        </w:rPr>
        <w:t xml:space="preserve">he or she </w:t>
      </w:r>
      <w:r w:rsidR="000037B2">
        <w:rPr>
          <w:rFonts w:asciiTheme="minorHAnsi" w:hAnsiTheme="minorHAnsi" w:cstheme="minorHAnsi"/>
          <w:bCs/>
          <w:sz w:val="28"/>
          <w:szCs w:val="28"/>
        </w:rPr>
        <w:t>no longer wanted for whatever reason</w:t>
      </w:r>
      <w:r w:rsidR="00977EE1">
        <w:rPr>
          <w:rFonts w:asciiTheme="minorHAnsi" w:hAnsiTheme="minorHAnsi" w:cstheme="minorHAnsi"/>
          <w:bCs/>
          <w:sz w:val="28"/>
          <w:szCs w:val="28"/>
        </w:rPr>
        <w:t>s</w:t>
      </w:r>
      <w:r w:rsidR="007705AC">
        <w:rPr>
          <w:rFonts w:asciiTheme="minorHAnsi" w:hAnsiTheme="minorHAnsi" w:cstheme="minorHAnsi"/>
          <w:bCs/>
          <w:sz w:val="28"/>
          <w:szCs w:val="28"/>
        </w:rPr>
        <w:t xml:space="preserve"> because </w:t>
      </w:r>
      <w:r w:rsidR="000037B2">
        <w:rPr>
          <w:rFonts w:asciiTheme="minorHAnsi" w:hAnsiTheme="minorHAnsi" w:cstheme="minorHAnsi"/>
          <w:bCs/>
          <w:sz w:val="28"/>
          <w:szCs w:val="28"/>
        </w:rPr>
        <w:t xml:space="preserve"> </w:t>
      </w:r>
      <w:r w:rsidR="00AB0352">
        <w:rPr>
          <w:rFonts w:asciiTheme="minorHAnsi" w:hAnsiTheme="minorHAnsi" w:cstheme="minorHAnsi"/>
          <w:bCs/>
          <w:sz w:val="28"/>
          <w:szCs w:val="28"/>
        </w:rPr>
        <w:t>Maternity protection</w:t>
      </w:r>
      <w:r w:rsidR="00204DE2">
        <w:rPr>
          <w:rFonts w:asciiTheme="minorHAnsi" w:hAnsiTheme="minorHAnsi" w:cstheme="minorHAnsi"/>
          <w:bCs/>
          <w:sz w:val="28"/>
          <w:szCs w:val="28"/>
        </w:rPr>
        <w:t xml:space="preserve"> is a fundamental labour right enshrined </w:t>
      </w:r>
      <w:r w:rsidR="00AB0352">
        <w:rPr>
          <w:rFonts w:asciiTheme="minorHAnsi" w:hAnsiTheme="minorHAnsi" w:cstheme="minorHAnsi"/>
          <w:bCs/>
          <w:sz w:val="28"/>
          <w:szCs w:val="28"/>
        </w:rPr>
        <w:t>in key</w:t>
      </w:r>
      <w:r w:rsidR="00204DE2">
        <w:rPr>
          <w:rFonts w:asciiTheme="minorHAnsi" w:hAnsiTheme="minorHAnsi" w:cstheme="minorHAnsi"/>
          <w:bCs/>
          <w:sz w:val="28"/>
          <w:szCs w:val="28"/>
        </w:rPr>
        <w:t xml:space="preserve"> </w:t>
      </w:r>
      <w:r w:rsidR="007705AC">
        <w:rPr>
          <w:rFonts w:asciiTheme="minorHAnsi" w:hAnsiTheme="minorHAnsi" w:cstheme="minorHAnsi"/>
          <w:bCs/>
          <w:sz w:val="28"/>
          <w:szCs w:val="28"/>
        </w:rPr>
        <w:t>U</w:t>
      </w:r>
      <w:r w:rsidR="00204DE2">
        <w:rPr>
          <w:rFonts w:asciiTheme="minorHAnsi" w:hAnsiTheme="minorHAnsi" w:cstheme="minorHAnsi"/>
          <w:bCs/>
          <w:sz w:val="28"/>
          <w:szCs w:val="28"/>
        </w:rPr>
        <w:t xml:space="preserve">niversal </w:t>
      </w:r>
      <w:r w:rsidR="007705AC">
        <w:rPr>
          <w:rFonts w:asciiTheme="minorHAnsi" w:hAnsiTheme="minorHAnsi" w:cstheme="minorHAnsi"/>
          <w:bCs/>
          <w:sz w:val="28"/>
          <w:szCs w:val="28"/>
        </w:rPr>
        <w:t>H</w:t>
      </w:r>
      <w:r w:rsidR="00204DE2">
        <w:rPr>
          <w:rFonts w:asciiTheme="minorHAnsi" w:hAnsiTheme="minorHAnsi" w:cstheme="minorHAnsi"/>
          <w:bCs/>
          <w:sz w:val="28"/>
          <w:szCs w:val="28"/>
        </w:rPr>
        <w:t xml:space="preserve">uman </w:t>
      </w:r>
      <w:r w:rsidR="007705AC">
        <w:rPr>
          <w:rFonts w:asciiTheme="minorHAnsi" w:hAnsiTheme="minorHAnsi" w:cstheme="minorHAnsi"/>
          <w:bCs/>
          <w:sz w:val="28"/>
          <w:szCs w:val="28"/>
        </w:rPr>
        <w:t>R</w:t>
      </w:r>
      <w:r w:rsidR="00AB0352">
        <w:rPr>
          <w:rFonts w:asciiTheme="minorHAnsi" w:hAnsiTheme="minorHAnsi" w:cstheme="minorHAnsi"/>
          <w:bCs/>
          <w:sz w:val="28"/>
          <w:szCs w:val="28"/>
        </w:rPr>
        <w:t xml:space="preserve">ights </w:t>
      </w:r>
      <w:r w:rsidR="007705AC">
        <w:rPr>
          <w:rFonts w:asciiTheme="minorHAnsi" w:hAnsiTheme="minorHAnsi" w:cstheme="minorHAnsi"/>
          <w:bCs/>
          <w:sz w:val="28"/>
          <w:szCs w:val="28"/>
        </w:rPr>
        <w:t>T</w:t>
      </w:r>
      <w:r w:rsidR="00AB0352">
        <w:rPr>
          <w:rFonts w:asciiTheme="minorHAnsi" w:hAnsiTheme="minorHAnsi" w:cstheme="minorHAnsi"/>
          <w:bCs/>
          <w:sz w:val="28"/>
          <w:szCs w:val="28"/>
        </w:rPr>
        <w:t>reaties</w:t>
      </w:r>
      <w:r w:rsidR="00204DE2">
        <w:rPr>
          <w:rFonts w:asciiTheme="minorHAnsi" w:hAnsiTheme="minorHAnsi" w:cstheme="minorHAnsi"/>
          <w:bCs/>
          <w:sz w:val="28"/>
          <w:szCs w:val="28"/>
        </w:rPr>
        <w:t xml:space="preserve">. The International Labour Organisation </w:t>
      </w:r>
      <w:r w:rsidR="008D24FF">
        <w:rPr>
          <w:rFonts w:asciiTheme="minorHAnsi" w:hAnsiTheme="minorHAnsi" w:cstheme="minorHAnsi"/>
          <w:bCs/>
          <w:sz w:val="28"/>
          <w:szCs w:val="28"/>
        </w:rPr>
        <w:t xml:space="preserve">adopted </w:t>
      </w:r>
      <w:r w:rsidR="007705AC">
        <w:rPr>
          <w:rFonts w:asciiTheme="minorHAnsi" w:hAnsiTheme="minorHAnsi" w:cstheme="minorHAnsi"/>
          <w:bCs/>
          <w:sz w:val="28"/>
          <w:szCs w:val="28"/>
        </w:rPr>
        <w:t>3 Maternity</w:t>
      </w:r>
      <w:r w:rsidR="00204DE2">
        <w:rPr>
          <w:rFonts w:asciiTheme="minorHAnsi" w:hAnsiTheme="minorHAnsi" w:cstheme="minorHAnsi"/>
          <w:bCs/>
          <w:sz w:val="28"/>
          <w:szCs w:val="28"/>
        </w:rPr>
        <w:t xml:space="preserve"> </w:t>
      </w:r>
      <w:r w:rsidR="008D24FF">
        <w:rPr>
          <w:rFonts w:asciiTheme="minorHAnsi" w:hAnsiTheme="minorHAnsi" w:cstheme="minorHAnsi"/>
          <w:bCs/>
          <w:sz w:val="28"/>
          <w:szCs w:val="28"/>
        </w:rPr>
        <w:t>Conventions in 1919, 1952</w:t>
      </w:r>
      <w:r w:rsidR="007705AC">
        <w:rPr>
          <w:rFonts w:asciiTheme="minorHAnsi" w:hAnsiTheme="minorHAnsi" w:cstheme="minorHAnsi"/>
          <w:bCs/>
          <w:sz w:val="28"/>
          <w:szCs w:val="28"/>
        </w:rPr>
        <w:t xml:space="preserve"> </w:t>
      </w:r>
      <w:r w:rsidR="008D24FF">
        <w:rPr>
          <w:rFonts w:asciiTheme="minorHAnsi" w:hAnsiTheme="minorHAnsi" w:cstheme="minorHAnsi"/>
          <w:bCs/>
          <w:sz w:val="28"/>
          <w:szCs w:val="28"/>
        </w:rPr>
        <w:t xml:space="preserve">and recently in 2000, </w:t>
      </w:r>
      <w:r w:rsidR="00AB0352">
        <w:rPr>
          <w:rFonts w:asciiTheme="minorHAnsi" w:hAnsiTheme="minorHAnsi" w:cstheme="minorHAnsi"/>
          <w:bCs/>
          <w:sz w:val="28"/>
          <w:szCs w:val="28"/>
        </w:rPr>
        <w:t>The</w:t>
      </w:r>
      <w:r w:rsidR="00094391" w:rsidRPr="00094391">
        <w:rPr>
          <w:rFonts w:asciiTheme="minorHAnsi" w:hAnsiTheme="minorHAnsi" w:cstheme="minorHAnsi"/>
          <w:b/>
          <w:bCs/>
          <w:sz w:val="28"/>
          <w:szCs w:val="28"/>
        </w:rPr>
        <w:t xml:space="preserve"> Maternity Protection Convention No. 1</w:t>
      </w:r>
      <w:r w:rsidR="008D24FF">
        <w:rPr>
          <w:rFonts w:asciiTheme="minorHAnsi" w:hAnsiTheme="minorHAnsi" w:cstheme="minorHAnsi"/>
          <w:b/>
          <w:bCs/>
          <w:sz w:val="28"/>
          <w:szCs w:val="28"/>
        </w:rPr>
        <w:t>8</w:t>
      </w:r>
      <w:r w:rsidR="00094391" w:rsidRPr="00094391">
        <w:rPr>
          <w:rFonts w:asciiTheme="minorHAnsi" w:hAnsiTheme="minorHAnsi" w:cstheme="minorHAnsi"/>
          <w:b/>
          <w:bCs/>
          <w:sz w:val="28"/>
          <w:szCs w:val="28"/>
        </w:rPr>
        <w:t>3</w:t>
      </w:r>
      <w:r w:rsidR="009A33DD">
        <w:rPr>
          <w:rFonts w:asciiTheme="minorHAnsi" w:hAnsiTheme="minorHAnsi" w:cstheme="minorHAnsi"/>
          <w:b/>
          <w:bCs/>
          <w:sz w:val="28"/>
          <w:szCs w:val="28"/>
        </w:rPr>
        <w:t xml:space="preserve"> of 2000</w:t>
      </w:r>
      <w:r w:rsidR="007705AC">
        <w:rPr>
          <w:rFonts w:asciiTheme="minorHAnsi" w:hAnsiTheme="minorHAnsi" w:cstheme="minorHAnsi"/>
          <w:b/>
          <w:bCs/>
          <w:sz w:val="28"/>
          <w:szCs w:val="28"/>
        </w:rPr>
        <w:t xml:space="preserve">. </w:t>
      </w:r>
      <w:r w:rsidR="00AB0352">
        <w:rPr>
          <w:rFonts w:asciiTheme="minorHAnsi" w:hAnsiTheme="minorHAnsi" w:cstheme="minorHAnsi"/>
          <w:b/>
          <w:bCs/>
          <w:sz w:val="28"/>
          <w:szCs w:val="28"/>
        </w:rPr>
        <w:t xml:space="preserve"> </w:t>
      </w:r>
      <w:r w:rsidR="00AB0352" w:rsidRPr="00AB0352">
        <w:rPr>
          <w:rFonts w:asciiTheme="minorHAnsi" w:hAnsiTheme="minorHAnsi" w:cstheme="minorHAnsi"/>
          <w:sz w:val="28"/>
          <w:szCs w:val="28"/>
        </w:rPr>
        <w:t xml:space="preserve">Uganda </w:t>
      </w:r>
      <w:r w:rsidR="00AB0352">
        <w:rPr>
          <w:rFonts w:asciiTheme="minorHAnsi" w:hAnsiTheme="minorHAnsi" w:cstheme="minorHAnsi"/>
          <w:b/>
          <w:bCs/>
          <w:sz w:val="28"/>
          <w:szCs w:val="28"/>
        </w:rPr>
        <w:t>ratified</w:t>
      </w:r>
      <w:r w:rsidR="00AB0352">
        <w:rPr>
          <w:rFonts w:asciiTheme="minorHAnsi" w:hAnsiTheme="minorHAnsi" w:cstheme="minorHAnsi"/>
          <w:sz w:val="28"/>
          <w:szCs w:val="28"/>
        </w:rPr>
        <w:t xml:space="preserve"> </w:t>
      </w:r>
      <w:r w:rsidR="008D24FF">
        <w:rPr>
          <w:rFonts w:asciiTheme="minorHAnsi" w:hAnsiTheme="minorHAnsi" w:cstheme="minorHAnsi"/>
          <w:sz w:val="28"/>
          <w:szCs w:val="28"/>
        </w:rPr>
        <w:t xml:space="preserve">Convention </w:t>
      </w:r>
      <w:r w:rsidR="008D24FF" w:rsidRPr="008D24FF">
        <w:rPr>
          <w:rFonts w:asciiTheme="minorHAnsi" w:hAnsiTheme="minorHAnsi" w:cstheme="minorHAnsi"/>
          <w:b/>
          <w:bCs/>
          <w:sz w:val="28"/>
          <w:szCs w:val="28"/>
        </w:rPr>
        <w:t xml:space="preserve">103 </w:t>
      </w:r>
      <w:r w:rsidR="00094391">
        <w:rPr>
          <w:rFonts w:asciiTheme="minorHAnsi" w:hAnsiTheme="minorHAnsi" w:cstheme="minorHAnsi"/>
          <w:sz w:val="28"/>
          <w:szCs w:val="28"/>
        </w:rPr>
        <w:t>on 25/03/1963</w:t>
      </w:r>
      <w:r w:rsidR="00AB0352">
        <w:rPr>
          <w:rFonts w:asciiTheme="minorHAnsi" w:hAnsiTheme="minorHAnsi" w:cstheme="minorHAnsi"/>
          <w:sz w:val="28"/>
          <w:szCs w:val="28"/>
        </w:rPr>
        <w:t xml:space="preserve"> and domesticated it under </w:t>
      </w:r>
      <w:r w:rsidR="00094391">
        <w:rPr>
          <w:rFonts w:asciiTheme="minorHAnsi" w:hAnsiTheme="minorHAnsi" w:cstheme="minorHAnsi"/>
          <w:sz w:val="28"/>
          <w:szCs w:val="28"/>
        </w:rPr>
        <w:t>Section 56 of the Employment Act</w:t>
      </w:r>
      <w:r w:rsidR="00AB0352">
        <w:rPr>
          <w:rFonts w:asciiTheme="minorHAnsi" w:hAnsiTheme="minorHAnsi" w:cstheme="minorHAnsi"/>
          <w:sz w:val="28"/>
          <w:szCs w:val="28"/>
        </w:rPr>
        <w:t xml:space="preserve"> 2006. The Convention </w:t>
      </w:r>
      <w:r w:rsidR="00F504ED">
        <w:rPr>
          <w:rFonts w:asciiTheme="minorHAnsi" w:hAnsiTheme="minorHAnsi" w:cstheme="minorHAnsi"/>
          <w:sz w:val="28"/>
          <w:szCs w:val="28"/>
        </w:rPr>
        <w:t>i</w:t>
      </w:r>
      <w:r w:rsidR="00AB0352">
        <w:rPr>
          <w:rFonts w:asciiTheme="minorHAnsi" w:hAnsiTheme="minorHAnsi" w:cstheme="minorHAnsi"/>
          <w:sz w:val="28"/>
          <w:szCs w:val="28"/>
        </w:rPr>
        <w:t xml:space="preserve">s primarily </w:t>
      </w:r>
      <w:r w:rsidR="00094391" w:rsidRPr="00AB0352">
        <w:rPr>
          <w:rFonts w:asciiTheme="minorHAnsi" w:hAnsiTheme="minorHAnsi" w:cstheme="minorHAnsi"/>
          <w:sz w:val="28"/>
          <w:szCs w:val="28"/>
        </w:rPr>
        <w:t xml:space="preserve">intended to protect the health of a Pregnant woman and nursing mother from continuing to work without rest. It is also </w:t>
      </w:r>
      <w:r w:rsidR="00524CCE" w:rsidRPr="00AB0352">
        <w:rPr>
          <w:rFonts w:asciiTheme="minorHAnsi" w:hAnsiTheme="minorHAnsi" w:cstheme="minorHAnsi"/>
          <w:sz w:val="28"/>
          <w:szCs w:val="28"/>
        </w:rPr>
        <w:t xml:space="preserve">intended </w:t>
      </w:r>
      <w:r w:rsidR="00094391" w:rsidRPr="00AB0352">
        <w:rPr>
          <w:rFonts w:asciiTheme="minorHAnsi" w:hAnsiTheme="minorHAnsi" w:cstheme="minorHAnsi"/>
          <w:sz w:val="28"/>
          <w:szCs w:val="28"/>
        </w:rPr>
        <w:t xml:space="preserve">to create assurance to such a woman that she would be able to return to work after the delivery of her child </w:t>
      </w:r>
      <w:r w:rsidR="007705AC">
        <w:rPr>
          <w:rFonts w:asciiTheme="minorHAnsi" w:hAnsiTheme="minorHAnsi" w:cstheme="minorHAnsi"/>
          <w:sz w:val="28"/>
          <w:szCs w:val="28"/>
        </w:rPr>
        <w:t>/</w:t>
      </w:r>
      <w:r w:rsidR="00094391" w:rsidRPr="00AB0352">
        <w:rPr>
          <w:rFonts w:asciiTheme="minorHAnsi" w:hAnsiTheme="minorHAnsi" w:cstheme="minorHAnsi"/>
          <w:sz w:val="28"/>
          <w:szCs w:val="28"/>
        </w:rPr>
        <w:t>children or while nursing the child</w:t>
      </w:r>
      <w:r w:rsidR="007705AC">
        <w:rPr>
          <w:rFonts w:asciiTheme="minorHAnsi" w:hAnsiTheme="minorHAnsi" w:cstheme="minorHAnsi"/>
          <w:sz w:val="28"/>
          <w:szCs w:val="28"/>
        </w:rPr>
        <w:t>/children</w:t>
      </w:r>
      <w:r w:rsidR="00094391" w:rsidRPr="00AB0352">
        <w:rPr>
          <w:rFonts w:asciiTheme="minorHAnsi" w:hAnsiTheme="minorHAnsi" w:cstheme="minorHAnsi"/>
          <w:sz w:val="28"/>
          <w:szCs w:val="28"/>
        </w:rPr>
        <w:t xml:space="preserve">, hence the requirement for them to receive full wages during maternity leave. Once on maternity leave, the </w:t>
      </w:r>
      <w:r w:rsidR="007705AC">
        <w:rPr>
          <w:rFonts w:asciiTheme="minorHAnsi" w:hAnsiTheme="minorHAnsi" w:cstheme="minorHAnsi"/>
          <w:sz w:val="28"/>
          <w:szCs w:val="28"/>
        </w:rPr>
        <w:t xml:space="preserve">female employee’s </w:t>
      </w:r>
      <w:r w:rsidR="00094391" w:rsidRPr="00AB0352">
        <w:rPr>
          <w:rFonts w:asciiTheme="minorHAnsi" w:hAnsiTheme="minorHAnsi" w:cstheme="minorHAnsi"/>
          <w:sz w:val="28"/>
          <w:szCs w:val="28"/>
        </w:rPr>
        <w:t>Contract of employment continues and all terms and conditions of employment apply as if the female employee was not absent.</w:t>
      </w:r>
      <w:r w:rsidR="00094391" w:rsidRPr="00094391">
        <w:rPr>
          <w:rFonts w:asciiTheme="minorHAnsi" w:hAnsiTheme="minorHAnsi" w:cstheme="minorHAnsi"/>
          <w:i/>
          <w:iCs/>
          <w:sz w:val="28"/>
          <w:szCs w:val="28"/>
        </w:rPr>
        <w:t xml:space="preserve"> </w:t>
      </w:r>
    </w:p>
    <w:p w14:paraId="7AA1A8E1" w14:textId="4E71A2CB" w:rsidR="00D50F3A" w:rsidRPr="00D50F3A" w:rsidRDefault="00D50F3A" w:rsidP="00AB0352">
      <w:pPr>
        <w:spacing w:line="360" w:lineRule="auto"/>
        <w:jc w:val="both"/>
        <w:rPr>
          <w:rFonts w:asciiTheme="minorHAnsi" w:hAnsiTheme="minorHAnsi" w:cstheme="minorHAnsi"/>
          <w:sz w:val="28"/>
          <w:szCs w:val="28"/>
        </w:rPr>
      </w:pPr>
      <w:r w:rsidRPr="00D50F3A">
        <w:rPr>
          <w:rFonts w:asciiTheme="minorHAnsi" w:hAnsiTheme="minorHAnsi" w:cstheme="minorHAnsi"/>
          <w:sz w:val="28"/>
          <w:szCs w:val="28"/>
        </w:rPr>
        <w:t>Article 6 of the Convention 103 provides that:</w:t>
      </w:r>
    </w:p>
    <w:p w14:paraId="303949A0" w14:textId="77777777" w:rsidR="00D50F3A" w:rsidRDefault="00D50F3A" w:rsidP="00D50F3A">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lastRenderedPageBreak/>
        <w:t>“… while a woman is absent from work on maternity leave in accordance with provisions of Article 3 of this Convention, it shall not be lawful for her employer to give her notice of dismissal during such absence, or give her notice of dismissal at such a time that the notice would expire during such absence …”</w:t>
      </w:r>
    </w:p>
    <w:p w14:paraId="62B73AC3" w14:textId="3B353B1E" w:rsidR="00094391" w:rsidRPr="004E430D" w:rsidRDefault="004E430D" w:rsidP="00AB0352">
      <w:pPr>
        <w:spacing w:line="360" w:lineRule="auto"/>
        <w:jc w:val="both"/>
        <w:rPr>
          <w:rFonts w:asciiTheme="minorHAnsi" w:hAnsiTheme="minorHAnsi" w:cstheme="minorHAnsi"/>
          <w:sz w:val="28"/>
          <w:szCs w:val="28"/>
        </w:rPr>
      </w:pPr>
      <w:r>
        <w:rPr>
          <w:rFonts w:asciiTheme="minorHAnsi" w:hAnsiTheme="minorHAnsi" w:cstheme="minorHAnsi"/>
          <w:bCs/>
          <w:sz w:val="28"/>
          <w:szCs w:val="28"/>
        </w:rPr>
        <w:t xml:space="preserve">Article 8 of the </w:t>
      </w:r>
      <w:r w:rsidRPr="00094391">
        <w:rPr>
          <w:rFonts w:asciiTheme="minorHAnsi" w:hAnsiTheme="minorHAnsi" w:cstheme="minorHAnsi"/>
          <w:b/>
          <w:bCs/>
          <w:sz w:val="28"/>
          <w:szCs w:val="28"/>
        </w:rPr>
        <w:t>Maternity</w:t>
      </w:r>
      <w:r w:rsidR="00D50F3A" w:rsidRPr="00094391">
        <w:rPr>
          <w:rFonts w:asciiTheme="minorHAnsi" w:hAnsiTheme="minorHAnsi" w:cstheme="minorHAnsi"/>
          <w:b/>
          <w:bCs/>
          <w:sz w:val="28"/>
          <w:szCs w:val="28"/>
        </w:rPr>
        <w:t xml:space="preserve"> Protection Convention No. 1</w:t>
      </w:r>
      <w:r w:rsidR="00D50F3A">
        <w:rPr>
          <w:rFonts w:asciiTheme="minorHAnsi" w:hAnsiTheme="minorHAnsi" w:cstheme="minorHAnsi"/>
          <w:b/>
          <w:bCs/>
          <w:sz w:val="28"/>
          <w:szCs w:val="28"/>
        </w:rPr>
        <w:t>8</w:t>
      </w:r>
      <w:r w:rsidR="00D50F3A" w:rsidRPr="00094391">
        <w:rPr>
          <w:rFonts w:asciiTheme="minorHAnsi" w:hAnsiTheme="minorHAnsi" w:cstheme="minorHAnsi"/>
          <w:b/>
          <w:bCs/>
          <w:sz w:val="28"/>
          <w:szCs w:val="28"/>
        </w:rPr>
        <w:t>3</w:t>
      </w:r>
      <w:r w:rsidR="00D50F3A">
        <w:rPr>
          <w:rFonts w:asciiTheme="minorHAnsi" w:hAnsiTheme="minorHAnsi" w:cstheme="minorHAnsi"/>
          <w:b/>
          <w:bCs/>
          <w:sz w:val="28"/>
          <w:szCs w:val="28"/>
        </w:rPr>
        <w:t xml:space="preserve"> of 2000</w:t>
      </w:r>
      <w:r>
        <w:rPr>
          <w:rFonts w:asciiTheme="minorHAnsi" w:hAnsiTheme="minorHAnsi" w:cstheme="minorHAnsi"/>
          <w:sz w:val="28"/>
          <w:szCs w:val="28"/>
        </w:rPr>
        <w:t>,</w:t>
      </w:r>
      <w:r w:rsidR="00094391" w:rsidRPr="004E430D">
        <w:rPr>
          <w:rFonts w:asciiTheme="minorHAnsi" w:hAnsiTheme="minorHAnsi" w:cstheme="minorHAnsi"/>
          <w:sz w:val="28"/>
          <w:szCs w:val="28"/>
        </w:rPr>
        <w:t xml:space="preserve"> provides that:</w:t>
      </w:r>
    </w:p>
    <w:p w14:paraId="7DD9FD75" w14:textId="1EB1C66B" w:rsidR="00201C20" w:rsidRDefault="00094391" w:rsidP="00273B6D">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w:t>
      </w:r>
      <w:r w:rsidR="00192978">
        <w:rPr>
          <w:rFonts w:asciiTheme="minorHAnsi" w:hAnsiTheme="minorHAnsi" w:cstheme="minorHAnsi"/>
          <w:i/>
          <w:iCs/>
          <w:sz w:val="28"/>
          <w:szCs w:val="28"/>
        </w:rPr>
        <w:t xml:space="preserve">… </w:t>
      </w:r>
      <w:r w:rsidR="00F504ED">
        <w:rPr>
          <w:rFonts w:asciiTheme="minorHAnsi" w:hAnsiTheme="minorHAnsi" w:cstheme="minorHAnsi"/>
          <w:i/>
          <w:iCs/>
          <w:sz w:val="28"/>
          <w:szCs w:val="28"/>
        </w:rPr>
        <w:t xml:space="preserve">it shall </w:t>
      </w:r>
      <w:r w:rsidR="009031E5">
        <w:rPr>
          <w:rFonts w:asciiTheme="minorHAnsi" w:hAnsiTheme="minorHAnsi" w:cstheme="minorHAnsi"/>
          <w:i/>
          <w:iCs/>
          <w:sz w:val="28"/>
          <w:szCs w:val="28"/>
        </w:rPr>
        <w:t>be unlawful to terminate the employment of a woman during her pregnancy or absence on leave 4 and 5</w:t>
      </w:r>
      <w:r w:rsidR="001D6B57">
        <w:rPr>
          <w:rFonts w:asciiTheme="minorHAnsi" w:hAnsiTheme="minorHAnsi" w:cstheme="minorHAnsi"/>
          <w:i/>
          <w:iCs/>
          <w:sz w:val="28"/>
          <w:szCs w:val="28"/>
        </w:rPr>
        <w:t xml:space="preserve">(maternity leave), or during a period following her return to work to be persevered by national laws or regional </w:t>
      </w:r>
      <w:r w:rsidR="00F738AC">
        <w:rPr>
          <w:rFonts w:asciiTheme="minorHAnsi" w:hAnsiTheme="minorHAnsi" w:cstheme="minorHAnsi"/>
          <w:i/>
          <w:iCs/>
          <w:sz w:val="28"/>
          <w:szCs w:val="28"/>
        </w:rPr>
        <w:t>except on</w:t>
      </w:r>
      <w:r w:rsidR="001D6B57">
        <w:rPr>
          <w:rFonts w:asciiTheme="minorHAnsi" w:hAnsiTheme="minorHAnsi" w:cstheme="minorHAnsi"/>
          <w:i/>
          <w:iCs/>
          <w:sz w:val="28"/>
          <w:szCs w:val="28"/>
        </w:rPr>
        <w:t xml:space="preserve"> grounds unrelated to pregnancy or birth of child and its consequences or nursing</w:t>
      </w:r>
      <w:r w:rsidR="00201C20">
        <w:rPr>
          <w:rFonts w:asciiTheme="minorHAnsi" w:hAnsiTheme="minorHAnsi" w:cstheme="minorHAnsi"/>
          <w:i/>
          <w:iCs/>
          <w:sz w:val="28"/>
          <w:szCs w:val="28"/>
        </w:rPr>
        <w:t>. The burden of proving that the reasons for dismissal ar</w:t>
      </w:r>
      <w:r w:rsidR="00F738AC">
        <w:rPr>
          <w:rFonts w:asciiTheme="minorHAnsi" w:hAnsiTheme="minorHAnsi" w:cstheme="minorHAnsi"/>
          <w:i/>
          <w:iCs/>
          <w:sz w:val="28"/>
          <w:szCs w:val="28"/>
        </w:rPr>
        <w:t>e</w:t>
      </w:r>
      <w:r w:rsidR="00201C20">
        <w:rPr>
          <w:rFonts w:asciiTheme="minorHAnsi" w:hAnsiTheme="minorHAnsi" w:cstheme="minorHAnsi"/>
          <w:i/>
          <w:iCs/>
          <w:sz w:val="28"/>
          <w:szCs w:val="28"/>
        </w:rPr>
        <w:t xml:space="preserve"> unrelated to pregnancy or child </w:t>
      </w:r>
      <w:r w:rsidR="00D50F3A">
        <w:rPr>
          <w:rFonts w:asciiTheme="minorHAnsi" w:hAnsiTheme="minorHAnsi" w:cstheme="minorHAnsi"/>
          <w:i/>
          <w:iCs/>
          <w:sz w:val="28"/>
          <w:szCs w:val="28"/>
        </w:rPr>
        <w:t>birth and</w:t>
      </w:r>
      <w:r w:rsidR="00201C20">
        <w:rPr>
          <w:rFonts w:asciiTheme="minorHAnsi" w:hAnsiTheme="minorHAnsi" w:cstheme="minorHAnsi"/>
          <w:i/>
          <w:iCs/>
          <w:sz w:val="28"/>
          <w:szCs w:val="28"/>
        </w:rPr>
        <w:t xml:space="preserve"> its consequences or nursing shall rest on the employer.”</w:t>
      </w:r>
    </w:p>
    <w:p w14:paraId="2A563C82" w14:textId="7172503A" w:rsidR="00094391" w:rsidRPr="006142BE" w:rsidRDefault="00F738AC" w:rsidP="00503FB5">
      <w:pPr>
        <w:pStyle w:val="ListParagraph"/>
        <w:numPr>
          <w:ilvl w:val="0"/>
          <w:numId w:val="1"/>
        </w:numPr>
        <w:spacing w:line="360" w:lineRule="auto"/>
        <w:ind w:left="720"/>
        <w:jc w:val="both"/>
        <w:rPr>
          <w:rFonts w:asciiTheme="minorHAnsi" w:hAnsiTheme="minorHAnsi" w:cstheme="minorHAnsi"/>
          <w:i/>
          <w:iCs/>
          <w:sz w:val="28"/>
          <w:szCs w:val="28"/>
        </w:rPr>
      </w:pPr>
      <w:r w:rsidRPr="006142BE">
        <w:rPr>
          <w:rFonts w:asciiTheme="minorHAnsi" w:hAnsiTheme="minorHAnsi" w:cstheme="minorHAnsi"/>
          <w:i/>
          <w:iCs/>
          <w:sz w:val="28"/>
          <w:szCs w:val="28"/>
        </w:rPr>
        <w:t>A woman is guaranteed the right to return to the same position or an equivalent position paid at the same rate at the end of her maternity leave.</w:t>
      </w:r>
      <w:r w:rsidR="006142BE" w:rsidRPr="006142BE">
        <w:rPr>
          <w:rFonts w:asciiTheme="minorHAnsi" w:hAnsiTheme="minorHAnsi" w:cstheme="minorHAnsi"/>
          <w:i/>
          <w:iCs/>
          <w:sz w:val="28"/>
          <w:szCs w:val="28"/>
        </w:rPr>
        <w:t>”</w:t>
      </w:r>
    </w:p>
    <w:p w14:paraId="5DD793F2" w14:textId="79CC4B26" w:rsidR="004A7C74" w:rsidRPr="004A7C74" w:rsidRDefault="004A7C74" w:rsidP="004A7C74">
      <w:pPr>
        <w:spacing w:line="360" w:lineRule="auto"/>
        <w:jc w:val="both"/>
        <w:rPr>
          <w:rFonts w:asciiTheme="minorHAnsi" w:hAnsiTheme="minorHAnsi" w:cstheme="minorHAnsi"/>
          <w:sz w:val="28"/>
          <w:szCs w:val="28"/>
        </w:rPr>
      </w:pPr>
      <w:r w:rsidRPr="004A7C74">
        <w:rPr>
          <w:rFonts w:asciiTheme="minorHAnsi" w:hAnsiTheme="minorHAnsi" w:cstheme="minorHAnsi"/>
          <w:sz w:val="28"/>
          <w:szCs w:val="28"/>
        </w:rPr>
        <w:t xml:space="preserve">Section 56 </w:t>
      </w:r>
      <w:r w:rsidR="007705AC">
        <w:rPr>
          <w:rFonts w:asciiTheme="minorHAnsi" w:hAnsiTheme="minorHAnsi" w:cstheme="minorHAnsi"/>
          <w:sz w:val="28"/>
          <w:szCs w:val="28"/>
        </w:rPr>
        <w:t xml:space="preserve">on the other hand </w:t>
      </w:r>
      <w:r w:rsidRPr="004A7C74">
        <w:rPr>
          <w:rFonts w:asciiTheme="minorHAnsi" w:hAnsiTheme="minorHAnsi" w:cstheme="minorHAnsi"/>
          <w:sz w:val="28"/>
          <w:szCs w:val="28"/>
        </w:rPr>
        <w:t xml:space="preserve">provides </w:t>
      </w:r>
      <w:r w:rsidR="007705AC">
        <w:rPr>
          <w:rFonts w:asciiTheme="minorHAnsi" w:hAnsiTheme="minorHAnsi" w:cstheme="minorHAnsi"/>
          <w:sz w:val="28"/>
          <w:szCs w:val="28"/>
        </w:rPr>
        <w:t>that:</w:t>
      </w:r>
    </w:p>
    <w:p w14:paraId="32538E32" w14:textId="77777777" w:rsidR="004A7C74" w:rsidRPr="004A7C74" w:rsidRDefault="004A7C74" w:rsidP="004A7C74">
      <w:pPr>
        <w:spacing w:line="360" w:lineRule="auto"/>
        <w:jc w:val="both"/>
        <w:rPr>
          <w:rFonts w:asciiTheme="minorHAnsi" w:hAnsiTheme="minorHAnsi" w:cstheme="minorHAnsi"/>
          <w:i/>
          <w:iCs/>
          <w:sz w:val="28"/>
          <w:szCs w:val="28"/>
        </w:rPr>
      </w:pPr>
      <w:r w:rsidRPr="004A7C74">
        <w:rPr>
          <w:rFonts w:asciiTheme="minorHAnsi" w:hAnsiTheme="minorHAnsi" w:cstheme="minorHAnsi"/>
          <w:sz w:val="28"/>
          <w:szCs w:val="28"/>
        </w:rPr>
        <w:tab/>
      </w:r>
      <w:r w:rsidRPr="004A7C74">
        <w:rPr>
          <w:rFonts w:asciiTheme="minorHAnsi" w:hAnsiTheme="minorHAnsi" w:cstheme="minorHAnsi"/>
          <w:i/>
          <w:iCs/>
          <w:sz w:val="28"/>
          <w:szCs w:val="28"/>
        </w:rPr>
        <w:t>“56. Maternity leave</w:t>
      </w:r>
    </w:p>
    <w:p w14:paraId="4A82E17D" w14:textId="39BE0C57" w:rsidR="004A7C74" w:rsidRPr="004A7C74" w:rsidRDefault="004A7C74" w:rsidP="004A7C74">
      <w:pPr>
        <w:pStyle w:val="ListParagraph"/>
        <w:numPr>
          <w:ilvl w:val="0"/>
          <w:numId w:val="5"/>
        </w:numPr>
        <w:spacing w:line="360" w:lineRule="auto"/>
        <w:jc w:val="both"/>
        <w:rPr>
          <w:rFonts w:asciiTheme="minorHAnsi" w:hAnsiTheme="minorHAnsi" w:cstheme="minorHAnsi"/>
          <w:i/>
          <w:iCs/>
          <w:sz w:val="28"/>
          <w:szCs w:val="28"/>
        </w:rPr>
      </w:pPr>
      <w:r w:rsidRPr="004A7C74">
        <w:rPr>
          <w:rFonts w:asciiTheme="minorHAnsi" w:hAnsiTheme="minorHAnsi" w:cstheme="minorHAnsi"/>
          <w:i/>
          <w:iCs/>
          <w:sz w:val="28"/>
          <w:szCs w:val="28"/>
        </w:rPr>
        <w:t xml:space="preserve">A female employee shall, as a consequence of pregnancy, </w:t>
      </w:r>
      <w:r w:rsidR="00A22B82" w:rsidRPr="004A7C74">
        <w:rPr>
          <w:rFonts w:asciiTheme="minorHAnsi" w:hAnsiTheme="minorHAnsi" w:cstheme="minorHAnsi"/>
          <w:i/>
          <w:iCs/>
          <w:sz w:val="28"/>
          <w:szCs w:val="28"/>
        </w:rPr>
        <w:t>have the</w:t>
      </w:r>
      <w:r w:rsidRPr="004A7C74">
        <w:rPr>
          <w:rFonts w:asciiTheme="minorHAnsi" w:hAnsiTheme="minorHAnsi" w:cstheme="minorHAnsi"/>
          <w:i/>
          <w:iCs/>
          <w:sz w:val="28"/>
          <w:szCs w:val="28"/>
        </w:rPr>
        <w:t xml:space="preserve"> right to a period of sixty days leave from work on full wages hereafter referred to as </w:t>
      </w:r>
      <w:r w:rsidR="00A22B82" w:rsidRPr="004A7C74">
        <w:rPr>
          <w:rFonts w:asciiTheme="minorHAnsi" w:hAnsiTheme="minorHAnsi" w:cstheme="minorHAnsi"/>
          <w:i/>
          <w:iCs/>
          <w:sz w:val="28"/>
          <w:szCs w:val="28"/>
        </w:rPr>
        <w:t>“maternity</w:t>
      </w:r>
      <w:r w:rsidRPr="004A7C74">
        <w:rPr>
          <w:rFonts w:asciiTheme="minorHAnsi" w:hAnsiTheme="minorHAnsi" w:cstheme="minorHAnsi"/>
          <w:i/>
          <w:iCs/>
          <w:sz w:val="28"/>
          <w:szCs w:val="28"/>
        </w:rPr>
        <w:t xml:space="preserve"> leave” of which at </w:t>
      </w:r>
      <w:r w:rsidR="00A22B82" w:rsidRPr="004A7C74">
        <w:rPr>
          <w:rFonts w:asciiTheme="minorHAnsi" w:hAnsiTheme="minorHAnsi" w:cstheme="minorHAnsi"/>
          <w:i/>
          <w:iCs/>
          <w:sz w:val="28"/>
          <w:szCs w:val="28"/>
        </w:rPr>
        <w:t>least four</w:t>
      </w:r>
      <w:r w:rsidRPr="004A7C74">
        <w:rPr>
          <w:rFonts w:asciiTheme="minorHAnsi" w:hAnsiTheme="minorHAnsi" w:cstheme="minorHAnsi"/>
          <w:i/>
          <w:iCs/>
          <w:sz w:val="28"/>
          <w:szCs w:val="28"/>
        </w:rPr>
        <w:t xml:space="preserve"> weeks shall follow the childbirth or miscarriage.</w:t>
      </w:r>
    </w:p>
    <w:p w14:paraId="1A1163A3" w14:textId="77777777" w:rsidR="004A7C74" w:rsidRPr="004A7C74" w:rsidRDefault="004A7C74" w:rsidP="004A7C74">
      <w:pPr>
        <w:pStyle w:val="ListParagraph"/>
        <w:numPr>
          <w:ilvl w:val="0"/>
          <w:numId w:val="5"/>
        </w:numPr>
        <w:spacing w:line="360" w:lineRule="auto"/>
        <w:jc w:val="both"/>
        <w:rPr>
          <w:rFonts w:asciiTheme="minorHAnsi" w:hAnsiTheme="minorHAnsi" w:cstheme="minorHAnsi"/>
          <w:i/>
          <w:iCs/>
          <w:sz w:val="28"/>
          <w:szCs w:val="28"/>
        </w:rPr>
      </w:pPr>
      <w:r w:rsidRPr="004A7C74">
        <w:rPr>
          <w:rFonts w:asciiTheme="minorHAnsi" w:hAnsiTheme="minorHAnsi" w:cstheme="minorHAnsi"/>
          <w:i/>
          <w:iCs/>
          <w:sz w:val="28"/>
          <w:szCs w:val="28"/>
        </w:rPr>
        <w:t>A female employee who becomes pregnant shall have a right to return to work, to the job which she held immediately before her maternity leave or to a reasonably suitable alternative job on return and conditions not less favourable than those which would have applied had she not been absent on maternity leave.</w:t>
      </w:r>
    </w:p>
    <w:p w14:paraId="282814EC" w14:textId="77777777" w:rsidR="004A7C74" w:rsidRPr="004A7C74" w:rsidRDefault="004A7C74" w:rsidP="004A7C74">
      <w:pPr>
        <w:pStyle w:val="ListParagraph"/>
        <w:numPr>
          <w:ilvl w:val="0"/>
          <w:numId w:val="5"/>
        </w:numPr>
        <w:spacing w:line="360" w:lineRule="auto"/>
        <w:jc w:val="both"/>
        <w:rPr>
          <w:rFonts w:asciiTheme="minorHAnsi" w:hAnsiTheme="minorHAnsi" w:cstheme="minorHAnsi"/>
          <w:sz w:val="28"/>
          <w:szCs w:val="28"/>
        </w:rPr>
      </w:pPr>
      <w:r w:rsidRPr="004A7C74">
        <w:rPr>
          <w:rFonts w:asciiTheme="minorHAnsi" w:hAnsiTheme="minorHAnsi" w:cstheme="minorHAnsi"/>
          <w:i/>
          <w:iCs/>
          <w:sz w:val="28"/>
          <w:szCs w:val="28"/>
        </w:rPr>
        <w:lastRenderedPageBreak/>
        <w:t xml:space="preserve">In the event of sickness arising out of pregnancy or confinement, affecting either the mother or the baby, and making the mother’s return to work inadvisable, the right to return mentioned in subsection (2) shall be available within eight weeks after  the date of child birth or miscarriage. </w:t>
      </w:r>
    </w:p>
    <w:p w14:paraId="24B757C2" w14:textId="77777777" w:rsidR="004A7C74" w:rsidRPr="004A7C74" w:rsidRDefault="004A7C74" w:rsidP="004A7C74">
      <w:pPr>
        <w:pStyle w:val="ListParagraph"/>
        <w:numPr>
          <w:ilvl w:val="0"/>
          <w:numId w:val="5"/>
        </w:numPr>
        <w:spacing w:line="360" w:lineRule="auto"/>
        <w:jc w:val="both"/>
        <w:rPr>
          <w:rFonts w:asciiTheme="minorHAnsi" w:hAnsiTheme="minorHAnsi" w:cstheme="minorHAnsi"/>
          <w:sz w:val="28"/>
          <w:szCs w:val="28"/>
        </w:rPr>
      </w:pPr>
      <w:r w:rsidRPr="004A7C74">
        <w:rPr>
          <w:rFonts w:asciiTheme="minorHAnsi" w:hAnsiTheme="minorHAnsi" w:cstheme="minorHAnsi"/>
          <w:i/>
          <w:iCs/>
          <w:sz w:val="28"/>
          <w:szCs w:val="28"/>
        </w:rPr>
        <w:t>A female employee is entitled to the rights mentioned in subsection (1), (2) and (3)  if she gives not less than  7 days’ notice in advance or shorter period as maybe reasonable in the circumstances of her intention to return to work.</w:t>
      </w:r>
    </w:p>
    <w:p w14:paraId="28AE85E5" w14:textId="77777777" w:rsidR="004A7C74" w:rsidRPr="004A7C74" w:rsidRDefault="004A7C74" w:rsidP="004A7C74">
      <w:pPr>
        <w:pStyle w:val="ListParagraph"/>
        <w:numPr>
          <w:ilvl w:val="0"/>
          <w:numId w:val="5"/>
        </w:numPr>
        <w:spacing w:line="360" w:lineRule="auto"/>
        <w:jc w:val="both"/>
        <w:rPr>
          <w:rFonts w:asciiTheme="minorHAnsi" w:hAnsiTheme="minorHAnsi" w:cstheme="minorHAnsi"/>
          <w:sz w:val="28"/>
          <w:szCs w:val="28"/>
        </w:rPr>
      </w:pPr>
      <w:r w:rsidRPr="004A7C74">
        <w:rPr>
          <w:rFonts w:asciiTheme="minorHAnsi" w:hAnsiTheme="minorHAnsi" w:cstheme="minorHAnsi"/>
          <w:i/>
          <w:iCs/>
          <w:sz w:val="28"/>
          <w:szCs w:val="28"/>
        </w:rPr>
        <w:t xml:space="preserve">The notices referred to in subsection (4) shall be in writing if the employer requests </w:t>
      </w:r>
    </w:p>
    <w:p w14:paraId="08E89638" w14:textId="70AD310F" w:rsidR="004A7C74" w:rsidRPr="004A7C74" w:rsidRDefault="004A7C74" w:rsidP="00F40A2E">
      <w:pPr>
        <w:pStyle w:val="ListParagraph"/>
        <w:numPr>
          <w:ilvl w:val="0"/>
          <w:numId w:val="5"/>
        </w:numPr>
        <w:spacing w:line="360" w:lineRule="auto"/>
        <w:jc w:val="both"/>
        <w:rPr>
          <w:rFonts w:asciiTheme="minorHAnsi" w:hAnsiTheme="minorHAnsi" w:cstheme="minorHAnsi"/>
          <w:sz w:val="28"/>
          <w:szCs w:val="28"/>
        </w:rPr>
      </w:pPr>
      <w:r w:rsidRPr="004A7C74">
        <w:rPr>
          <w:rFonts w:asciiTheme="minorHAnsi" w:hAnsiTheme="minorHAnsi" w:cstheme="minorHAnsi"/>
          <w:i/>
          <w:iCs/>
          <w:sz w:val="28"/>
          <w:szCs w:val="28"/>
        </w:rPr>
        <w:t xml:space="preserve">A female employee who seeks to exercise any rights mentioned in this section shall if requested by the employer, produce a certificate as to her medical condition from a qualified medical practitioner or mid wife.” </w:t>
      </w:r>
      <w:r w:rsidRPr="004A7C74">
        <w:rPr>
          <w:rFonts w:asciiTheme="minorHAnsi" w:hAnsiTheme="minorHAnsi" w:cstheme="minorHAnsi"/>
          <w:sz w:val="28"/>
          <w:szCs w:val="28"/>
        </w:rPr>
        <w:tab/>
      </w:r>
    </w:p>
    <w:p w14:paraId="3AA2736F" w14:textId="38F36635" w:rsidR="00130F2E" w:rsidRDefault="00AB0352" w:rsidP="00F40A2E">
      <w:pPr>
        <w:spacing w:line="360" w:lineRule="auto"/>
        <w:jc w:val="both"/>
        <w:rPr>
          <w:rFonts w:asciiTheme="minorHAnsi" w:hAnsiTheme="minorHAnsi" w:cstheme="minorHAnsi"/>
          <w:sz w:val="28"/>
          <w:szCs w:val="28"/>
        </w:rPr>
      </w:pPr>
      <w:r>
        <w:rPr>
          <w:rFonts w:asciiTheme="minorHAnsi" w:hAnsiTheme="minorHAnsi" w:cstheme="minorHAnsi"/>
          <w:sz w:val="28"/>
          <w:szCs w:val="28"/>
        </w:rPr>
        <w:t>Sec</w:t>
      </w:r>
      <w:r w:rsidR="00ED313E">
        <w:rPr>
          <w:rFonts w:asciiTheme="minorHAnsi" w:hAnsiTheme="minorHAnsi" w:cstheme="minorHAnsi"/>
          <w:sz w:val="28"/>
          <w:szCs w:val="28"/>
        </w:rPr>
        <w:t xml:space="preserve">tion </w:t>
      </w:r>
      <w:r w:rsidR="00524CCE">
        <w:rPr>
          <w:rFonts w:asciiTheme="minorHAnsi" w:hAnsiTheme="minorHAnsi" w:cstheme="minorHAnsi"/>
          <w:sz w:val="28"/>
          <w:szCs w:val="28"/>
        </w:rPr>
        <w:t>56 which is drafted in line with</w:t>
      </w:r>
      <w:r>
        <w:rPr>
          <w:rFonts w:asciiTheme="minorHAnsi" w:hAnsiTheme="minorHAnsi" w:cstheme="minorHAnsi"/>
          <w:sz w:val="28"/>
          <w:szCs w:val="28"/>
        </w:rPr>
        <w:t xml:space="preserve"> the Maternity </w:t>
      </w:r>
      <w:r w:rsidR="00200112">
        <w:rPr>
          <w:rFonts w:asciiTheme="minorHAnsi" w:hAnsiTheme="minorHAnsi" w:cstheme="minorHAnsi"/>
          <w:sz w:val="28"/>
          <w:szCs w:val="28"/>
        </w:rPr>
        <w:t>Conventions recognizes</w:t>
      </w:r>
      <w:r>
        <w:rPr>
          <w:rFonts w:asciiTheme="minorHAnsi" w:hAnsiTheme="minorHAnsi" w:cstheme="minorHAnsi"/>
          <w:sz w:val="28"/>
          <w:szCs w:val="28"/>
        </w:rPr>
        <w:t xml:space="preserve"> </w:t>
      </w:r>
      <w:r w:rsidR="00A71B1A">
        <w:rPr>
          <w:rFonts w:asciiTheme="minorHAnsi" w:hAnsiTheme="minorHAnsi" w:cstheme="minorHAnsi"/>
          <w:sz w:val="28"/>
          <w:szCs w:val="28"/>
        </w:rPr>
        <w:t>the health</w:t>
      </w:r>
      <w:r w:rsidR="00BB3F25">
        <w:rPr>
          <w:rFonts w:asciiTheme="minorHAnsi" w:hAnsiTheme="minorHAnsi" w:cstheme="minorHAnsi"/>
          <w:sz w:val="28"/>
          <w:szCs w:val="28"/>
        </w:rPr>
        <w:t xml:space="preserve"> implications resulting from </w:t>
      </w:r>
      <w:r w:rsidR="0095715F">
        <w:rPr>
          <w:rFonts w:asciiTheme="minorHAnsi" w:hAnsiTheme="minorHAnsi" w:cstheme="minorHAnsi"/>
          <w:sz w:val="28"/>
          <w:szCs w:val="28"/>
        </w:rPr>
        <w:t>the birth of a child or complications relating to childbirth or pregnancy</w:t>
      </w:r>
      <w:r w:rsidR="000368F5">
        <w:rPr>
          <w:rFonts w:asciiTheme="minorHAnsi" w:hAnsiTheme="minorHAnsi" w:cstheme="minorHAnsi"/>
          <w:sz w:val="28"/>
          <w:szCs w:val="28"/>
        </w:rPr>
        <w:t xml:space="preserve"> or nursing</w:t>
      </w:r>
      <w:r w:rsidR="0095715F">
        <w:rPr>
          <w:rFonts w:asciiTheme="minorHAnsi" w:hAnsiTheme="minorHAnsi" w:cstheme="minorHAnsi"/>
          <w:sz w:val="28"/>
          <w:szCs w:val="28"/>
        </w:rPr>
        <w:t xml:space="preserve">. </w:t>
      </w:r>
      <w:r w:rsidR="00BB3F25">
        <w:rPr>
          <w:rFonts w:asciiTheme="minorHAnsi" w:hAnsiTheme="minorHAnsi" w:cstheme="minorHAnsi"/>
          <w:sz w:val="28"/>
          <w:szCs w:val="28"/>
        </w:rPr>
        <w:t>In line with the principles established under ILO Convention 103</w:t>
      </w:r>
      <w:r w:rsidR="000368F5">
        <w:rPr>
          <w:rFonts w:asciiTheme="minorHAnsi" w:hAnsiTheme="minorHAnsi" w:cstheme="minorHAnsi"/>
          <w:sz w:val="28"/>
          <w:szCs w:val="28"/>
        </w:rPr>
        <w:t xml:space="preserve"> and 183</w:t>
      </w:r>
      <w:r w:rsidR="00BB3F25">
        <w:rPr>
          <w:rFonts w:asciiTheme="minorHAnsi" w:hAnsiTheme="minorHAnsi" w:cstheme="minorHAnsi"/>
          <w:sz w:val="28"/>
          <w:szCs w:val="28"/>
        </w:rPr>
        <w:t>(supra)</w:t>
      </w:r>
      <w:r w:rsidR="000368F5">
        <w:rPr>
          <w:rFonts w:asciiTheme="minorHAnsi" w:hAnsiTheme="minorHAnsi" w:cstheme="minorHAnsi"/>
          <w:sz w:val="28"/>
          <w:szCs w:val="28"/>
        </w:rPr>
        <w:t>,</w:t>
      </w:r>
      <w:r w:rsidR="00BB3F25">
        <w:rPr>
          <w:rFonts w:asciiTheme="minorHAnsi" w:hAnsiTheme="minorHAnsi" w:cstheme="minorHAnsi"/>
          <w:sz w:val="28"/>
          <w:szCs w:val="28"/>
        </w:rPr>
        <w:t xml:space="preserve"> Section 56, </w:t>
      </w:r>
      <w:r w:rsidR="0095715F">
        <w:rPr>
          <w:rFonts w:asciiTheme="minorHAnsi" w:hAnsiTheme="minorHAnsi" w:cstheme="minorHAnsi"/>
          <w:sz w:val="28"/>
          <w:szCs w:val="28"/>
        </w:rPr>
        <w:t>i</w:t>
      </w:r>
      <w:r w:rsidR="00ED313E">
        <w:rPr>
          <w:rFonts w:asciiTheme="minorHAnsi" w:hAnsiTheme="minorHAnsi" w:cstheme="minorHAnsi"/>
          <w:sz w:val="28"/>
          <w:szCs w:val="28"/>
        </w:rPr>
        <w:t xml:space="preserve">s intended to </w:t>
      </w:r>
      <w:r w:rsidR="001D79B3">
        <w:rPr>
          <w:rFonts w:asciiTheme="minorHAnsi" w:hAnsiTheme="minorHAnsi" w:cstheme="minorHAnsi"/>
          <w:sz w:val="28"/>
          <w:szCs w:val="28"/>
        </w:rPr>
        <w:t xml:space="preserve">protect the health of a </w:t>
      </w:r>
      <w:r w:rsidR="00ED313E">
        <w:rPr>
          <w:rFonts w:asciiTheme="minorHAnsi" w:hAnsiTheme="minorHAnsi" w:cstheme="minorHAnsi"/>
          <w:sz w:val="28"/>
          <w:szCs w:val="28"/>
        </w:rPr>
        <w:t>pregna</w:t>
      </w:r>
      <w:r w:rsidR="001D79B3">
        <w:rPr>
          <w:rFonts w:asciiTheme="minorHAnsi" w:hAnsiTheme="minorHAnsi" w:cstheme="minorHAnsi"/>
          <w:sz w:val="28"/>
          <w:szCs w:val="28"/>
        </w:rPr>
        <w:t xml:space="preserve">nt or nursing </w:t>
      </w:r>
      <w:r w:rsidR="00BB3F25">
        <w:rPr>
          <w:rFonts w:asciiTheme="minorHAnsi" w:hAnsiTheme="minorHAnsi" w:cstheme="minorHAnsi"/>
          <w:sz w:val="28"/>
          <w:szCs w:val="28"/>
        </w:rPr>
        <w:t>employee and</w:t>
      </w:r>
      <w:r w:rsidR="00561C69">
        <w:rPr>
          <w:rFonts w:asciiTheme="minorHAnsi" w:hAnsiTheme="minorHAnsi" w:cstheme="minorHAnsi"/>
          <w:sz w:val="28"/>
          <w:szCs w:val="28"/>
        </w:rPr>
        <w:t xml:space="preserve"> to give </w:t>
      </w:r>
      <w:r w:rsidR="000368F5">
        <w:rPr>
          <w:rFonts w:asciiTheme="minorHAnsi" w:hAnsiTheme="minorHAnsi" w:cstheme="minorHAnsi"/>
          <w:sz w:val="28"/>
          <w:szCs w:val="28"/>
        </w:rPr>
        <w:t>the employee</w:t>
      </w:r>
      <w:r w:rsidR="001D79B3">
        <w:rPr>
          <w:rFonts w:asciiTheme="minorHAnsi" w:hAnsiTheme="minorHAnsi" w:cstheme="minorHAnsi"/>
          <w:sz w:val="28"/>
          <w:szCs w:val="28"/>
        </w:rPr>
        <w:t xml:space="preserve"> assurance</w:t>
      </w:r>
      <w:r w:rsidR="00BB3F25">
        <w:rPr>
          <w:rFonts w:asciiTheme="minorHAnsi" w:hAnsiTheme="minorHAnsi" w:cstheme="minorHAnsi"/>
          <w:sz w:val="28"/>
          <w:szCs w:val="28"/>
        </w:rPr>
        <w:t xml:space="preserve"> </w:t>
      </w:r>
      <w:r w:rsidR="0027587F" w:rsidRPr="00BB3F25">
        <w:rPr>
          <w:rFonts w:asciiTheme="minorHAnsi" w:hAnsiTheme="minorHAnsi" w:cstheme="minorHAnsi"/>
          <w:sz w:val="28"/>
          <w:szCs w:val="28"/>
        </w:rPr>
        <w:t>that</w:t>
      </w:r>
      <w:r w:rsidR="000368F5">
        <w:rPr>
          <w:rFonts w:asciiTheme="minorHAnsi" w:hAnsiTheme="minorHAnsi" w:cstheme="minorHAnsi"/>
          <w:sz w:val="28"/>
          <w:szCs w:val="28"/>
        </w:rPr>
        <w:t xml:space="preserve">, </w:t>
      </w:r>
      <w:r w:rsidR="0027587F" w:rsidRPr="00BB3F25">
        <w:rPr>
          <w:rFonts w:asciiTheme="minorHAnsi" w:hAnsiTheme="minorHAnsi" w:cstheme="minorHAnsi"/>
          <w:sz w:val="28"/>
          <w:szCs w:val="28"/>
        </w:rPr>
        <w:t>she would be able to return to work after the delivery of her child</w:t>
      </w:r>
      <w:r w:rsidR="00561C69" w:rsidRPr="00BB3F25">
        <w:rPr>
          <w:rFonts w:asciiTheme="minorHAnsi" w:hAnsiTheme="minorHAnsi" w:cstheme="minorHAnsi"/>
          <w:sz w:val="28"/>
          <w:szCs w:val="28"/>
        </w:rPr>
        <w:t>/</w:t>
      </w:r>
      <w:r w:rsidR="0027587F" w:rsidRPr="00BB3F25">
        <w:rPr>
          <w:rFonts w:asciiTheme="minorHAnsi" w:hAnsiTheme="minorHAnsi" w:cstheme="minorHAnsi"/>
          <w:sz w:val="28"/>
          <w:szCs w:val="28"/>
        </w:rPr>
        <w:t>children or while nursing the child, hence the requirement for the</w:t>
      </w:r>
      <w:r w:rsidR="00BB3F25" w:rsidRPr="00BB3F25">
        <w:rPr>
          <w:rFonts w:asciiTheme="minorHAnsi" w:hAnsiTheme="minorHAnsi" w:cstheme="minorHAnsi"/>
          <w:sz w:val="28"/>
          <w:szCs w:val="28"/>
        </w:rPr>
        <w:t xml:space="preserve"> employee to</w:t>
      </w:r>
      <w:r w:rsidR="0027587F" w:rsidRPr="00BB3F25">
        <w:rPr>
          <w:rFonts w:asciiTheme="minorHAnsi" w:hAnsiTheme="minorHAnsi" w:cstheme="minorHAnsi"/>
          <w:sz w:val="28"/>
          <w:szCs w:val="28"/>
        </w:rPr>
        <w:t xml:space="preserve"> receive full wages during maternity leave</w:t>
      </w:r>
      <w:r w:rsidR="00EF42C8" w:rsidRPr="00BB3F25">
        <w:rPr>
          <w:rFonts w:asciiTheme="minorHAnsi" w:hAnsiTheme="minorHAnsi" w:cstheme="minorHAnsi"/>
          <w:sz w:val="28"/>
          <w:szCs w:val="28"/>
        </w:rPr>
        <w:t xml:space="preserve">. </w:t>
      </w:r>
      <w:r w:rsidR="00A71B1A">
        <w:rPr>
          <w:rFonts w:asciiTheme="minorHAnsi" w:hAnsiTheme="minorHAnsi" w:cstheme="minorHAnsi"/>
          <w:sz w:val="28"/>
          <w:szCs w:val="28"/>
        </w:rPr>
        <w:t>Most importantly</w:t>
      </w:r>
      <w:r w:rsidR="000368F5">
        <w:rPr>
          <w:rFonts w:asciiTheme="minorHAnsi" w:hAnsiTheme="minorHAnsi" w:cstheme="minorHAnsi"/>
          <w:sz w:val="28"/>
          <w:szCs w:val="28"/>
        </w:rPr>
        <w:t>,</w:t>
      </w:r>
      <w:r w:rsidR="00A71B1A">
        <w:rPr>
          <w:rFonts w:asciiTheme="minorHAnsi" w:hAnsiTheme="minorHAnsi" w:cstheme="minorHAnsi"/>
          <w:sz w:val="28"/>
          <w:szCs w:val="28"/>
        </w:rPr>
        <w:t xml:space="preserve"> it is a bar against </w:t>
      </w:r>
      <w:r w:rsidR="000368F5">
        <w:rPr>
          <w:rFonts w:asciiTheme="minorHAnsi" w:hAnsiTheme="minorHAnsi" w:cstheme="minorHAnsi"/>
          <w:sz w:val="28"/>
          <w:szCs w:val="28"/>
        </w:rPr>
        <w:t>discrimination against</w:t>
      </w:r>
      <w:r w:rsidR="00A71B1A">
        <w:rPr>
          <w:rFonts w:asciiTheme="minorHAnsi" w:hAnsiTheme="minorHAnsi" w:cstheme="minorHAnsi"/>
          <w:sz w:val="28"/>
          <w:szCs w:val="28"/>
        </w:rPr>
        <w:t xml:space="preserve"> women </w:t>
      </w:r>
      <w:r w:rsidR="000368F5">
        <w:rPr>
          <w:rFonts w:asciiTheme="minorHAnsi" w:hAnsiTheme="minorHAnsi" w:cstheme="minorHAnsi"/>
          <w:sz w:val="28"/>
          <w:szCs w:val="28"/>
        </w:rPr>
        <w:t>based on th</w:t>
      </w:r>
      <w:r w:rsidR="00A71B1A">
        <w:rPr>
          <w:rFonts w:asciiTheme="minorHAnsi" w:hAnsiTheme="minorHAnsi" w:cstheme="minorHAnsi"/>
          <w:sz w:val="28"/>
          <w:szCs w:val="28"/>
        </w:rPr>
        <w:t>eir reproductive role.</w:t>
      </w:r>
      <w:r w:rsidR="00A71B1A" w:rsidRPr="00BB3F25">
        <w:rPr>
          <w:rFonts w:asciiTheme="minorHAnsi" w:hAnsiTheme="minorHAnsi" w:cstheme="minorHAnsi"/>
          <w:sz w:val="28"/>
          <w:szCs w:val="28"/>
        </w:rPr>
        <w:t xml:space="preserve"> </w:t>
      </w:r>
      <w:r w:rsidR="000C4B30">
        <w:rPr>
          <w:rFonts w:asciiTheme="minorHAnsi" w:hAnsiTheme="minorHAnsi" w:cstheme="minorHAnsi"/>
          <w:sz w:val="28"/>
          <w:szCs w:val="28"/>
        </w:rPr>
        <w:t xml:space="preserve">We must emphasis that, maternity leave is intended to preserve the </w:t>
      </w:r>
      <w:r w:rsidR="000368F5">
        <w:rPr>
          <w:rFonts w:asciiTheme="minorHAnsi" w:hAnsiTheme="minorHAnsi" w:cstheme="minorHAnsi"/>
          <w:sz w:val="28"/>
          <w:szCs w:val="28"/>
        </w:rPr>
        <w:t xml:space="preserve">health of </w:t>
      </w:r>
      <w:r w:rsidR="000C4B30">
        <w:rPr>
          <w:rFonts w:asciiTheme="minorHAnsi" w:hAnsiTheme="minorHAnsi" w:cstheme="minorHAnsi"/>
          <w:sz w:val="28"/>
          <w:szCs w:val="28"/>
        </w:rPr>
        <w:t xml:space="preserve">a mother and her new born baby given their delicate state after child birth and particularly for </w:t>
      </w:r>
      <w:r w:rsidR="00130F2E">
        <w:rPr>
          <w:rFonts w:asciiTheme="minorHAnsi" w:hAnsiTheme="minorHAnsi" w:cstheme="minorHAnsi"/>
          <w:sz w:val="28"/>
          <w:szCs w:val="28"/>
        </w:rPr>
        <w:t xml:space="preserve">the preservation of the </w:t>
      </w:r>
      <w:r w:rsidR="000C4B30">
        <w:rPr>
          <w:rFonts w:asciiTheme="minorHAnsi" w:hAnsiTheme="minorHAnsi" w:cstheme="minorHAnsi"/>
          <w:sz w:val="28"/>
          <w:szCs w:val="28"/>
        </w:rPr>
        <w:t>new born baby whose survival in the first couple of months after depends solely on its mother</w:t>
      </w:r>
      <w:r w:rsidR="00130F2E">
        <w:rPr>
          <w:rFonts w:asciiTheme="minorHAnsi" w:hAnsiTheme="minorHAnsi" w:cstheme="minorHAnsi"/>
          <w:sz w:val="28"/>
          <w:szCs w:val="28"/>
        </w:rPr>
        <w:t xml:space="preserve">. </w:t>
      </w:r>
      <w:r w:rsidR="00EF42C8" w:rsidRPr="00BB3F25">
        <w:rPr>
          <w:rFonts w:asciiTheme="minorHAnsi" w:hAnsiTheme="minorHAnsi" w:cstheme="minorHAnsi"/>
          <w:sz w:val="28"/>
          <w:szCs w:val="28"/>
        </w:rPr>
        <w:t xml:space="preserve">The maternity leave is a period </w:t>
      </w:r>
      <w:r w:rsidR="00EF42C8" w:rsidRPr="00BB3F25">
        <w:rPr>
          <w:rFonts w:asciiTheme="minorHAnsi" w:hAnsiTheme="minorHAnsi" w:cstheme="minorHAnsi"/>
          <w:sz w:val="28"/>
          <w:szCs w:val="28"/>
        </w:rPr>
        <w:lastRenderedPageBreak/>
        <w:t xml:space="preserve">in which the </w:t>
      </w:r>
      <w:r w:rsidR="00130F2E">
        <w:rPr>
          <w:rFonts w:asciiTheme="minorHAnsi" w:hAnsiTheme="minorHAnsi" w:cstheme="minorHAnsi"/>
          <w:sz w:val="28"/>
          <w:szCs w:val="28"/>
        </w:rPr>
        <w:t xml:space="preserve">mother </w:t>
      </w:r>
      <w:r w:rsidR="00EF42C8">
        <w:rPr>
          <w:rFonts w:asciiTheme="minorHAnsi" w:hAnsiTheme="minorHAnsi" w:cstheme="minorHAnsi"/>
          <w:sz w:val="28"/>
          <w:szCs w:val="28"/>
        </w:rPr>
        <w:t xml:space="preserve">is expected to rest and recuperate </w:t>
      </w:r>
      <w:r w:rsidR="005F3D29">
        <w:rPr>
          <w:rFonts w:asciiTheme="minorHAnsi" w:hAnsiTheme="minorHAnsi" w:cstheme="minorHAnsi"/>
          <w:sz w:val="28"/>
          <w:szCs w:val="28"/>
        </w:rPr>
        <w:t>after</w:t>
      </w:r>
      <w:r w:rsidR="00EF42C8">
        <w:rPr>
          <w:rFonts w:asciiTheme="minorHAnsi" w:hAnsiTheme="minorHAnsi" w:cstheme="minorHAnsi"/>
          <w:sz w:val="28"/>
          <w:szCs w:val="28"/>
        </w:rPr>
        <w:t xml:space="preserve"> child birth or any complications relating to child birth</w:t>
      </w:r>
      <w:r w:rsidR="00130F2E">
        <w:rPr>
          <w:rFonts w:asciiTheme="minorHAnsi" w:hAnsiTheme="minorHAnsi" w:cstheme="minorHAnsi"/>
          <w:sz w:val="28"/>
          <w:szCs w:val="28"/>
        </w:rPr>
        <w:t xml:space="preserve">. </w:t>
      </w:r>
    </w:p>
    <w:p w14:paraId="3F4464B1" w14:textId="68D21A99" w:rsidR="00850838" w:rsidRDefault="00130F2E" w:rsidP="00F40A2E">
      <w:pPr>
        <w:spacing w:line="360" w:lineRule="auto"/>
        <w:jc w:val="both"/>
        <w:rPr>
          <w:rFonts w:asciiTheme="minorHAnsi" w:hAnsiTheme="minorHAnsi" w:cstheme="minorHAnsi"/>
          <w:sz w:val="28"/>
          <w:szCs w:val="28"/>
        </w:rPr>
      </w:pPr>
      <w:r>
        <w:rPr>
          <w:rFonts w:asciiTheme="minorHAnsi" w:hAnsiTheme="minorHAnsi" w:cstheme="minorHAnsi"/>
          <w:sz w:val="28"/>
          <w:szCs w:val="28"/>
        </w:rPr>
        <w:t>Therefore</w:t>
      </w:r>
      <w:r w:rsidR="00850838">
        <w:rPr>
          <w:rFonts w:asciiTheme="minorHAnsi" w:hAnsiTheme="minorHAnsi" w:cstheme="minorHAnsi"/>
          <w:sz w:val="28"/>
          <w:szCs w:val="28"/>
        </w:rPr>
        <w:t>,</w:t>
      </w:r>
      <w:r>
        <w:rPr>
          <w:rFonts w:asciiTheme="minorHAnsi" w:hAnsiTheme="minorHAnsi" w:cstheme="minorHAnsi"/>
          <w:sz w:val="28"/>
          <w:szCs w:val="28"/>
        </w:rPr>
        <w:t xml:space="preserve"> </w:t>
      </w:r>
      <w:r w:rsidR="004A7C74">
        <w:rPr>
          <w:rFonts w:asciiTheme="minorHAnsi" w:hAnsiTheme="minorHAnsi" w:cstheme="minorHAnsi"/>
          <w:sz w:val="28"/>
          <w:szCs w:val="28"/>
        </w:rPr>
        <w:t>an employe</w:t>
      </w:r>
      <w:r w:rsidR="000368F5">
        <w:rPr>
          <w:rFonts w:asciiTheme="minorHAnsi" w:hAnsiTheme="minorHAnsi" w:cstheme="minorHAnsi"/>
          <w:sz w:val="28"/>
          <w:szCs w:val="28"/>
        </w:rPr>
        <w:t>r is</w:t>
      </w:r>
      <w:r w:rsidR="00344CDC">
        <w:rPr>
          <w:rFonts w:asciiTheme="minorHAnsi" w:hAnsiTheme="minorHAnsi" w:cstheme="minorHAnsi"/>
          <w:sz w:val="28"/>
          <w:szCs w:val="28"/>
        </w:rPr>
        <w:t xml:space="preserve"> not </w:t>
      </w:r>
      <w:r w:rsidR="000368F5">
        <w:rPr>
          <w:rFonts w:asciiTheme="minorHAnsi" w:hAnsiTheme="minorHAnsi" w:cstheme="minorHAnsi"/>
          <w:sz w:val="28"/>
          <w:szCs w:val="28"/>
        </w:rPr>
        <w:t xml:space="preserve"> expected to interfere with an employee</w:t>
      </w:r>
      <w:r w:rsidR="00344CDC">
        <w:rPr>
          <w:rFonts w:asciiTheme="minorHAnsi" w:hAnsiTheme="minorHAnsi" w:cstheme="minorHAnsi"/>
          <w:sz w:val="28"/>
          <w:szCs w:val="28"/>
        </w:rPr>
        <w:t>’s</w:t>
      </w:r>
      <w:r w:rsidR="004A7C74">
        <w:rPr>
          <w:rFonts w:asciiTheme="minorHAnsi" w:hAnsiTheme="minorHAnsi" w:cstheme="minorHAnsi"/>
          <w:sz w:val="28"/>
          <w:szCs w:val="28"/>
        </w:rPr>
        <w:t xml:space="preserve"> maternity</w:t>
      </w:r>
      <w:r w:rsidR="000368F5">
        <w:rPr>
          <w:rFonts w:asciiTheme="minorHAnsi" w:hAnsiTheme="minorHAnsi" w:cstheme="minorHAnsi"/>
          <w:sz w:val="28"/>
          <w:szCs w:val="28"/>
        </w:rPr>
        <w:t xml:space="preserve"> </w:t>
      </w:r>
      <w:r w:rsidR="004A7C74">
        <w:rPr>
          <w:rFonts w:asciiTheme="minorHAnsi" w:hAnsiTheme="minorHAnsi" w:cstheme="minorHAnsi"/>
          <w:sz w:val="28"/>
          <w:szCs w:val="28"/>
        </w:rPr>
        <w:t>leave</w:t>
      </w:r>
      <w:r w:rsidR="00850838">
        <w:rPr>
          <w:rFonts w:asciiTheme="minorHAnsi" w:hAnsiTheme="minorHAnsi" w:cstheme="minorHAnsi"/>
          <w:sz w:val="28"/>
          <w:szCs w:val="28"/>
        </w:rPr>
        <w:t xml:space="preserve">. The employee is </w:t>
      </w:r>
      <w:r w:rsidR="00EF42C8">
        <w:rPr>
          <w:rFonts w:asciiTheme="minorHAnsi" w:hAnsiTheme="minorHAnsi" w:cstheme="minorHAnsi"/>
          <w:sz w:val="28"/>
          <w:szCs w:val="28"/>
        </w:rPr>
        <w:t xml:space="preserve">not expected to </w:t>
      </w:r>
      <w:r w:rsidR="004A7C74">
        <w:rPr>
          <w:rFonts w:asciiTheme="minorHAnsi" w:hAnsiTheme="minorHAnsi" w:cstheme="minorHAnsi"/>
          <w:sz w:val="28"/>
          <w:szCs w:val="28"/>
        </w:rPr>
        <w:t xml:space="preserve">be </w:t>
      </w:r>
      <w:r w:rsidR="00EF42C8">
        <w:rPr>
          <w:rFonts w:asciiTheme="minorHAnsi" w:hAnsiTheme="minorHAnsi" w:cstheme="minorHAnsi"/>
          <w:sz w:val="28"/>
          <w:szCs w:val="28"/>
        </w:rPr>
        <w:t xml:space="preserve">subjected to any </w:t>
      </w:r>
      <w:r w:rsidR="003B6129">
        <w:rPr>
          <w:rFonts w:asciiTheme="minorHAnsi" w:hAnsiTheme="minorHAnsi" w:cstheme="minorHAnsi"/>
          <w:sz w:val="28"/>
          <w:szCs w:val="28"/>
        </w:rPr>
        <w:t>work-related</w:t>
      </w:r>
      <w:r w:rsidR="005F3D29">
        <w:rPr>
          <w:rFonts w:asciiTheme="minorHAnsi" w:hAnsiTheme="minorHAnsi" w:cstheme="minorHAnsi"/>
          <w:sz w:val="28"/>
          <w:szCs w:val="28"/>
        </w:rPr>
        <w:t xml:space="preserve"> matters </w:t>
      </w:r>
      <w:r w:rsidR="003B6129">
        <w:rPr>
          <w:rFonts w:asciiTheme="minorHAnsi" w:hAnsiTheme="minorHAnsi" w:cstheme="minorHAnsi"/>
          <w:sz w:val="28"/>
          <w:szCs w:val="28"/>
        </w:rPr>
        <w:t>including any</w:t>
      </w:r>
      <w:r w:rsidR="0095715F">
        <w:rPr>
          <w:rFonts w:asciiTheme="minorHAnsi" w:hAnsiTheme="minorHAnsi" w:cstheme="minorHAnsi"/>
          <w:sz w:val="28"/>
          <w:szCs w:val="28"/>
        </w:rPr>
        <w:t xml:space="preserve"> </w:t>
      </w:r>
      <w:r w:rsidR="00EF42C8">
        <w:rPr>
          <w:rFonts w:asciiTheme="minorHAnsi" w:hAnsiTheme="minorHAnsi" w:cstheme="minorHAnsi"/>
          <w:sz w:val="28"/>
          <w:szCs w:val="28"/>
        </w:rPr>
        <w:t xml:space="preserve">form </w:t>
      </w:r>
      <w:r w:rsidR="00850838">
        <w:rPr>
          <w:rFonts w:asciiTheme="minorHAnsi" w:hAnsiTheme="minorHAnsi" w:cstheme="minorHAnsi"/>
          <w:sz w:val="28"/>
          <w:szCs w:val="28"/>
        </w:rPr>
        <w:t xml:space="preserve">of </w:t>
      </w:r>
      <w:r w:rsidR="0095715F">
        <w:rPr>
          <w:rFonts w:asciiTheme="minorHAnsi" w:hAnsiTheme="minorHAnsi" w:cstheme="minorHAnsi"/>
          <w:sz w:val="28"/>
          <w:szCs w:val="28"/>
        </w:rPr>
        <w:t>disciplinary proceedings</w:t>
      </w:r>
      <w:r w:rsidR="00850838">
        <w:rPr>
          <w:rFonts w:asciiTheme="minorHAnsi" w:hAnsiTheme="minorHAnsi" w:cstheme="minorHAnsi"/>
          <w:sz w:val="28"/>
          <w:szCs w:val="28"/>
        </w:rPr>
        <w:t>.</w:t>
      </w:r>
    </w:p>
    <w:p w14:paraId="2E56FE7E" w14:textId="5F0BBF88" w:rsidR="001D79B3" w:rsidRDefault="00850838" w:rsidP="00F40A2E">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This </w:t>
      </w:r>
      <w:r w:rsidR="005F3D29">
        <w:rPr>
          <w:rFonts w:asciiTheme="minorHAnsi" w:hAnsiTheme="minorHAnsi" w:cstheme="minorHAnsi"/>
          <w:sz w:val="28"/>
          <w:szCs w:val="28"/>
        </w:rPr>
        <w:t xml:space="preserve">however </w:t>
      </w:r>
      <w:r w:rsidR="00EF42C8">
        <w:rPr>
          <w:rFonts w:asciiTheme="minorHAnsi" w:hAnsiTheme="minorHAnsi" w:cstheme="minorHAnsi"/>
          <w:sz w:val="28"/>
          <w:szCs w:val="28"/>
        </w:rPr>
        <w:t xml:space="preserve">does not fetter </w:t>
      </w:r>
      <w:r w:rsidR="003B6129">
        <w:rPr>
          <w:rFonts w:asciiTheme="minorHAnsi" w:hAnsiTheme="minorHAnsi" w:cstheme="minorHAnsi"/>
          <w:sz w:val="28"/>
          <w:szCs w:val="28"/>
        </w:rPr>
        <w:t>an</w:t>
      </w:r>
      <w:r w:rsidR="00EF42C8">
        <w:rPr>
          <w:rFonts w:asciiTheme="minorHAnsi" w:hAnsiTheme="minorHAnsi" w:cstheme="minorHAnsi"/>
          <w:sz w:val="28"/>
          <w:szCs w:val="28"/>
        </w:rPr>
        <w:t xml:space="preserve"> employer</w:t>
      </w:r>
      <w:r w:rsidR="003B6129">
        <w:rPr>
          <w:rFonts w:asciiTheme="minorHAnsi" w:hAnsiTheme="minorHAnsi" w:cstheme="minorHAnsi"/>
          <w:sz w:val="28"/>
          <w:szCs w:val="28"/>
        </w:rPr>
        <w:t>’</w:t>
      </w:r>
      <w:r w:rsidR="00EF42C8">
        <w:rPr>
          <w:rFonts w:asciiTheme="minorHAnsi" w:hAnsiTheme="minorHAnsi" w:cstheme="minorHAnsi"/>
          <w:sz w:val="28"/>
          <w:szCs w:val="28"/>
        </w:rPr>
        <w:t>s right to commence such proceedings</w:t>
      </w:r>
      <w:r w:rsidR="00130F2E">
        <w:rPr>
          <w:rFonts w:asciiTheme="minorHAnsi" w:hAnsiTheme="minorHAnsi" w:cstheme="minorHAnsi"/>
          <w:sz w:val="28"/>
          <w:szCs w:val="28"/>
        </w:rPr>
        <w:t>,</w:t>
      </w:r>
      <w:r>
        <w:rPr>
          <w:rFonts w:asciiTheme="minorHAnsi" w:hAnsiTheme="minorHAnsi" w:cstheme="minorHAnsi"/>
          <w:sz w:val="28"/>
          <w:szCs w:val="28"/>
        </w:rPr>
        <w:t xml:space="preserve"> after the maternity leave, </w:t>
      </w:r>
      <w:r w:rsidR="00130F2E">
        <w:rPr>
          <w:rFonts w:asciiTheme="minorHAnsi" w:hAnsiTheme="minorHAnsi" w:cstheme="minorHAnsi"/>
          <w:sz w:val="28"/>
          <w:szCs w:val="28"/>
        </w:rPr>
        <w:t xml:space="preserve"> provided they are commenced after the expiry of the</w:t>
      </w:r>
      <w:r w:rsidR="003B6129">
        <w:rPr>
          <w:rFonts w:asciiTheme="minorHAnsi" w:hAnsiTheme="minorHAnsi" w:cstheme="minorHAnsi"/>
          <w:sz w:val="28"/>
          <w:szCs w:val="28"/>
        </w:rPr>
        <w:t xml:space="preserve"> maternity leave</w:t>
      </w:r>
      <w:r w:rsidR="00130F2E">
        <w:rPr>
          <w:rFonts w:asciiTheme="minorHAnsi" w:hAnsiTheme="minorHAnsi" w:cstheme="minorHAnsi"/>
          <w:sz w:val="28"/>
          <w:szCs w:val="28"/>
        </w:rPr>
        <w:t xml:space="preserve"> and </w:t>
      </w:r>
      <w:r w:rsidR="00EF42C8">
        <w:rPr>
          <w:rFonts w:asciiTheme="minorHAnsi" w:hAnsiTheme="minorHAnsi" w:cstheme="minorHAnsi"/>
          <w:sz w:val="28"/>
          <w:szCs w:val="28"/>
        </w:rPr>
        <w:t>for justifiable reasons</w:t>
      </w:r>
      <w:r w:rsidR="00130F2E">
        <w:rPr>
          <w:rFonts w:asciiTheme="minorHAnsi" w:hAnsiTheme="minorHAnsi" w:cstheme="minorHAnsi"/>
          <w:sz w:val="28"/>
          <w:szCs w:val="28"/>
        </w:rPr>
        <w:t xml:space="preserve">, as provided under </w:t>
      </w:r>
      <w:r w:rsidR="00EF42C8">
        <w:rPr>
          <w:rFonts w:asciiTheme="minorHAnsi" w:hAnsiTheme="minorHAnsi" w:cstheme="minorHAnsi"/>
          <w:sz w:val="28"/>
          <w:szCs w:val="28"/>
        </w:rPr>
        <w:t>the law. The employer</w:t>
      </w:r>
      <w:r w:rsidR="003B6129">
        <w:rPr>
          <w:rFonts w:asciiTheme="minorHAnsi" w:hAnsiTheme="minorHAnsi" w:cstheme="minorHAnsi"/>
          <w:sz w:val="28"/>
          <w:szCs w:val="28"/>
        </w:rPr>
        <w:t xml:space="preserve"> is only precluded from interfering with the employee</w:t>
      </w:r>
      <w:r w:rsidR="00130F2E">
        <w:rPr>
          <w:rFonts w:asciiTheme="minorHAnsi" w:hAnsiTheme="minorHAnsi" w:cstheme="minorHAnsi"/>
          <w:sz w:val="28"/>
          <w:szCs w:val="28"/>
        </w:rPr>
        <w:t>’</w:t>
      </w:r>
      <w:r w:rsidR="003B6129">
        <w:rPr>
          <w:rFonts w:asciiTheme="minorHAnsi" w:hAnsiTheme="minorHAnsi" w:cstheme="minorHAnsi"/>
          <w:sz w:val="28"/>
          <w:szCs w:val="28"/>
        </w:rPr>
        <w:t xml:space="preserve">s </w:t>
      </w:r>
      <w:r w:rsidR="00EF42C8">
        <w:rPr>
          <w:rFonts w:asciiTheme="minorHAnsi" w:hAnsiTheme="minorHAnsi" w:cstheme="minorHAnsi"/>
          <w:sz w:val="28"/>
          <w:szCs w:val="28"/>
        </w:rPr>
        <w:t>maternity leave</w:t>
      </w:r>
      <w:r w:rsidR="003B6129">
        <w:rPr>
          <w:rFonts w:asciiTheme="minorHAnsi" w:hAnsiTheme="minorHAnsi" w:cstheme="minorHAnsi"/>
          <w:sz w:val="28"/>
          <w:szCs w:val="28"/>
        </w:rPr>
        <w:t>.</w:t>
      </w:r>
      <w:r w:rsidR="00F40A2E">
        <w:rPr>
          <w:rFonts w:asciiTheme="minorHAnsi" w:hAnsiTheme="minorHAnsi" w:cstheme="minorHAnsi"/>
          <w:sz w:val="28"/>
          <w:szCs w:val="28"/>
        </w:rPr>
        <w:t xml:space="preserve"> </w:t>
      </w:r>
    </w:p>
    <w:p w14:paraId="31189070" w14:textId="160E7D87" w:rsidR="00FB4EF7" w:rsidRDefault="00FB4EF7"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I</w:t>
      </w:r>
      <w:r w:rsidR="00A27B8B">
        <w:rPr>
          <w:rFonts w:asciiTheme="minorHAnsi" w:hAnsiTheme="minorHAnsi" w:cstheme="minorHAnsi"/>
          <w:sz w:val="28"/>
          <w:szCs w:val="28"/>
        </w:rPr>
        <w:t>t is not in dispute that</w:t>
      </w:r>
      <w:r w:rsidR="00850838">
        <w:rPr>
          <w:rFonts w:asciiTheme="minorHAnsi" w:hAnsiTheme="minorHAnsi" w:cstheme="minorHAnsi"/>
          <w:sz w:val="28"/>
          <w:szCs w:val="28"/>
        </w:rPr>
        <w:t>,</w:t>
      </w:r>
      <w:r w:rsidR="00A27B8B">
        <w:rPr>
          <w:rFonts w:asciiTheme="minorHAnsi" w:hAnsiTheme="minorHAnsi" w:cstheme="minorHAnsi"/>
          <w:sz w:val="28"/>
          <w:szCs w:val="28"/>
        </w:rPr>
        <w:t xml:space="preserve"> the Claimant in the instant case applied for and was granted maternity leave from 1/0</w:t>
      </w:r>
      <w:r w:rsidR="00874062">
        <w:rPr>
          <w:rFonts w:asciiTheme="minorHAnsi" w:hAnsiTheme="minorHAnsi" w:cstheme="minorHAnsi"/>
          <w:sz w:val="28"/>
          <w:szCs w:val="28"/>
        </w:rPr>
        <w:t xml:space="preserve">1/2017 to 31/03/2017. </w:t>
      </w:r>
      <w:r w:rsidR="00192978">
        <w:rPr>
          <w:rFonts w:asciiTheme="minorHAnsi" w:hAnsiTheme="minorHAnsi" w:cstheme="minorHAnsi"/>
          <w:sz w:val="28"/>
          <w:szCs w:val="28"/>
        </w:rPr>
        <w:t xml:space="preserve">It was the testimony of </w:t>
      </w:r>
      <w:r>
        <w:rPr>
          <w:rFonts w:asciiTheme="minorHAnsi" w:hAnsiTheme="minorHAnsi" w:cstheme="minorHAnsi"/>
          <w:sz w:val="28"/>
          <w:szCs w:val="28"/>
        </w:rPr>
        <w:t xml:space="preserve"> R</w:t>
      </w:r>
      <w:r w:rsidR="00192978">
        <w:rPr>
          <w:rFonts w:asciiTheme="minorHAnsi" w:hAnsiTheme="minorHAnsi" w:cstheme="minorHAnsi"/>
          <w:sz w:val="28"/>
          <w:szCs w:val="28"/>
        </w:rPr>
        <w:t>W</w:t>
      </w:r>
      <w:r>
        <w:rPr>
          <w:rFonts w:asciiTheme="minorHAnsi" w:hAnsiTheme="minorHAnsi" w:cstheme="minorHAnsi"/>
          <w:sz w:val="28"/>
          <w:szCs w:val="28"/>
        </w:rPr>
        <w:t xml:space="preserve">1 Elizabeth Sabano, </w:t>
      </w:r>
      <w:r w:rsidR="00874062">
        <w:rPr>
          <w:rFonts w:asciiTheme="minorHAnsi" w:hAnsiTheme="minorHAnsi" w:cstheme="minorHAnsi"/>
          <w:sz w:val="28"/>
          <w:szCs w:val="28"/>
        </w:rPr>
        <w:t>that</w:t>
      </w:r>
      <w:r>
        <w:rPr>
          <w:rFonts w:asciiTheme="minorHAnsi" w:hAnsiTheme="minorHAnsi" w:cstheme="minorHAnsi"/>
          <w:sz w:val="28"/>
          <w:szCs w:val="28"/>
        </w:rPr>
        <w:t>,</w:t>
      </w:r>
      <w:r w:rsidR="00874062">
        <w:rPr>
          <w:rFonts w:asciiTheme="minorHAnsi" w:hAnsiTheme="minorHAnsi" w:cstheme="minorHAnsi"/>
          <w:sz w:val="28"/>
          <w:szCs w:val="28"/>
        </w:rPr>
        <w:t xml:space="preserve"> she went on maternity leave on the said dates, </w:t>
      </w:r>
      <w:r>
        <w:rPr>
          <w:rFonts w:asciiTheme="minorHAnsi" w:hAnsiTheme="minorHAnsi" w:cstheme="minorHAnsi"/>
          <w:sz w:val="28"/>
          <w:szCs w:val="28"/>
        </w:rPr>
        <w:t xml:space="preserve">and </w:t>
      </w:r>
      <w:r w:rsidR="00850838">
        <w:rPr>
          <w:rFonts w:asciiTheme="minorHAnsi" w:hAnsiTheme="minorHAnsi" w:cstheme="minorHAnsi"/>
          <w:sz w:val="28"/>
          <w:szCs w:val="28"/>
        </w:rPr>
        <w:t xml:space="preserve">the leave </w:t>
      </w:r>
      <w:r>
        <w:rPr>
          <w:rFonts w:asciiTheme="minorHAnsi" w:hAnsiTheme="minorHAnsi" w:cstheme="minorHAnsi"/>
          <w:sz w:val="28"/>
          <w:szCs w:val="28"/>
        </w:rPr>
        <w:t xml:space="preserve">it </w:t>
      </w:r>
      <w:r w:rsidR="00977EE1">
        <w:rPr>
          <w:rFonts w:asciiTheme="minorHAnsi" w:hAnsiTheme="minorHAnsi" w:cstheme="minorHAnsi"/>
          <w:sz w:val="28"/>
          <w:szCs w:val="28"/>
        </w:rPr>
        <w:t>was approved</w:t>
      </w:r>
      <w:r w:rsidR="00874062">
        <w:rPr>
          <w:rFonts w:asciiTheme="minorHAnsi" w:hAnsiTheme="minorHAnsi" w:cstheme="minorHAnsi"/>
          <w:sz w:val="28"/>
          <w:szCs w:val="28"/>
        </w:rPr>
        <w:t xml:space="preserve"> by Philda Rwandarugali</w:t>
      </w:r>
      <w:r>
        <w:rPr>
          <w:rFonts w:asciiTheme="minorHAnsi" w:hAnsiTheme="minorHAnsi" w:cstheme="minorHAnsi"/>
          <w:sz w:val="28"/>
          <w:szCs w:val="28"/>
        </w:rPr>
        <w:t>,</w:t>
      </w:r>
      <w:r w:rsidR="00874062">
        <w:rPr>
          <w:rFonts w:asciiTheme="minorHAnsi" w:hAnsiTheme="minorHAnsi" w:cstheme="minorHAnsi"/>
          <w:sz w:val="28"/>
          <w:szCs w:val="28"/>
        </w:rPr>
        <w:t xml:space="preserve"> the HR officer at the time. </w:t>
      </w:r>
      <w:r w:rsidR="00C20A4A">
        <w:rPr>
          <w:rFonts w:asciiTheme="minorHAnsi" w:hAnsiTheme="minorHAnsi" w:cstheme="minorHAnsi"/>
          <w:sz w:val="28"/>
          <w:szCs w:val="28"/>
        </w:rPr>
        <w:t xml:space="preserve">It was also her </w:t>
      </w:r>
      <w:r w:rsidR="00681617">
        <w:rPr>
          <w:rFonts w:asciiTheme="minorHAnsi" w:hAnsiTheme="minorHAnsi" w:cstheme="minorHAnsi"/>
          <w:sz w:val="28"/>
          <w:szCs w:val="28"/>
        </w:rPr>
        <w:t>testimony that,</w:t>
      </w:r>
      <w:r w:rsidR="00C20A4A">
        <w:rPr>
          <w:rFonts w:asciiTheme="minorHAnsi" w:hAnsiTheme="minorHAnsi" w:cstheme="minorHAnsi"/>
          <w:sz w:val="28"/>
          <w:szCs w:val="28"/>
        </w:rPr>
        <w:t xml:space="preserve"> the Claimant was terminated while she was still on maternity leave. </w:t>
      </w:r>
      <w:r w:rsidR="00681617">
        <w:rPr>
          <w:rFonts w:asciiTheme="minorHAnsi" w:hAnsiTheme="minorHAnsi" w:cstheme="minorHAnsi"/>
          <w:sz w:val="28"/>
          <w:szCs w:val="28"/>
        </w:rPr>
        <w:t>She testified that;</w:t>
      </w:r>
    </w:p>
    <w:p w14:paraId="0265A9C8" w14:textId="1F4F0025" w:rsidR="00FB4EF7" w:rsidRDefault="00874062" w:rsidP="00192978">
      <w:pPr>
        <w:spacing w:line="480" w:lineRule="auto"/>
        <w:ind w:left="720"/>
        <w:jc w:val="both"/>
        <w:rPr>
          <w:rFonts w:asciiTheme="minorHAnsi" w:hAnsiTheme="minorHAnsi" w:cstheme="minorHAnsi"/>
          <w:i/>
          <w:iCs/>
          <w:sz w:val="28"/>
          <w:szCs w:val="28"/>
        </w:rPr>
      </w:pPr>
      <w:r>
        <w:rPr>
          <w:rFonts w:asciiTheme="minorHAnsi" w:hAnsiTheme="minorHAnsi" w:cstheme="minorHAnsi"/>
          <w:i/>
          <w:iCs/>
          <w:sz w:val="28"/>
          <w:szCs w:val="28"/>
        </w:rPr>
        <w:t>“</w:t>
      </w:r>
      <w:r w:rsidR="00192978">
        <w:rPr>
          <w:rFonts w:asciiTheme="minorHAnsi" w:hAnsiTheme="minorHAnsi" w:cstheme="minorHAnsi"/>
          <w:i/>
          <w:iCs/>
          <w:sz w:val="28"/>
          <w:szCs w:val="28"/>
        </w:rPr>
        <w:t xml:space="preserve">… </w:t>
      </w:r>
      <w:r>
        <w:rPr>
          <w:rFonts w:asciiTheme="minorHAnsi" w:hAnsiTheme="minorHAnsi" w:cstheme="minorHAnsi"/>
          <w:i/>
          <w:iCs/>
          <w:sz w:val="28"/>
          <w:szCs w:val="28"/>
        </w:rPr>
        <w:t>yes she was terminated while on maternity leave…. yes I gave her the termination letter on 27/03/2017,</w:t>
      </w:r>
      <w:r w:rsidR="00FB4EF7">
        <w:rPr>
          <w:rFonts w:asciiTheme="minorHAnsi" w:hAnsiTheme="minorHAnsi" w:cstheme="minorHAnsi"/>
          <w:i/>
          <w:iCs/>
          <w:sz w:val="28"/>
          <w:szCs w:val="28"/>
        </w:rPr>
        <w:t xml:space="preserve"> </w:t>
      </w:r>
      <w:r>
        <w:rPr>
          <w:rFonts w:asciiTheme="minorHAnsi" w:hAnsiTheme="minorHAnsi" w:cstheme="minorHAnsi"/>
          <w:i/>
          <w:iCs/>
          <w:sz w:val="28"/>
          <w:szCs w:val="28"/>
        </w:rPr>
        <w:t>… yes female employees have a right to report after giving birth</w:t>
      </w:r>
      <w:r w:rsidR="00192978">
        <w:rPr>
          <w:rFonts w:asciiTheme="minorHAnsi" w:hAnsiTheme="minorHAnsi" w:cstheme="minorHAnsi"/>
          <w:i/>
          <w:iCs/>
          <w:sz w:val="28"/>
          <w:szCs w:val="28"/>
        </w:rPr>
        <w:t>…”</w:t>
      </w:r>
      <w:r w:rsidR="00ED313E">
        <w:rPr>
          <w:rFonts w:asciiTheme="minorHAnsi" w:hAnsiTheme="minorHAnsi" w:cstheme="minorHAnsi"/>
          <w:i/>
          <w:iCs/>
          <w:sz w:val="28"/>
          <w:szCs w:val="28"/>
        </w:rPr>
        <w:t xml:space="preserve"> </w:t>
      </w:r>
    </w:p>
    <w:p w14:paraId="2A68342D" w14:textId="5DF91DE0" w:rsidR="00141B29" w:rsidRDefault="00C20A4A"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There is no doubt that, </w:t>
      </w:r>
      <w:r w:rsidR="00FB4EF7">
        <w:rPr>
          <w:rFonts w:asciiTheme="minorHAnsi" w:hAnsiTheme="minorHAnsi" w:cstheme="minorHAnsi"/>
          <w:sz w:val="28"/>
          <w:szCs w:val="28"/>
        </w:rPr>
        <w:t>the Claimant was dismissed during her maternity leave.</w:t>
      </w:r>
      <w:r w:rsidR="00681617">
        <w:rPr>
          <w:rFonts w:asciiTheme="minorHAnsi" w:hAnsiTheme="minorHAnsi" w:cstheme="minorHAnsi"/>
          <w:sz w:val="28"/>
          <w:szCs w:val="28"/>
        </w:rPr>
        <w:t xml:space="preserve"> and t</w:t>
      </w:r>
      <w:r w:rsidR="00130F2E">
        <w:rPr>
          <w:rFonts w:asciiTheme="minorHAnsi" w:hAnsiTheme="minorHAnsi" w:cstheme="minorHAnsi"/>
          <w:sz w:val="28"/>
          <w:szCs w:val="28"/>
        </w:rPr>
        <w:t>he</w:t>
      </w:r>
      <w:r>
        <w:rPr>
          <w:rFonts w:asciiTheme="minorHAnsi" w:hAnsiTheme="minorHAnsi" w:cstheme="minorHAnsi"/>
          <w:sz w:val="28"/>
          <w:szCs w:val="28"/>
        </w:rPr>
        <w:t xml:space="preserve">re was no evidence </w:t>
      </w:r>
      <w:r w:rsidR="00681617">
        <w:rPr>
          <w:rFonts w:asciiTheme="minorHAnsi" w:hAnsiTheme="minorHAnsi" w:cstheme="minorHAnsi"/>
          <w:sz w:val="28"/>
          <w:szCs w:val="28"/>
        </w:rPr>
        <w:t>to indicate that she</w:t>
      </w:r>
      <w:r>
        <w:rPr>
          <w:rFonts w:asciiTheme="minorHAnsi" w:hAnsiTheme="minorHAnsi" w:cstheme="minorHAnsi"/>
          <w:sz w:val="28"/>
          <w:szCs w:val="28"/>
        </w:rPr>
        <w:t xml:space="preserve"> was actually invited for a hearing</w:t>
      </w:r>
      <w:r w:rsidR="00681617">
        <w:rPr>
          <w:rFonts w:asciiTheme="minorHAnsi" w:hAnsiTheme="minorHAnsi" w:cstheme="minorHAnsi"/>
          <w:sz w:val="28"/>
          <w:szCs w:val="28"/>
        </w:rPr>
        <w:t xml:space="preserve"> or that she was asked to respond to the infractions in writing. No evidence was adduced</w:t>
      </w:r>
      <w:r>
        <w:rPr>
          <w:rFonts w:asciiTheme="minorHAnsi" w:hAnsiTheme="minorHAnsi" w:cstheme="minorHAnsi"/>
          <w:sz w:val="28"/>
          <w:szCs w:val="28"/>
        </w:rPr>
        <w:t xml:space="preserve"> to show that</w:t>
      </w:r>
      <w:r w:rsidR="00681617">
        <w:rPr>
          <w:rFonts w:asciiTheme="minorHAnsi" w:hAnsiTheme="minorHAnsi" w:cstheme="minorHAnsi"/>
          <w:sz w:val="28"/>
          <w:szCs w:val="28"/>
        </w:rPr>
        <w:t>,</w:t>
      </w:r>
      <w:r>
        <w:rPr>
          <w:rFonts w:asciiTheme="minorHAnsi" w:hAnsiTheme="minorHAnsi" w:cstheme="minorHAnsi"/>
          <w:sz w:val="28"/>
          <w:szCs w:val="28"/>
        </w:rPr>
        <w:t xml:space="preserve"> a hearing took place even in the absence of the Claimant as purported by the Respondent. However, even if the Respondent had proved </w:t>
      </w:r>
      <w:r w:rsidR="00B92372">
        <w:rPr>
          <w:rFonts w:asciiTheme="minorHAnsi" w:hAnsiTheme="minorHAnsi" w:cstheme="minorHAnsi"/>
          <w:sz w:val="28"/>
          <w:szCs w:val="28"/>
        </w:rPr>
        <w:t>that an</w:t>
      </w:r>
      <w:r>
        <w:rPr>
          <w:rFonts w:asciiTheme="minorHAnsi" w:hAnsiTheme="minorHAnsi" w:cstheme="minorHAnsi"/>
          <w:sz w:val="28"/>
          <w:szCs w:val="28"/>
        </w:rPr>
        <w:t xml:space="preserve"> </w:t>
      </w:r>
      <w:r w:rsidR="00374EFF">
        <w:rPr>
          <w:rFonts w:asciiTheme="minorHAnsi" w:hAnsiTheme="minorHAnsi" w:cstheme="minorHAnsi"/>
          <w:sz w:val="28"/>
          <w:szCs w:val="28"/>
        </w:rPr>
        <w:t>invitation</w:t>
      </w:r>
      <w:r>
        <w:rPr>
          <w:rFonts w:asciiTheme="minorHAnsi" w:hAnsiTheme="minorHAnsi" w:cstheme="minorHAnsi"/>
          <w:sz w:val="28"/>
          <w:szCs w:val="28"/>
        </w:rPr>
        <w:t xml:space="preserve"> for a hearing had been extended to the Claimant, </w:t>
      </w:r>
      <w:r w:rsidR="00374EFF">
        <w:rPr>
          <w:rFonts w:asciiTheme="minorHAnsi" w:hAnsiTheme="minorHAnsi" w:cstheme="minorHAnsi"/>
          <w:sz w:val="28"/>
          <w:szCs w:val="28"/>
        </w:rPr>
        <w:t xml:space="preserve">and </w:t>
      </w:r>
      <w:r w:rsidR="00130F2E">
        <w:rPr>
          <w:rFonts w:asciiTheme="minorHAnsi" w:hAnsiTheme="minorHAnsi" w:cstheme="minorHAnsi"/>
          <w:sz w:val="28"/>
          <w:szCs w:val="28"/>
        </w:rPr>
        <w:t xml:space="preserve">due process was followed </w:t>
      </w:r>
      <w:r w:rsidR="00545B95">
        <w:rPr>
          <w:rFonts w:asciiTheme="minorHAnsi" w:hAnsiTheme="minorHAnsi" w:cstheme="minorHAnsi"/>
          <w:sz w:val="28"/>
          <w:szCs w:val="28"/>
        </w:rPr>
        <w:t xml:space="preserve">before the </w:t>
      </w:r>
      <w:r w:rsidR="00545B95">
        <w:rPr>
          <w:rFonts w:asciiTheme="minorHAnsi" w:hAnsiTheme="minorHAnsi" w:cstheme="minorHAnsi"/>
          <w:sz w:val="28"/>
          <w:szCs w:val="28"/>
        </w:rPr>
        <w:lastRenderedPageBreak/>
        <w:t>termination</w:t>
      </w:r>
      <w:r w:rsidR="00130F2E">
        <w:rPr>
          <w:rFonts w:asciiTheme="minorHAnsi" w:hAnsiTheme="minorHAnsi" w:cstheme="minorHAnsi"/>
          <w:sz w:val="28"/>
          <w:szCs w:val="28"/>
        </w:rPr>
        <w:t xml:space="preserve"> occurred</w:t>
      </w:r>
      <w:r w:rsidR="00374EFF">
        <w:rPr>
          <w:rFonts w:asciiTheme="minorHAnsi" w:hAnsiTheme="minorHAnsi" w:cstheme="minorHAnsi"/>
          <w:sz w:val="28"/>
          <w:szCs w:val="28"/>
        </w:rPr>
        <w:t>, this would stand as proof that the process contravened S</w:t>
      </w:r>
      <w:r w:rsidR="00130F2E">
        <w:rPr>
          <w:rFonts w:asciiTheme="minorHAnsi" w:hAnsiTheme="minorHAnsi" w:cstheme="minorHAnsi"/>
          <w:sz w:val="28"/>
          <w:szCs w:val="28"/>
        </w:rPr>
        <w:t xml:space="preserve">ection </w:t>
      </w:r>
      <w:r w:rsidR="00344CDC">
        <w:rPr>
          <w:rFonts w:asciiTheme="minorHAnsi" w:hAnsiTheme="minorHAnsi" w:cstheme="minorHAnsi"/>
          <w:sz w:val="28"/>
          <w:szCs w:val="28"/>
        </w:rPr>
        <w:t>56(supra</w:t>
      </w:r>
      <w:r w:rsidR="00374EFF">
        <w:rPr>
          <w:rFonts w:asciiTheme="minorHAnsi" w:hAnsiTheme="minorHAnsi" w:cstheme="minorHAnsi"/>
          <w:sz w:val="28"/>
          <w:szCs w:val="28"/>
        </w:rPr>
        <w:t>)</w:t>
      </w:r>
      <w:r w:rsidR="00141B29">
        <w:rPr>
          <w:rFonts w:asciiTheme="minorHAnsi" w:hAnsiTheme="minorHAnsi" w:cstheme="minorHAnsi"/>
          <w:sz w:val="28"/>
          <w:szCs w:val="28"/>
        </w:rPr>
        <w:t xml:space="preserve">. </w:t>
      </w:r>
      <w:r w:rsidR="00374EFF">
        <w:rPr>
          <w:rFonts w:asciiTheme="minorHAnsi" w:hAnsiTheme="minorHAnsi" w:cstheme="minorHAnsi"/>
          <w:sz w:val="28"/>
          <w:szCs w:val="28"/>
        </w:rPr>
        <w:t xml:space="preserve">There was no evidence adduced to prove the existence </w:t>
      </w:r>
      <w:r w:rsidR="00344CDC">
        <w:rPr>
          <w:rFonts w:asciiTheme="minorHAnsi" w:hAnsiTheme="minorHAnsi" w:cstheme="minorHAnsi"/>
          <w:sz w:val="28"/>
          <w:szCs w:val="28"/>
        </w:rPr>
        <w:t xml:space="preserve">any </w:t>
      </w:r>
      <w:r w:rsidR="00374EFF">
        <w:rPr>
          <w:rFonts w:asciiTheme="minorHAnsi" w:hAnsiTheme="minorHAnsi" w:cstheme="minorHAnsi"/>
          <w:sz w:val="28"/>
          <w:szCs w:val="28"/>
        </w:rPr>
        <w:t xml:space="preserve">allegation either. </w:t>
      </w:r>
    </w:p>
    <w:p w14:paraId="00CFF6FC" w14:textId="60FFBB2E" w:rsidR="004A7F58" w:rsidRDefault="00141B29" w:rsidP="00D878E2">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is our finding therefore that, the termination of the </w:t>
      </w:r>
      <w:r w:rsidR="00374EFF">
        <w:rPr>
          <w:rFonts w:asciiTheme="minorHAnsi" w:hAnsiTheme="minorHAnsi" w:cstheme="minorHAnsi"/>
          <w:sz w:val="28"/>
          <w:szCs w:val="28"/>
        </w:rPr>
        <w:t>C</w:t>
      </w:r>
      <w:r>
        <w:rPr>
          <w:rFonts w:asciiTheme="minorHAnsi" w:hAnsiTheme="minorHAnsi" w:cstheme="minorHAnsi"/>
          <w:sz w:val="28"/>
          <w:szCs w:val="28"/>
        </w:rPr>
        <w:t>laimant</w:t>
      </w:r>
      <w:r w:rsidR="00374EFF">
        <w:rPr>
          <w:rFonts w:asciiTheme="minorHAnsi" w:hAnsiTheme="minorHAnsi" w:cstheme="minorHAnsi"/>
          <w:sz w:val="28"/>
          <w:szCs w:val="28"/>
        </w:rPr>
        <w:t xml:space="preserve"> without prove of the allegations against her and without a hearing moreover</w:t>
      </w:r>
      <w:r>
        <w:rPr>
          <w:rFonts w:asciiTheme="minorHAnsi" w:hAnsiTheme="minorHAnsi" w:cstheme="minorHAnsi"/>
          <w:sz w:val="28"/>
          <w:szCs w:val="28"/>
        </w:rPr>
        <w:t xml:space="preserve"> during maternity </w:t>
      </w:r>
      <w:r w:rsidR="00344CDC">
        <w:rPr>
          <w:rFonts w:asciiTheme="minorHAnsi" w:hAnsiTheme="minorHAnsi" w:cstheme="minorHAnsi"/>
          <w:sz w:val="28"/>
          <w:szCs w:val="28"/>
        </w:rPr>
        <w:t>leave was</w:t>
      </w:r>
      <w:r>
        <w:rPr>
          <w:rFonts w:asciiTheme="minorHAnsi" w:hAnsiTheme="minorHAnsi" w:cstheme="minorHAnsi"/>
          <w:sz w:val="28"/>
          <w:szCs w:val="28"/>
        </w:rPr>
        <w:t xml:space="preserve"> unlawful.</w:t>
      </w:r>
      <w:r w:rsidR="00BD78D7">
        <w:rPr>
          <w:rFonts w:asciiTheme="minorHAnsi" w:hAnsiTheme="minorHAnsi" w:cstheme="minorHAnsi"/>
          <w:sz w:val="28"/>
          <w:szCs w:val="28"/>
        </w:rPr>
        <w:t xml:space="preserve"> </w:t>
      </w:r>
    </w:p>
    <w:p w14:paraId="057D0421" w14:textId="72136093" w:rsidR="007F762D" w:rsidRDefault="00BD78D7"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assertion that </w:t>
      </w:r>
      <w:r w:rsidR="004A7F58">
        <w:rPr>
          <w:rFonts w:asciiTheme="minorHAnsi" w:hAnsiTheme="minorHAnsi" w:cstheme="minorHAnsi"/>
          <w:sz w:val="28"/>
          <w:szCs w:val="28"/>
        </w:rPr>
        <w:t>the claimant</w:t>
      </w:r>
      <w:r>
        <w:rPr>
          <w:rFonts w:asciiTheme="minorHAnsi" w:hAnsiTheme="minorHAnsi" w:cstheme="minorHAnsi"/>
          <w:sz w:val="28"/>
          <w:szCs w:val="28"/>
        </w:rPr>
        <w:t xml:space="preserve"> did not </w:t>
      </w:r>
      <w:r w:rsidR="004A7F58">
        <w:rPr>
          <w:rFonts w:asciiTheme="minorHAnsi" w:hAnsiTheme="minorHAnsi" w:cstheme="minorHAnsi"/>
          <w:sz w:val="28"/>
          <w:szCs w:val="28"/>
        </w:rPr>
        <w:t xml:space="preserve">prove that she </w:t>
      </w:r>
      <w:r w:rsidR="00CE4E28">
        <w:rPr>
          <w:rFonts w:asciiTheme="minorHAnsi" w:hAnsiTheme="minorHAnsi" w:cstheme="minorHAnsi"/>
          <w:sz w:val="28"/>
          <w:szCs w:val="28"/>
        </w:rPr>
        <w:t>called to</w:t>
      </w:r>
      <w:r>
        <w:rPr>
          <w:rFonts w:asciiTheme="minorHAnsi" w:hAnsiTheme="minorHAnsi" w:cstheme="minorHAnsi"/>
          <w:sz w:val="28"/>
          <w:szCs w:val="28"/>
        </w:rPr>
        <w:t xml:space="preserve"> notify the </w:t>
      </w:r>
      <w:r w:rsidR="00536A2A">
        <w:rPr>
          <w:rFonts w:asciiTheme="minorHAnsi" w:hAnsiTheme="minorHAnsi" w:cstheme="minorHAnsi"/>
          <w:sz w:val="28"/>
          <w:szCs w:val="28"/>
        </w:rPr>
        <w:t>Respondent about</w:t>
      </w:r>
      <w:r w:rsidR="00141B29">
        <w:rPr>
          <w:rFonts w:asciiTheme="minorHAnsi" w:hAnsiTheme="minorHAnsi" w:cstheme="minorHAnsi"/>
          <w:sz w:val="28"/>
          <w:szCs w:val="28"/>
        </w:rPr>
        <w:t xml:space="preserve"> her </w:t>
      </w:r>
      <w:r>
        <w:rPr>
          <w:rFonts w:asciiTheme="minorHAnsi" w:hAnsiTheme="minorHAnsi" w:cstheme="minorHAnsi"/>
          <w:sz w:val="28"/>
          <w:szCs w:val="28"/>
        </w:rPr>
        <w:t>intentions to return to work cannot stand because</w:t>
      </w:r>
      <w:r w:rsidR="00D84E3A">
        <w:rPr>
          <w:rFonts w:asciiTheme="minorHAnsi" w:hAnsiTheme="minorHAnsi" w:cstheme="minorHAnsi"/>
          <w:sz w:val="28"/>
          <w:szCs w:val="28"/>
        </w:rPr>
        <w:t xml:space="preserve"> it seems to us that the Respondent already had intentions of terminating her given RW1’s </w:t>
      </w:r>
      <w:r w:rsidR="00536A2A">
        <w:rPr>
          <w:rFonts w:asciiTheme="minorHAnsi" w:hAnsiTheme="minorHAnsi" w:cstheme="minorHAnsi"/>
          <w:sz w:val="28"/>
          <w:szCs w:val="28"/>
        </w:rPr>
        <w:t>testimony that</w:t>
      </w:r>
      <w:r w:rsidR="00D84E3A">
        <w:rPr>
          <w:rFonts w:asciiTheme="minorHAnsi" w:hAnsiTheme="minorHAnsi" w:cstheme="minorHAnsi"/>
          <w:sz w:val="28"/>
          <w:szCs w:val="28"/>
        </w:rPr>
        <w:t xml:space="preserve"> she called her </w:t>
      </w:r>
      <w:r w:rsidR="00536A2A">
        <w:rPr>
          <w:rFonts w:asciiTheme="minorHAnsi" w:hAnsiTheme="minorHAnsi" w:cstheme="minorHAnsi"/>
          <w:sz w:val="28"/>
          <w:szCs w:val="28"/>
        </w:rPr>
        <w:t>on phone</w:t>
      </w:r>
      <w:r w:rsidR="00D84E3A">
        <w:rPr>
          <w:rFonts w:asciiTheme="minorHAnsi" w:hAnsiTheme="minorHAnsi" w:cstheme="minorHAnsi"/>
          <w:sz w:val="28"/>
          <w:szCs w:val="28"/>
        </w:rPr>
        <w:t xml:space="preserve"> on 17/03/2017 to notify her of a disciplinary meeting scheduled for 20/03/2017</w:t>
      </w:r>
      <w:r w:rsidR="007F762D">
        <w:rPr>
          <w:rFonts w:asciiTheme="minorHAnsi" w:hAnsiTheme="minorHAnsi" w:cstheme="minorHAnsi"/>
          <w:sz w:val="28"/>
          <w:szCs w:val="28"/>
        </w:rPr>
        <w:t xml:space="preserve"> and the subsequent issuance of the termination letter on 27/03/2017.  Section 56(4) provides that:</w:t>
      </w:r>
    </w:p>
    <w:p w14:paraId="3C83088D" w14:textId="77777777" w:rsidR="007F762D" w:rsidRPr="007F762D" w:rsidRDefault="007F762D" w:rsidP="00273B6D">
      <w:pPr>
        <w:pStyle w:val="ListParagraph"/>
        <w:numPr>
          <w:ilvl w:val="0"/>
          <w:numId w:val="7"/>
        </w:numPr>
        <w:spacing w:line="360" w:lineRule="auto"/>
        <w:jc w:val="both"/>
        <w:rPr>
          <w:rFonts w:asciiTheme="minorHAnsi" w:hAnsiTheme="minorHAnsi" w:cstheme="minorHAnsi"/>
          <w:sz w:val="28"/>
          <w:szCs w:val="28"/>
        </w:rPr>
      </w:pPr>
      <w:r w:rsidRPr="007F762D">
        <w:rPr>
          <w:rFonts w:asciiTheme="minorHAnsi" w:hAnsiTheme="minorHAnsi" w:cstheme="minorHAnsi"/>
          <w:i/>
          <w:iCs/>
          <w:sz w:val="28"/>
          <w:szCs w:val="28"/>
        </w:rPr>
        <w:t>A female employee is entitled to the rights mentioned in subsection (1), (2) and (3)  if she gives not less than  7 days’ notice in advance or shorter period as maybe reasonable in the circumstances of her intention to return to work</w:t>
      </w:r>
      <w:r>
        <w:rPr>
          <w:rFonts w:asciiTheme="minorHAnsi" w:hAnsiTheme="minorHAnsi" w:cstheme="minorHAnsi"/>
          <w:i/>
          <w:iCs/>
          <w:sz w:val="28"/>
          <w:szCs w:val="28"/>
        </w:rPr>
        <w:t>.”</w:t>
      </w:r>
    </w:p>
    <w:p w14:paraId="060AB6B1" w14:textId="5BD8640E" w:rsidR="0049154F" w:rsidRDefault="00405C4B" w:rsidP="007F762D">
      <w:pPr>
        <w:spacing w:line="360" w:lineRule="auto"/>
        <w:jc w:val="both"/>
        <w:rPr>
          <w:rFonts w:asciiTheme="minorHAnsi" w:hAnsiTheme="minorHAnsi" w:cstheme="minorHAnsi"/>
          <w:sz w:val="28"/>
          <w:szCs w:val="28"/>
        </w:rPr>
      </w:pPr>
      <w:r>
        <w:rPr>
          <w:rFonts w:asciiTheme="minorHAnsi" w:hAnsiTheme="minorHAnsi" w:cstheme="minorHAnsi"/>
          <w:sz w:val="28"/>
          <w:szCs w:val="28"/>
        </w:rPr>
        <w:t>The Respondent</w:t>
      </w:r>
      <w:r w:rsidR="007F762D">
        <w:rPr>
          <w:rFonts w:asciiTheme="minorHAnsi" w:hAnsiTheme="minorHAnsi" w:cstheme="minorHAnsi"/>
          <w:sz w:val="28"/>
          <w:szCs w:val="28"/>
        </w:rPr>
        <w:t xml:space="preserve"> commenced disciplinary proceedings on the 17/03/2017 which 14 </w:t>
      </w:r>
      <w:r>
        <w:rPr>
          <w:rFonts w:asciiTheme="minorHAnsi" w:hAnsiTheme="minorHAnsi" w:cstheme="minorHAnsi"/>
          <w:sz w:val="28"/>
          <w:szCs w:val="28"/>
        </w:rPr>
        <w:t>days before</w:t>
      </w:r>
      <w:r w:rsidR="007F762D">
        <w:rPr>
          <w:rFonts w:asciiTheme="minorHAnsi" w:hAnsiTheme="minorHAnsi" w:cstheme="minorHAnsi"/>
          <w:sz w:val="28"/>
          <w:szCs w:val="28"/>
        </w:rPr>
        <w:t xml:space="preserve"> the expiry of the maternity leave which was expiring on the 31/03/2017. </w:t>
      </w:r>
    </w:p>
    <w:p w14:paraId="3AC5B1E8" w14:textId="7C888322" w:rsidR="000C1142" w:rsidRPr="007F762D" w:rsidRDefault="0049154F" w:rsidP="007F762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the absence of evidence that the Claimant was made aware of the </w:t>
      </w:r>
      <w:r w:rsidR="00405C4B">
        <w:rPr>
          <w:rFonts w:asciiTheme="minorHAnsi" w:hAnsiTheme="minorHAnsi" w:cstheme="minorHAnsi"/>
          <w:sz w:val="28"/>
          <w:szCs w:val="28"/>
        </w:rPr>
        <w:t>disciplinary</w:t>
      </w:r>
      <w:r>
        <w:rPr>
          <w:rFonts w:asciiTheme="minorHAnsi" w:hAnsiTheme="minorHAnsi" w:cstheme="minorHAnsi"/>
          <w:sz w:val="28"/>
          <w:szCs w:val="28"/>
        </w:rPr>
        <w:t xml:space="preserve"> proceedings that had been commenced against her by the 17/03/2017, we have no reason not to believe that she only got to know about them when </w:t>
      </w:r>
      <w:r w:rsidR="00E353F9">
        <w:rPr>
          <w:rFonts w:asciiTheme="minorHAnsi" w:hAnsiTheme="minorHAnsi" w:cstheme="minorHAnsi"/>
          <w:sz w:val="28"/>
          <w:szCs w:val="28"/>
        </w:rPr>
        <w:t xml:space="preserve">she </w:t>
      </w:r>
      <w:r>
        <w:rPr>
          <w:rFonts w:asciiTheme="minorHAnsi" w:hAnsiTheme="minorHAnsi" w:cstheme="minorHAnsi"/>
          <w:sz w:val="28"/>
          <w:szCs w:val="28"/>
        </w:rPr>
        <w:t>called the HR to inform her about her intention to return to work and</w:t>
      </w:r>
      <w:r w:rsidR="00E353F9">
        <w:rPr>
          <w:rFonts w:asciiTheme="minorHAnsi" w:hAnsiTheme="minorHAnsi" w:cstheme="minorHAnsi"/>
          <w:sz w:val="28"/>
          <w:szCs w:val="28"/>
        </w:rPr>
        <w:t xml:space="preserve"> she was summoned to head office instead. </w:t>
      </w:r>
      <w:r>
        <w:rPr>
          <w:rFonts w:asciiTheme="minorHAnsi" w:hAnsiTheme="minorHAnsi" w:cstheme="minorHAnsi"/>
          <w:sz w:val="28"/>
          <w:szCs w:val="28"/>
        </w:rPr>
        <w:t xml:space="preserve"> The Respondent cannot now shift the burden to the Claimant who</w:t>
      </w:r>
      <w:r w:rsidR="00E353F9">
        <w:rPr>
          <w:rFonts w:asciiTheme="minorHAnsi" w:hAnsiTheme="minorHAnsi" w:cstheme="minorHAnsi"/>
          <w:sz w:val="28"/>
          <w:szCs w:val="28"/>
        </w:rPr>
        <w:t xml:space="preserve"> physically went to the office in response to the HR’s summons.</w:t>
      </w:r>
      <w:r w:rsidR="00CE4E28" w:rsidRPr="007F762D">
        <w:rPr>
          <w:rFonts w:asciiTheme="minorHAnsi" w:hAnsiTheme="minorHAnsi" w:cstheme="minorHAnsi"/>
          <w:sz w:val="28"/>
          <w:szCs w:val="28"/>
        </w:rPr>
        <w:t xml:space="preserve"> In fact</w:t>
      </w:r>
      <w:r w:rsidR="00536A2A">
        <w:rPr>
          <w:rFonts w:asciiTheme="minorHAnsi" w:hAnsiTheme="minorHAnsi" w:cstheme="minorHAnsi"/>
          <w:sz w:val="28"/>
          <w:szCs w:val="28"/>
        </w:rPr>
        <w:t>,</w:t>
      </w:r>
      <w:r w:rsidR="00CE4E28" w:rsidRPr="007F762D">
        <w:rPr>
          <w:rFonts w:asciiTheme="minorHAnsi" w:hAnsiTheme="minorHAnsi" w:cstheme="minorHAnsi"/>
          <w:sz w:val="28"/>
          <w:szCs w:val="28"/>
        </w:rPr>
        <w:t xml:space="preserve"> RW1 testified that</w:t>
      </w:r>
      <w:r w:rsidR="00E353F9">
        <w:rPr>
          <w:rFonts w:asciiTheme="minorHAnsi" w:hAnsiTheme="minorHAnsi" w:cstheme="minorHAnsi"/>
          <w:sz w:val="28"/>
          <w:szCs w:val="28"/>
        </w:rPr>
        <w:t xml:space="preserve"> she </w:t>
      </w:r>
      <w:r w:rsidR="00E353F9">
        <w:rPr>
          <w:rFonts w:asciiTheme="minorHAnsi" w:hAnsiTheme="minorHAnsi" w:cstheme="minorHAnsi"/>
          <w:sz w:val="28"/>
          <w:szCs w:val="28"/>
        </w:rPr>
        <w:lastRenderedPageBreak/>
        <w:t>personal handed her the termination letter when she said that</w:t>
      </w:r>
      <w:r w:rsidR="00CE4E28" w:rsidRPr="007F762D">
        <w:rPr>
          <w:rFonts w:asciiTheme="minorHAnsi" w:hAnsiTheme="minorHAnsi" w:cstheme="minorHAnsi"/>
          <w:sz w:val="28"/>
          <w:szCs w:val="28"/>
        </w:rPr>
        <w:t xml:space="preserve">, </w:t>
      </w:r>
      <w:r w:rsidR="00CE4E28" w:rsidRPr="007F762D">
        <w:rPr>
          <w:rFonts w:asciiTheme="minorHAnsi" w:hAnsiTheme="minorHAnsi" w:cstheme="minorHAnsi"/>
          <w:i/>
          <w:iCs/>
          <w:sz w:val="28"/>
          <w:szCs w:val="28"/>
        </w:rPr>
        <w:t>“</w:t>
      </w:r>
      <w:r w:rsidR="00E353F9">
        <w:rPr>
          <w:rFonts w:asciiTheme="minorHAnsi" w:hAnsiTheme="minorHAnsi" w:cstheme="minorHAnsi"/>
          <w:i/>
          <w:iCs/>
          <w:sz w:val="28"/>
          <w:szCs w:val="28"/>
        </w:rPr>
        <w:t>…</w:t>
      </w:r>
      <w:r w:rsidR="00CE4E28" w:rsidRPr="007F762D">
        <w:rPr>
          <w:rFonts w:asciiTheme="minorHAnsi" w:hAnsiTheme="minorHAnsi" w:cstheme="minorHAnsi"/>
          <w:i/>
          <w:iCs/>
          <w:sz w:val="28"/>
          <w:szCs w:val="28"/>
        </w:rPr>
        <w:t xml:space="preserve"> yes I gave </w:t>
      </w:r>
      <w:r w:rsidR="00536A2A" w:rsidRPr="007F762D">
        <w:rPr>
          <w:rFonts w:asciiTheme="minorHAnsi" w:hAnsiTheme="minorHAnsi" w:cstheme="minorHAnsi"/>
          <w:i/>
          <w:iCs/>
          <w:sz w:val="28"/>
          <w:szCs w:val="28"/>
        </w:rPr>
        <w:t>her the</w:t>
      </w:r>
      <w:r w:rsidR="00CE4E28" w:rsidRPr="007F762D">
        <w:rPr>
          <w:rFonts w:asciiTheme="minorHAnsi" w:hAnsiTheme="minorHAnsi" w:cstheme="minorHAnsi"/>
          <w:i/>
          <w:iCs/>
          <w:sz w:val="28"/>
          <w:szCs w:val="28"/>
        </w:rPr>
        <w:t xml:space="preserve"> termination </w:t>
      </w:r>
      <w:r w:rsidR="00536A2A" w:rsidRPr="007F762D">
        <w:rPr>
          <w:rFonts w:asciiTheme="minorHAnsi" w:hAnsiTheme="minorHAnsi" w:cstheme="minorHAnsi"/>
          <w:i/>
          <w:iCs/>
          <w:sz w:val="28"/>
          <w:szCs w:val="28"/>
        </w:rPr>
        <w:t>letter on</w:t>
      </w:r>
      <w:r w:rsidR="00CE4E28" w:rsidRPr="007F762D">
        <w:rPr>
          <w:rFonts w:asciiTheme="minorHAnsi" w:hAnsiTheme="minorHAnsi" w:cstheme="minorHAnsi"/>
          <w:i/>
          <w:iCs/>
          <w:sz w:val="28"/>
          <w:szCs w:val="28"/>
        </w:rPr>
        <w:t xml:space="preserve"> 27/03/2017.” </w:t>
      </w:r>
    </w:p>
    <w:p w14:paraId="5B3CC31F" w14:textId="633FD417" w:rsidR="002D0279" w:rsidRDefault="002D0279"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conclusion, having terminated the Claimant </w:t>
      </w:r>
      <w:r w:rsidR="002C624E">
        <w:rPr>
          <w:rFonts w:asciiTheme="minorHAnsi" w:hAnsiTheme="minorHAnsi" w:cstheme="minorHAnsi"/>
          <w:bCs/>
          <w:sz w:val="28"/>
          <w:szCs w:val="28"/>
        </w:rPr>
        <w:t xml:space="preserve">based on unsubstantiated allegations, without </w:t>
      </w:r>
      <w:r>
        <w:rPr>
          <w:rFonts w:asciiTheme="minorHAnsi" w:hAnsiTheme="minorHAnsi" w:cstheme="minorHAnsi"/>
          <w:bCs/>
          <w:sz w:val="28"/>
          <w:szCs w:val="28"/>
        </w:rPr>
        <w:t>a hearing moreover during her maternity leave was</w:t>
      </w:r>
      <w:r w:rsidR="002C624E">
        <w:rPr>
          <w:rFonts w:asciiTheme="minorHAnsi" w:hAnsiTheme="minorHAnsi" w:cstheme="minorHAnsi"/>
          <w:bCs/>
          <w:sz w:val="28"/>
          <w:szCs w:val="28"/>
        </w:rPr>
        <w:t xml:space="preserve"> contrary to sections, 56, 66 and 68 of the Employment and therefore, it was</w:t>
      </w:r>
      <w:r>
        <w:rPr>
          <w:rFonts w:asciiTheme="minorHAnsi" w:hAnsiTheme="minorHAnsi" w:cstheme="minorHAnsi"/>
          <w:bCs/>
          <w:sz w:val="28"/>
          <w:szCs w:val="28"/>
        </w:rPr>
        <w:t xml:space="preserve"> unlawful.</w:t>
      </w:r>
    </w:p>
    <w:p w14:paraId="39EF134C" w14:textId="1AB94E1F" w:rsidR="00DF3E0A" w:rsidRDefault="002D0279" w:rsidP="00273B6D">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BE59E3">
        <w:rPr>
          <w:rFonts w:asciiTheme="minorHAnsi" w:hAnsiTheme="minorHAnsi" w:cstheme="minorHAnsi"/>
          <w:b/>
          <w:sz w:val="28"/>
          <w:szCs w:val="28"/>
        </w:rPr>
        <w:t>W</w:t>
      </w:r>
      <w:r>
        <w:rPr>
          <w:rFonts w:asciiTheme="minorHAnsi" w:hAnsiTheme="minorHAnsi" w:cstheme="minorHAnsi"/>
          <w:b/>
          <w:sz w:val="28"/>
          <w:szCs w:val="28"/>
        </w:rPr>
        <w:t>hether the Claimant was entitled to remedies</w:t>
      </w:r>
      <w:r w:rsidR="00DF3E0A">
        <w:rPr>
          <w:rFonts w:asciiTheme="minorHAnsi" w:hAnsiTheme="minorHAnsi" w:cstheme="minorHAnsi"/>
          <w:b/>
          <w:sz w:val="28"/>
          <w:szCs w:val="28"/>
        </w:rPr>
        <w:t>?</w:t>
      </w:r>
    </w:p>
    <w:p w14:paraId="27FCC1E2" w14:textId="77777777" w:rsidR="00DF3E0A" w:rsidRDefault="00DF3E0A" w:rsidP="00273B6D">
      <w:pPr>
        <w:spacing w:line="360" w:lineRule="auto"/>
        <w:jc w:val="both"/>
        <w:rPr>
          <w:rFonts w:asciiTheme="minorHAnsi" w:hAnsiTheme="minorHAnsi" w:cstheme="minorHAnsi"/>
          <w:bCs/>
          <w:sz w:val="28"/>
          <w:szCs w:val="28"/>
        </w:rPr>
      </w:pPr>
      <w:r w:rsidRPr="00DF3E0A">
        <w:rPr>
          <w:rFonts w:asciiTheme="minorHAnsi" w:hAnsiTheme="minorHAnsi" w:cstheme="minorHAnsi"/>
          <w:bCs/>
          <w:sz w:val="28"/>
          <w:szCs w:val="28"/>
        </w:rPr>
        <w:t>H</w:t>
      </w:r>
      <w:r>
        <w:rPr>
          <w:rFonts w:asciiTheme="minorHAnsi" w:hAnsiTheme="minorHAnsi" w:cstheme="minorHAnsi"/>
          <w:bCs/>
          <w:sz w:val="28"/>
          <w:szCs w:val="28"/>
        </w:rPr>
        <w:t>aving established that, the claimant was unlawfully terminated she is entitled to some remedies as follows:</w:t>
      </w:r>
    </w:p>
    <w:p w14:paraId="42AC9853" w14:textId="5A10815D" w:rsidR="002D0279" w:rsidRDefault="00246F8D" w:rsidP="00273B6D">
      <w:pPr>
        <w:spacing w:line="360" w:lineRule="auto"/>
        <w:jc w:val="both"/>
        <w:rPr>
          <w:rFonts w:asciiTheme="minorHAnsi" w:hAnsiTheme="minorHAnsi" w:cstheme="minorHAnsi"/>
          <w:bCs/>
          <w:sz w:val="28"/>
          <w:szCs w:val="28"/>
        </w:rPr>
      </w:pPr>
      <w:r>
        <w:rPr>
          <w:rFonts w:asciiTheme="minorHAnsi" w:hAnsiTheme="minorHAnsi" w:cstheme="minorHAnsi"/>
          <w:b/>
          <w:sz w:val="28"/>
          <w:szCs w:val="28"/>
        </w:rPr>
        <w:t>1.</w:t>
      </w:r>
      <w:r w:rsidR="00DF3E0A">
        <w:rPr>
          <w:rFonts w:asciiTheme="minorHAnsi" w:hAnsiTheme="minorHAnsi" w:cstheme="minorHAnsi"/>
          <w:b/>
          <w:sz w:val="28"/>
          <w:szCs w:val="28"/>
        </w:rPr>
        <w:t>Payment of worked but unpaid overtime in the sum of Ugx. 12, 247,381/-</w:t>
      </w:r>
      <w:r w:rsidR="002D0279" w:rsidRPr="00DF3E0A">
        <w:rPr>
          <w:rFonts w:asciiTheme="minorHAnsi" w:hAnsiTheme="minorHAnsi" w:cstheme="minorHAnsi"/>
          <w:bCs/>
          <w:sz w:val="28"/>
          <w:szCs w:val="28"/>
        </w:rPr>
        <w:t xml:space="preserve"> </w:t>
      </w:r>
    </w:p>
    <w:p w14:paraId="71BE97C9" w14:textId="21267E9D" w:rsidR="00C74F4F" w:rsidRDefault="00246F8D"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have considered the submissions on overtime</w:t>
      </w:r>
      <w:r w:rsidR="00C74F4F">
        <w:rPr>
          <w:rFonts w:asciiTheme="minorHAnsi" w:hAnsiTheme="minorHAnsi" w:cstheme="minorHAnsi"/>
          <w:bCs/>
          <w:sz w:val="28"/>
          <w:szCs w:val="28"/>
        </w:rPr>
        <w:t xml:space="preserve">. However, we did find the basis of the overtime. Clause 5 of the contract of </w:t>
      </w:r>
      <w:r w:rsidR="000D69FD">
        <w:rPr>
          <w:rFonts w:asciiTheme="minorHAnsi" w:hAnsiTheme="minorHAnsi" w:cstheme="minorHAnsi"/>
          <w:bCs/>
          <w:sz w:val="28"/>
          <w:szCs w:val="28"/>
        </w:rPr>
        <w:t>Employment provides</w:t>
      </w:r>
      <w:r w:rsidR="00C74F4F">
        <w:rPr>
          <w:rFonts w:asciiTheme="minorHAnsi" w:hAnsiTheme="minorHAnsi" w:cstheme="minorHAnsi"/>
          <w:bCs/>
          <w:sz w:val="28"/>
          <w:szCs w:val="28"/>
        </w:rPr>
        <w:t xml:space="preserve"> that:</w:t>
      </w:r>
    </w:p>
    <w:p w14:paraId="5BFAC912" w14:textId="715400B8" w:rsidR="00767B9E" w:rsidRDefault="00C74F4F" w:rsidP="00273B6D">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767B9E">
        <w:rPr>
          <w:rFonts w:asciiTheme="minorHAnsi" w:hAnsiTheme="minorHAnsi" w:cstheme="minorHAnsi"/>
          <w:bCs/>
          <w:i/>
          <w:iCs/>
          <w:sz w:val="28"/>
          <w:szCs w:val="28"/>
        </w:rPr>
        <w:t>The Employee shall be required to work</w:t>
      </w:r>
      <w:r w:rsidR="00180C30">
        <w:rPr>
          <w:rFonts w:asciiTheme="minorHAnsi" w:hAnsiTheme="minorHAnsi" w:cstheme="minorHAnsi"/>
          <w:bCs/>
          <w:i/>
          <w:iCs/>
          <w:sz w:val="28"/>
          <w:szCs w:val="28"/>
        </w:rPr>
        <w:t xml:space="preserve"> </w:t>
      </w:r>
      <w:r w:rsidR="00767B9E">
        <w:rPr>
          <w:rFonts w:asciiTheme="minorHAnsi" w:hAnsiTheme="minorHAnsi" w:cstheme="minorHAnsi"/>
          <w:bCs/>
          <w:i/>
          <w:iCs/>
          <w:sz w:val="28"/>
          <w:szCs w:val="28"/>
        </w:rPr>
        <w:t>(6) six days a week Mondays to Saturday. Because of the nature of business in this company, the employee may be required to work on Sundays and Public holidays. The Employer shall give the Employee a rest day during the week to compensate for such working conditions and remuneration benefits to t</w:t>
      </w:r>
      <w:r w:rsidR="00147B6A">
        <w:rPr>
          <w:rFonts w:asciiTheme="minorHAnsi" w:hAnsiTheme="minorHAnsi" w:cstheme="minorHAnsi"/>
          <w:bCs/>
          <w:i/>
          <w:iCs/>
          <w:sz w:val="28"/>
          <w:szCs w:val="28"/>
        </w:rPr>
        <w:t>h</w:t>
      </w:r>
      <w:r w:rsidR="00767B9E">
        <w:rPr>
          <w:rFonts w:asciiTheme="minorHAnsi" w:hAnsiTheme="minorHAnsi" w:cstheme="minorHAnsi"/>
          <w:bCs/>
          <w:i/>
          <w:iCs/>
          <w:sz w:val="28"/>
          <w:szCs w:val="28"/>
        </w:rPr>
        <w:t>is will be a mutual understanding between the two parties.”</w:t>
      </w:r>
    </w:p>
    <w:p w14:paraId="21E895F6" w14:textId="79853AED" w:rsidR="00D36A91" w:rsidRPr="00E37C28" w:rsidRDefault="00D36A91"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Section</w:t>
      </w:r>
      <w:r w:rsidR="00247589">
        <w:rPr>
          <w:rFonts w:asciiTheme="minorHAnsi" w:hAnsiTheme="minorHAnsi" w:cstheme="minorHAnsi"/>
          <w:bCs/>
          <w:sz w:val="28"/>
          <w:szCs w:val="28"/>
        </w:rPr>
        <w:t>53(8</w:t>
      </w:r>
      <w:r w:rsidR="000D69FD">
        <w:rPr>
          <w:rFonts w:asciiTheme="minorHAnsi" w:hAnsiTheme="minorHAnsi" w:cstheme="minorHAnsi"/>
          <w:bCs/>
          <w:sz w:val="28"/>
          <w:szCs w:val="28"/>
        </w:rPr>
        <w:t>) provides</w:t>
      </w:r>
      <w:r>
        <w:rPr>
          <w:rFonts w:asciiTheme="minorHAnsi" w:hAnsiTheme="minorHAnsi" w:cstheme="minorHAnsi"/>
          <w:bCs/>
          <w:sz w:val="28"/>
          <w:szCs w:val="28"/>
        </w:rPr>
        <w:t xml:space="preserve"> that:</w:t>
      </w:r>
      <w:r w:rsidRPr="00E37C28">
        <w:rPr>
          <w:rFonts w:asciiTheme="minorHAnsi" w:hAnsiTheme="minorHAnsi" w:cstheme="minorHAnsi"/>
          <w:bCs/>
          <w:sz w:val="28"/>
          <w:szCs w:val="28"/>
        </w:rPr>
        <w:t xml:space="preserve"> </w:t>
      </w:r>
    </w:p>
    <w:p w14:paraId="72CDB0F1" w14:textId="5504491E" w:rsidR="00D36A91" w:rsidRDefault="00D36A91" w:rsidP="00273B6D">
      <w:pPr>
        <w:spacing w:line="360" w:lineRule="auto"/>
        <w:ind w:left="720"/>
        <w:jc w:val="both"/>
        <w:rPr>
          <w:rFonts w:asciiTheme="minorHAnsi" w:hAnsiTheme="minorHAnsi" w:cstheme="minorHAnsi"/>
          <w:b/>
          <w:i/>
          <w:iCs/>
          <w:sz w:val="28"/>
          <w:szCs w:val="28"/>
        </w:rPr>
      </w:pPr>
      <w:r w:rsidRPr="00E37C28">
        <w:rPr>
          <w:rFonts w:asciiTheme="minorHAnsi" w:hAnsiTheme="minorHAnsi" w:cstheme="minorHAnsi"/>
          <w:b/>
          <w:i/>
          <w:iCs/>
          <w:sz w:val="28"/>
          <w:szCs w:val="28"/>
        </w:rPr>
        <w:t>“(8) where in excess of hours of eight hours per day or forty-eight hours per week are worked, they shall, in the absence of a written agreement to the contrary, be remunerated at the minimum of one and a half times of the normal hourly rate if the overtime is on normal working days and two times of the normal hourly rate if the overtime is worked on gazetted public holidays.”</w:t>
      </w:r>
    </w:p>
    <w:p w14:paraId="46A5D929" w14:textId="6C1B142B" w:rsidR="00A20D11" w:rsidRDefault="00247589"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We found nothing to indicate that</w:t>
      </w:r>
      <w:r w:rsidR="00455E6E">
        <w:rPr>
          <w:rFonts w:asciiTheme="minorHAnsi" w:hAnsiTheme="minorHAnsi" w:cstheme="minorHAnsi"/>
          <w:bCs/>
          <w:sz w:val="28"/>
          <w:szCs w:val="28"/>
        </w:rPr>
        <w:t>,</w:t>
      </w:r>
      <w:r>
        <w:rPr>
          <w:rFonts w:asciiTheme="minorHAnsi" w:hAnsiTheme="minorHAnsi" w:cstheme="minorHAnsi"/>
          <w:bCs/>
          <w:sz w:val="28"/>
          <w:szCs w:val="28"/>
        </w:rPr>
        <w:t xml:space="preserve"> she w</w:t>
      </w:r>
      <w:r w:rsidR="00455E6E">
        <w:rPr>
          <w:rFonts w:asciiTheme="minorHAnsi" w:hAnsiTheme="minorHAnsi" w:cstheme="minorHAnsi"/>
          <w:bCs/>
          <w:sz w:val="28"/>
          <w:szCs w:val="28"/>
        </w:rPr>
        <w:t>as</w:t>
      </w:r>
      <w:r>
        <w:rPr>
          <w:rFonts w:asciiTheme="minorHAnsi" w:hAnsiTheme="minorHAnsi" w:cstheme="minorHAnsi"/>
          <w:bCs/>
          <w:sz w:val="28"/>
          <w:szCs w:val="28"/>
        </w:rPr>
        <w:t xml:space="preserve"> entitled to overtime pay. In any case she was receiving a regular monthly salary</w:t>
      </w:r>
      <w:r w:rsidR="00455E6E">
        <w:rPr>
          <w:rFonts w:asciiTheme="minorHAnsi" w:hAnsiTheme="minorHAnsi" w:cstheme="minorHAnsi"/>
          <w:bCs/>
          <w:sz w:val="28"/>
          <w:szCs w:val="28"/>
        </w:rPr>
        <w:t xml:space="preserve"> which was </w:t>
      </w:r>
      <w:r>
        <w:rPr>
          <w:rFonts w:asciiTheme="minorHAnsi" w:hAnsiTheme="minorHAnsi" w:cstheme="minorHAnsi"/>
          <w:bCs/>
          <w:sz w:val="28"/>
          <w:szCs w:val="28"/>
        </w:rPr>
        <w:t xml:space="preserve">subject to statutory deductions and PAYE. </w:t>
      </w:r>
      <w:r w:rsidR="00A20D11">
        <w:rPr>
          <w:rFonts w:asciiTheme="minorHAnsi" w:hAnsiTheme="minorHAnsi" w:cstheme="minorHAnsi"/>
          <w:bCs/>
          <w:sz w:val="28"/>
          <w:szCs w:val="28"/>
        </w:rPr>
        <w:t xml:space="preserve">Nothing in her contract provided for the calculation of overtime pay. She agreed to the terms of this  agreement and she </w:t>
      </w:r>
      <w:r>
        <w:rPr>
          <w:rFonts w:asciiTheme="minorHAnsi" w:hAnsiTheme="minorHAnsi" w:cstheme="minorHAnsi"/>
          <w:bCs/>
          <w:sz w:val="28"/>
          <w:szCs w:val="28"/>
        </w:rPr>
        <w:t>did not adduce any evidence to show how the overtime</w:t>
      </w:r>
      <w:r w:rsidR="00A20D11">
        <w:rPr>
          <w:rFonts w:asciiTheme="minorHAnsi" w:hAnsiTheme="minorHAnsi" w:cstheme="minorHAnsi"/>
          <w:bCs/>
          <w:sz w:val="28"/>
          <w:szCs w:val="28"/>
        </w:rPr>
        <w:t xml:space="preserve"> she is claiming </w:t>
      </w:r>
      <w:r>
        <w:rPr>
          <w:rFonts w:asciiTheme="minorHAnsi" w:hAnsiTheme="minorHAnsi" w:cstheme="minorHAnsi"/>
          <w:bCs/>
          <w:sz w:val="28"/>
          <w:szCs w:val="28"/>
        </w:rPr>
        <w:t>accrued</w:t>
      </w:r>
      <w:r w:rsidR="00A20D11">
        <w:rPr>
          <w:rFonts w:asciiTheme="minorHAnsi" w:hAnsiTheme="minorHAnsi" w:cstheme="minorHAnsi"/>
          <w:bCs/>
          <w:sz w:val="28"/>
          <w:szCs w:val="28"/>
        </w:rPr>
        <w:t>.</w:t>
      </w:r>
      <w:r>
        <w:rPr>
          <w:rFonts w:asciiTheme="minorHAnsi" w:hAnsiTheme="minorHAnsi" w:cstheme="minorHAnsi"/>
          <w:bCs/>
          <w:sz w:val="28"/>
          <w:szCs w:val="28"/>
        </w:rPr>
        <w:t xml:space="preserve"> I</w:t>
      </w:r>
      <w:r w:rsidRPr="00247589">
        <w:rPr>
          <w:rFonts w:asciiTheme="minorHAnsi" w:hAnsiTheme="minorHAnsi" w:cstheme="minorHAnsi"/>
          <w:bCs/>
          <w:sz w:val="28"/>
          <w:szCs w:val="28"/>
        </w:rPr>
        <w:t>n the circumstances</w:t>
      </w:r>
      <w:r w:rsidR="00A20D11">
        <w:rPr>
          <w:rFonts w:asciiTheme="minorHAnsi" w:hAnsiTheme="minorHAnsi" w:cstheme="minorHAnsi"/>
          <w:bCs/>
          <w:sz w:val="28"/>
          <w:szCs w:val="28"/>
        </w:rPr>
        <w:t xml:space="preserve">, </w:t>
      </w:r>
      <w:r w:rsidR="00147B6A">
        <w:rPr>
          <w:rFonts w:asciiTheme="minorHAnsi" w:hAnsiTheme="minorHAnsi" w:cstheme="minorHAnsi"/>
          <w:bCs/>
          <w:sz w:val="28"/>
          <w:szCs w:val="28"/>
        </w:rPr>
        <w:t xml:space="preserve">we have no basis </w:t>
      </w:r>
      <w:r w:rsidR="00775927">
        <w:rPr>
          <w:rFonts w:asciiTheme="minorHAnsi" w:hAnsiTheme="minorHAnsi" w:cstheme="minorHAnsi"/>
          <w:bCs/>
          <w:sz w:val="28"/>
          <w:szCs w:val="28"/>
        </w:rPr>
        <w:t>for granting</w:t>
      </w:r>
      <w:r w:rsidR="00147B6A">
        <w:rPr>
          <w:rFonts w:asciiTheme="minorHAnsi" w:hAnsiTheme="minorHAnsi" w:cstheme="minorHAnsi"/>
          <w:bCs/>
          <w:sz w:val="28"/>
          <w:szCs w:val="28"/>
        </w:rPr>
        <w:t xml:space="preserve"> </w:t>
      </w:r>
      <w:r w:rsidR="00A20D11">
        <w:rPr>
          <w:rFonts w:asciiTheme="minorHAnsi" w:hAnsiTheme="minorHAnsi" w:cstheme="minorHAnsi"/>
          <w:bCs/>
          <w:sz w:val="28"/>
          <w:szCs w:val="28"/>
        </w:rPr>
        <w:t>her prayer for overtime pay</w:t>
      </w:r>
      <w:r w:rsidR="00147B6A">
        <w:rPr>
          <w:rFonts w:asciiTheme="minorHAnsi" w:hAnsiTheme="minorHAnsi" w:cstheme="minorHAnsi"/>
          <w:bCs/>
          <w:sz w:val="28"/>
          <w:szCs w:val="28"/>
        </w:rPr>
        <w:t xml:space="preserve">, </w:t>
      </w:r>
      <w:r w:rsidR="00854769">
        <w:rPr>
          <w:rFonts w:asciiTheme="minorHAnsi" w:hAnsiTheme="minorHAnsi" w:cstheme="minorHAnsi"/>
          <w:bCs/>
          <w:sz w:val="28"/>
          <w:szCs w:val="28"/>
        </w:rPr>
        <w:t>it is</w:t>
      </w:r>
      <w:r w:rsidR="00A20D11">
        <w:rPr>
          <w:rFonts w:asciiTheme="minorHAnsi" w:hAnsiTheme="minorHAnsi" w:cstheme="minorHAnsi"/>
          <w:bCs/>
          <w:sz w:val="28"/>
          <w:szCs w:val="28"/>
        </w:rPr>
        <w:t xml:space="preserve"> denied.</w:t>
      </w:r>
    </w:p>
    <w:p w14:paraId="6689AEB8" w14:textId="77777777" w:rsidR="00147B6A" w:rsidRDefault="00147B6A" w:rsidP="00273B6D">
      <w:pPr>
        <w:spacing w:line="360" w:lineRule="auto"/>
        <w:jc w:val="both"/>
        <w:rPr>
          <w:rFonts w:asciiTheme="minorHAnsi" w:hAnsiTheme="minorHAnsi" w:cstheme="minorHAnsi"/>
          <w:b/>
          <w:sz w:val="28"/>
          <w:szCs w:val="28"/>
        </w:rPr>
      </w:pPr>
      <w:r>
        <w:rPr>
          <w:rFonts w:asciiTheme="minorHAnsi" w:hAnsiTheme="minorHAnsi" w:cstheme="minorHAnsi"/>
          <w:b/>
          <w:sz w:val="28"/>
          <w:szCs w:val="28"/>
        </w:rPr>
        <w:t>2.General Damages of 100,000,000/=</w:t>
      </w:r>
    </w:p>
    <w:p w14:paraId="6104B48D" w14:textId="55CB28BD" w:rsidR="00775927" w:rsidRDefault="00147B6A" w:rsidP="00273B6D">
      <w:pPr>
        <w:spacing w:line="360" w:lineRule="auto"/>
        <w:jc w:val="both"/>
        <w:rPr>
          <w:rFonts w:asciiTheme="minorHAnsi" w:hAnsiTheme="minorHAnsi" w:cstheme="minorHAnsi"/>
          <w:bCs/>
          <w:sz w:val="28"/>
          <w:szCs w:val="28"/>
        </w:rPr>
      </w:pPr>
      <w:r w:rsidRPr="00147B6A">
        <w:rPr>
          <w:rFonts w:asciiTheme="minorHAnsi" w:hAnsiTheme="minorHAnsi" w:cstheme="minorHAnsi"/>
          <w:bCs/>
          <w:sz w:val="28"/>
          <w:szCs w:val="28"/>
        </w:rPr>
        <w:t>Counsel r</w:t>
      </w:r>
      <w:r>
        <w:rPr>
          <w:rFonts w:asciiTheme="minorHAnsi" w:hAnsiTheme="minorHAnsi" w:cstheme="minorHAnsi"/>
          <w:bCs/>
          <w:sz w:val="28"/>
          <w:szCs w:val="28"/>
        </w:rPr>
        <w:t xml:space="preserve">elied on Article 126(2)(e), </w:t>
      </w:r>
      <w:r w:rsidR="00367023">
        <w:rPr>
          <w:rFonts w:asciiTheme="minorHAnsi" w:hAnsiTheme="minorHAnsi" w:cstheme="minorHAnsi"/>
          <w:bCs/>
          <w:sz w:val="28"/>
          <w:szCs w:val="28"/>
        </w:rPr>
        <w:t xml:space="preserve">to claim for adequate compensation for the Claimant and </w:t>
      </w:r>
      <w:r w:rsidR="00367023">
        <w:rPr>
          <w:rFonts w:asciiTheme="minorHAnsi" w:hAnsiTheme="minorHAnsi" w:cstheme="minorHAnsi"/>
          <w:b/>
          <w:sz w:val="28"/>
          <w:szCs w:val="28"/>
        </w:rPr>
        <w:t xml:space="preserve">Kampala District Land Board &amp;George Mitala vs Venansio Babweyaka CA No. 2 of 2007, </w:t>
      </w:r>
      <w:r w:rsidR="00BB0553" w:rsidRPr="00BB0553">
        <w:rPr>
          <w:rFonts w:asciiTheme="minorHAnsi" w:hAnsiTheme="minorHAnsi" w:cstheme="minorHAnsi"/>
          <w:bCs/>
          <w:sz w:val="28"/>
          <w:szCs w:val="28"/>
        </w:rPr>
        <w:t>in suppo</w:t>
      </w:r>
      <w:r w:rsidR="00BB0553">
        <w:rPr>
          <w:rFonts w:asciiTheme="minorHAnsi" w:hAnsiTheme="minorHAnsi" w:cstheme="minorHAnsi"/>
          <w:bCs/>
          <w:sz w:val="28"/>
          <w:szCs w:val="28"/>
        </w:rPr>
        <w:t xml:space="preserve">rt of the </w:t>
      </w:r>
      <w:r w:rsidR="00775927">
        <w:rPr>
          <w:rFonts w:asciiTheme="minorHAnsi" w:hAnsiTheme="minorHAnsi" w:cstheme="minorHAnsi"/>
          <w:bCs/>
          <w:sz w:val="28"/>
          <w:szCs w:val="28"/>
        </w:rPr>
        <w:t xml:space="preserve">award of damages  to the </w:t>
      </w:r>
      <w:r w:rsidR="00BB0553">
        <w:rPr>
          <w:rFonts w:asciiTheme="minorHAnsi" w:hAnsiTheme="minorHAnsi" w:cstheme="minorHAnsi"/>
          <w:bCs/>
          <w:sz w:val="28"/>
          <w:szCs w:val="28"/>
        </w:rPr>
        <w:t>Claimant</w:t>
      </w:r>
      <w:r w:rsidR="00775927">
        <w:rPr>
          <w:rFonts w:asciiTheme="minorHAnsi" w:hAnsiTheme="minorHAnsi" w:cstheme="minorHAnsi"/>
          <w:bCs/>
          <w:sz w:val="28"/>
          <w:szCs w:val="28"/>
        </w:rPr>
        <w:t xml:space="preserve"> for her being terminated on unsubstantiated grounds, without a hearing and while she was still on maternity leave. </w:t>
      </w:r>
    </w:p>
    <w:p w14:paraId="6F64B790" w14:textId="169BC7F0" w:rsidR="0048170D" w:rsidRDefault="00775927"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the Claimant was </w:t>
      </w:r>
      <w:r w:rsidR="00854769">
        <w:rPr>
          <w:rFonts w:asciiTheme="minorHAnsi" w:hAnsiTheme="minorHAnsi" w:cstheme="minorHAnsi"/>
          <w:bCs/>
          <w:sz w:val="28"/>
          <w:szCs w:val="28"/>
        </w:rPr>
        <w:t>terminated, without</w:t>
      </w:r>
      <w:r>
        <w:rPr>
          <w:rFonts w:asciiTheme="minorHAnsi" w:hAnsiTheme="minorHAnsi" w:cstheme="minorHAnsi"/>
          <w:bCs/>
          <w:sz w:val="28"/>
          <w:szCs w:val="28"/>
        </w:rPr>
        <w:t xml:space="preserve"> a hearing and while she </w:t>
      </w:r>
      <w:r w:rsidR="00854769">
        <w:rPr>
          <w:rFonts w:asciiTheme="minorHAnsi" w:hAnsiTheme="minorHAnsi" w:cstheme="minorHAnsi"/>
          <w:bCs/>
          <w:sz w:val="28"/>
          <w:szCs w:val="28"/>
        </w:rPr>
        <w:t xml:space="preserve">was </w:t>
      </w:r>
      <w:r>
        <w:rPr>
          <w:rFonts w:asciiTheme="minorHAnsi" w:hAnsiTheme="minorHAnsi" w:cstheme="minorHAnsi"/>
          <w:bCs/>
          <w:sz w:val="28"/>
          <w:szCs w:val="28"/>
        </w:rPr>
        <w:t>still on maternity leave,</w:t>
      </w:r>
      <w:r w:rsidR="00854769">
        <w:rPr>
          <w:rFonts w:asciiTheme="minorHAnsi" w:hAnsiTheme="minorHAnsi" w:cstheme="minorHAnsi"/>
          <w:bCs/>
          <w:sz w:val="28"/>
          <w:szCs w:val="28"/>
        </w:rPr>
        <w:t xml:space="preserve"> which rendered her termination unlawful</w:t>
      </w:r>
      <w:r>
        <w:rPr>
          <w:rFonts w:asciiTheme="minorHAnsi" w:hAnsiTheme="minorHAnsi" w:cstheme="minorHAnsi"/>
          <w:bCs/>
          <w:sz w:val="28"/>
          <w:szCs w:val="28"/>
        </w:rPr>
        <w:t xml:space="preserve">. She is therefore entitled to an award of </w:t>
      </w:r>
      <w:r w:rsidR="00760DAC">
        <w:rPr>
          <w:rFonts w:asciiTheme="minorHAnsi" w:hAnsiTheme="minorHAnsi" w:cstheme="minorHAnsi"/>
          <w:bCs/>
          <w:sz w:val="28"/>
          <w:szCs w:val="28"/>
        </w:rPr>
        <w:t xml:space="preserve">General </w:t>
      </w:r>
      <w:r>
        <w:rPr>
          <w:rFonts w:asciiTheme="minorHAnsi" w:hAnsiTheme="minorHAnsi" w:cstheme="minorHAnsi"/>
          <w:bCs/>
          <w:sz w:val="28"/>
          <w:szCs w:val="28"/>
        </w:rPr>
        <w:t xml:space="preserve">damages.  </w:t>
      </w:r>
      <w:r w:rsidR="00760DAC">
        <w:rPr>
          <w:rFonts w:asciiTheme="minorHAnsi" w:hAnsiTheme="minorHAnsi" w:cstheme="minorHAnsi"/>
          <w:bCs/>
          <w:sz w:val="28"/>
          <w:szCs w:val="28"/>
        </w:rPr>
        <w:t xml:space="preserve">According to the evidence on the record she </w:t>
      </w:r>
      <w:r w:rsidR="0048170D">
        <w:rPr>
          <w:rFonts w:asciiTheme="minorHAnsi" w:hAnsiTheme="minorHAnsi" w:cstheme="minorHAnsi"/>
          <w:bCs/>
          <w:sz w:val="28"/>
          <w:szCs w:val="28"/>
        </w:rPr>
        <w:t>c</w:t>
      </w:r>
      <w:r w:rsidR="00760DAC">
        <w:rPr>
          <w:rFonts w:asciiTheme="minorHAnsi" w:hAnsiTheme="minorHAnsi" w:cstheme="minorHAnsi"/>
          <w:bCs/>
          <w:sz w:val="28"/>
          <w:szCs w:val="28"/>
        </w:rPr>
        <w:t>ommenced her employment with the Respondent as a</w:t>
      </w:r>
      <w:r w:rsidR="0048170D">
        <w:rPr>
          <w:rFonts w:asciiTheme="minorHAnsi" w:hAnsiTheme="minorHAnsi" w:cstheme="minorHAnsi"/>
          <w:bCs/>
          <w:sz w:val="28"/>
          <w:szCs w:val="28"/>
        </w:rPr>
        <w:t>n</w:t>
      </w:r>
      <w:r w:rsidR="00760DAC">
        <w:rPr>
          <w:rFonts w:asciiTheme="minorHAnsi" w:hAnsiTheme="minorHAnsi" w:cstheme="minorHAnsi"/>
          <w:bCs/>
          <w:sz w:val="28"/>
          <w:szCs w:val="28"/>
        </w:rPr>
        <w:t xml:space="preserve"> operator I June 2014 and by the time of her termination on 27/</w:t>
      </w:r>
      <w:r w:rsidR="0048170D">
        <w:rPr>
          <w:rFonts w:asciiTheme="minorHAnsi" w:hAnsiTheme="minorHAnsi" w:cstheme="minorHAnsi"/>
          <w:bCs/>
          <w:sz w:val="28"/>
          <w:szCs w:val="28"/>
        </w:rPr>
        <w:t>3/</w:t>
      </w:r>
      <w:r w:rsidR="00760DAC">
        <w:rPr>
          <w:rFonts w:asciiTheme="minorHAnsi" w:hAnsiTheme="minorHAnsi" w:cstheme="minorHAnsi"/>
          <w:bCs/>
          <w:sz w:val="28"/>
          <w:szCs w:val="28"/>
        </w:rPr>
        <w:t>2017</w:t>
      </w:r>
      <w:r w:rsidR="0048170D">
        <w:rPr>
          <w:rFonts w:asciiTheme="minorHAnsi" w:hAnsiTheme="minorHAnsi" w:cstheme="minorHAnsi"/>
          <w:bCs/>
          <w:sz w:val="28"/>
          <w:szCs w:val="28"/>
        </w:rPr>
        <w:t xml:space="preserve"> she had worked for 2 years and 9 months earning Ugx. 740,000/-. In the Circumstances we think her prayer for Ugx. 100,000,000/-as general damages is overstated and an award of </w:t>
      </w:r>
      <w:r w:rsidR="0048170D" w:rsidRPr="00A67B74">
        <w:rPr>
          <w:rFonts w:asciiTheme="minorHAnsi" w:hAnsiTheme="minorHAnsi" w:cstheme="minorHAnsi"/>
          <w:b/>
          <w:sz w:val="28"/>
          <w:szCs w:val="28"/>
        </w:rPr>
        <w:t xml:space="preserve">Ugx. </w:t>
      </w:r>
      <w:r w:rsidR="00A67B74">
        <w:rPr>
          <w:rFonts w:asciiTheme="minorHAnsi" w:hAnsiTheme="minorHAnsi" w:cstheme="minorHAnsi"/>
          <w:b/>
          <w:sz w:val="28"/>
          <w:szCs w:val="28"/>
        </w:rPr>
        <w:t>30</w:t>
      </w:r>
      <w:r w:rsidR="0048170D" w:rsidRPr="00A67B74">
        <w:rPr>
          <w:rFonts w:asciiTheme="minorHAnsi" w:hAnsiTheme="minorHAnsi" w:cstheme="minorHAnsi"/>
          <w:b/>
          <w:sz w:val="28"/>
          <w:szCs w:val="28"/>
        </w:rPr>
        <w:t xml:space="preserve">,000,000 </w:t>
      </w:r>
      <w:r w:rsidR="0048170D">
        <w:rPr>
          <w:rFonts w:asciiTheme="minorHAnsi" w:hAnsiTheme="minorHAnsi" w:cstheme="minorHAnsi"/>
          <w:bCs/>
          <w:sz w:val="28"/>
          <w:szCs w:val="28"/>
        </w:rPr>
        <w:t>is sufficient as damages for unlawful termination.</w:t>
      </w:r>
    </w:p>
    <w:p w14:paraId="2F16F381" w14:textId="6E8FBF99" w:rsidR="00D5696C" w:rsidRDefault="008844DD" w:rsidP="00273B6D">
      <w:pPr>
        <w:spacing w:line="360" w:lineRule="auto"/>
        <w:jc w:val="both"/>
        <w:rPr>
          <w:rFonts w:asciiTheme="minorHAnsi" w:hAnsiTheme="minorHAnsi" w:cstheme="minorHAnsi"/>
          <w:b/>
          <w:sz w:val="28"/>
          <w:szCs w:val="28"/>
        </w:rPr>
      </w:pPr>
      <w:r>
        <w:rPr>
          <w:rFonts w:asciiTheme="minorHAnsi" w:hAnsiTheme="minorHAnsi" w:cstheme="minorHAnsi"/>
          <w:b/>
          <w:sz w:val="28"/>
          <w:szCs w:val="28"/>
        </w:rPr>
        <w:t>3.</w:t>
      </w:r>
      <w:r w:rsidR="00D5696C">
        <w:rPr>
          <w:rFonts w:asciiTheme="minorHAnsi" w:hAnsiTheme="minorHAnsi" w:cstheme="minorHAnsi"/>
          <w:b/>
          <w:sz w:val="28"/>
          <w:szCs w:val="28"/>
        </w:rPr>
        <w:t>Aggravated Damages</w:t>
      </w:r>
    </w:p>
    <w:p w14:paraId="3B6576F8" w14:textId="77777777" w:rsidR="00AE7248" w:rsidRDefault="00D5696C" w:rsidP="00273B6D">
      <w:pPr>
        <w:spacing w:line="360" w:lineRule="auto"/>
        <w:jc w:val="both"/>
        <w:rPr>
          <w:rFonts w:asciiTheme="minorHAnsi" w:hAnsiTheme="minorHAnsi" w:cstheme="minorHAnsi"/>
          <w:bCs/>
          <w:sz w:val="28"/>
          <w:szCs w:val="28"/>
        </w:rPr>
      </w:pPr>
      <w:r w:rsidRPr="00D5696C">
        <w:rPr>
          <w:rFonts w:asciiTheme="minorHAnsi" w:hAnsiTheme="minorHAnsi" w:cstheme="minorHAnsi"/>
          <w:bCs/>
          <w:sz w:val="28"/>
          <w:szCs w:val="28"/>
        </w:rPr>
        <w:t>C</w:t>
      </w:r>
      <w:r w:rsidR="00392D74">
        <w:rPr>
          <w:rFonts w:asciiTheme="minorHAnsi" w:hAnsiTheme="minorHAnsi" w:cstheme="minorHAnsi"/>
          <w:bCs/>
          <w:sz w:val="28"/>
          <w:szCs w:val="28"/>
        </w:rPr>
        <w:t xml:space="preserve">ounsel submitted that </w:t>
      </w:r>
      <w:r w:rsidR="00965931">
        <w:rPr>
          <w:rFonts w:asciiTheme="minorHAnsi" w:hAnsiTheme="minorHAnsi" w:cstheme="minorHAnsi"/>
          <w:bCs/>
          <w:sz w:val="28"/>
          <w:szCs w:val="28"/>
        </w:rPr>
        <w:t xml:space="preserve">claimant was entitled to aggravated damage because pf the aggravating conduct of the Respondent. He argued that aggravated damages are compensatory in nature and they reflect the exceptional harm done to the Claimant </w:t>
      </w:r>
      <w:r w:rsidR="00965931">
        <w:rPr>
          <w:rFonts w:asciiTheme="minorHAnsi" w:hAnsiTheme="minorHAnsi" w:cstheme="minorHAnsi"/>
          <w:bCs/>
          <w:sz w:val="28"/>
          <w:szCs w:val="28"/>
        </w:rPr>
        <w:lastRenderedPageBreak/>
        <w:t xml:space="preserve">because of the </w:t>
      </w:r>
      <w:r w:rsidR="00E60B63">
        <w:rPr>
          <w:rFonts w:asciiTheme="minorHAnsi" w:hAnsiTheme="minorHAnsi" w:cstheme="minorHAnsi"/>
          <w:bCs/>
          <w:sz w:val="28"/>
          <w:szCs w:val="28"/>
        </w:rPr>
        <w:t>Respondents actions/omissions against the Claimant that cause injury that should be compensated.</w:t>
      </w:r>
    </w:p>
    <w:p w14:paraId="1A4B0DAF" w14:textId="5E9551FE" w:rsidR="00AE7248" w:rsidRPr="00D5696C" w:rsidRDefault="00AE7248"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Indeed</w:t>
      </w:r>
      <w:r w:rsidR="007B5338">
        <w:rPr>
          <w:rFonts w:asciiTheme="minorHAnsi" w:hAnsiTheme="minorHAnsi" w:cstheme="minorHAnsi"/>
          <w:bCs/>
          <w:sz w:val="28"/>
          <w:szCs w:val="28"/>
        </w:rPr>
        <w:t>,</w:t>
      </w:r>
      <w:r>
        <w:rPr>
          <w:rFonts w:asciiTheme="minorHAnsi" w:hAnsiTheme="minorHAnsi" w:cstheme="minorHAnsi"/>
          <w:bCs/>
          <w:sz w:val="28"/>
          <w:szCs w:val="28"/>
        </w:rPr>
        <w:t xml:space="preserve"> aggravated damages are extra compensation to a plaintiff for injury to his </w:t>
      </w:r>
      <w:r w:rsidR="00854769">
        <w:rPr>
          <w:rFonts w:asciiTheme="minorHAnsi" w:hAnsiTheme="minorHAnsi" w:cstheme="minorHAnsi"/>
          <w:bCs/>
          <w:sz w:val="28"/>
          <w:szCs w:val="28"/>
        </w:rPr>
        <w:t xml:space="preserve">or her </w:t>
      </w:r>
      <w:r>
        <w:rPr>
          <w:rFonts w:asciiTheme="minorHAnsi" w:hAnsiTheme="minorHAnsi" w:cstheme="minorHAnsi"/>
          <w:bCs/>
          <w:sz w:val="28"/>
          <w:szCs w:val="28"/>
        </w:rPr>
        <w:t>feelings and dignity</w:t>
      </w:r>
      <w:r w:rsidR="00854769">
        <w:rPr>
          <w:rFonts w:asciiTheme="minorHAnsi" w:hAnsiTheme="minorHAnsi" w:cstheme="minorHAnsi"/>
          <w:bCs/>
          <w:sz w:val="28"/>
          <w:szCs w:val="28"/>
        </w:rPr>
        <w:t>,</w:t>
      </w:r>
      <w:r>
        <w:rPr>
          <w:rFonts w:asciiTheme="minorHAnsi" w:hAnsiTheme="minorHAnsi" w:cstheme="minorHAnsi"/>
          <w:bCs/>
          <w:sz w:val="28"/>
          <w:szCs w:val="28"/>
        </w:rPr>
        <w:t xml:space="preserve"> caused by the </w:t>
      </w:r>
      <w:r w:rsidR="00A669E4">
        <w:rPr>
          <w:rFonts w:asciiTheme="minorHAnsi" w:hAnsiTheme="minorHAnsi" w:cstheme="minorHAnsi"/>
          <w:bCs/>
          <w:sz w:val="28"/>
          <w:szCs w:val="28"/>
        </w:rPr>
        <w:t>manner in</w:t>
      </w:r>
      <w:r>
        <w:rPr>
          <w:rFonts w:asciiTheme="minorHAnsi" w:hAnsiTheme="minorHAnsi" w:cstheme="minorHAnsi"/>
          <w:bCs/>
          <w:sz w:val="28"/>
          <w:szCs w:val="28"/>
        </w:rPr>
        <w:t xml:space="preserve"> which the defendant acted. </w:t>
      </w:r>
      <w:r w:rsidR="00405C4B">
        <w:rPr>
          <w:rFonts w:asciiTheme="minorHAnsi" w:hAnsiTheme="minorHAnsi" w:cstheme="minorHAnsi"/>
          <w:bCs/>
          <w:sz w:val="28"/>
          <w:szCs w:val="28"/>
        </w:rPr>
        <w:t xml:space="preserve">As already discussed above, the conduct of the </w:t>
      </w:r>
      <w:r w:rsidR="00854769">
        <w:rPr>
          <w:rFonts w:asciiTheme="minorHAnsi" w:hAnsiTheme="minorHAnsi" w:cstheme="minorHAnsi"/>
          <w:bCs/>
          <w:sz w:val="28"/>
          <w:szCs w:val="28"/>
        </w:rPr>
        <w:t>R</w:t>
      </w:r>
      <w:r w:rsidR="00405C4B">
        <w:rPr>
          <w:rFonts w:asciiTheme="minorHAnsi" w:hAnsiTheme="minorHAnsi" w:cstheme="minorHAnsi"/>
          <w:bCs/>
          <w:sz w:val="28"/>
          <w:szCs w:val="28"/>
        </w:rPr>
        <w:t xml:space="preserve">espondent was not only unfair </w:t>
      </w:r>
      <w:r w:rsidR="00A669E4">
        <w:rPr>
          <w:rFonts w:asciiTheme="minorHAnsi" w:hAnsiTheme="minorHAnsi" w:cstheme="minorHAnsi"/>
          <w:bCs/>
          <w:sz w:val="28"/>
          <w:szCs w:val="28"/>
        </w:rPr>
        <w:t>and detrimental</w:t>
      </w:r>
      <w:r w:rsidR="00405C4B">
        <w:rPr>
          <w:rFonts w:asciiTheme="minorHAnsi" w:hAnsiTheme="minorHAnsi" w:cstheme="minorHAnsi"/>
          <w:bCs/>
          <w:sz w:val="28"/>
          <w:szCs w:val="28"/>
        </w:rPr>
        <w:t xml:space="preserve"> to the</w:t>
      </w:r>
      <w:r w:rsidR="00854769">
        <w:rPr>
          <w:rFonts w:asciiTheme="minorHAnsi" w:hAnsiTheme="minorHAnsi" w:cstheme="minorHAnsi"/>
          <w:bCs/>
          <w:sz w:val="28"/>
          <w:szCs w:val="28"/>
        </w:rPr>
        <w:t xml:space="preserve"> C</w:t>
      </w:r>
      <w:r w:rsidR="00405C4B">
        <w:rPr>
          <w:rFonts w:asciiTheme="minorHAnsi" w:hAnsiTheme="minorHAnsi" w:cstheme="minorHAnsi"/>
          <w:bCs/>
          <w:sz w:val="28"/>
          <w:szCs w:val="28"/>
        </w:rPr>
        <w:t xml:space="preserve">laimant but also to her new born Baby) we are convinced that the injury of the Claimant was aggravated by commencing disciplinary proceedings against </w:t>
      </w:r>
      <w:r w:rsidR="00A669E4">
        <w:rPr>
          <w:rFonts w:asciiTheme="minorHAnsi" w:hAnsiTheme="minorHAnsi" w:cstheme="minorHAnsi"/>
          <w:bCs/>
          <w:sz w:val="28"/>
          <w:szCs w:val="28"/>
        </w:rPr>
        <w:t>her while</w:t>
      </w:r>
      <w:r w:rsidR="00405C4B">
        <w:rPr>
          <w:rFonts w:asciiTheme="minorHAnsi" w:hAnsiTheme="minorHAnsi" w:cstheme="minorHAnsi"/>
          <w:bCs/>
          <w:sz w:val="28"/>
          <w:szCs w:val="28"/>
        </w:rPr>
        <w:t xml:space="preserve"> she was still on maternity leave moreover over baseless allegations. In the circumstances we think an award of </w:t>
      </w:r>
      <w:r w:rsidR="00405C4B" w:rsidRPr="00A669E4">
        <w:rPr>
          <w:rFonts w:asciiTheme="minorHAnsi" w:hAnsiTheme="minorHAnsi" w:cstheme="minorHAnsi"/>
          <w:b/>
          <w:sz w:val="28"/>
          <w:szCs w:val="28"/>
        </w:rPr>
        <w:t xml:space="preserve">Ugx. 5,000,000/= </w:t>
      </w:r>
      <w:r w:rsidR="00A669E4">
        <w:rPr>
          <w:rFonts w:asciiTheme="minorHAnsi" w:hAnsiTheme="minorHAnsi" w:cstheme="minorHAnsi"/>
          <w:bCs/>
          <w:sz w:val="28"/>
          <w:szCs w:val="28"/>
        </w:rPr>
        <w:t>is sufficient as aggravated damages.</w:t>
      </w:r>
    </w:p>
    <w:p w14:paraId="063811C6" w14:textId="377A97EA" w:rsidR="00055A72" w:rsidRPr="00D5696C" w:rsidRDefault="008844DD" w:rsidP="00273B6D">
      <w:pPr>
        <w:spacing w:line="360" w:lineRule="auto"/>
        <w:jc w:val="both"/>
        <w:rPr>
          <w:rFonts w:asciiTheme="minorHAnsi" w:hAnsiTheme="minorHAnsi" w:cstheme="minorHAnsi"/>
          <w:b/>
          <w:sz w:val="28"/>
          <w:szCs w:val="28"/>
        </w:rPr>
      </w:pPr>
      <w:r>
        <w:rPr>
          <w:rFonts w:asciiTheme="minorHAnsi" w:hAnsiTheme="minorHAnsi" w:cstheme="minorHAnsi"/>
          <w:b/>
          <w:sz w:val="28"/>
          <w:szCs w:val="28"/>
        </w:rPr>
        <w:t>4.</w:t>
      </w:r>
      <w:r w:rsidR="0048170D" w:rsidRPr="00D5696C">
        <w:rPr>
          <w:rFonts w:asciiTheme="minorHAnsi" w:hAnsiTheme="minorHAnsi" w:cstheme="minorHAnsi"/>
          <w:b/>
          <w:sz w:val="28"/>
          <w:szCs w:val="28"/>
        </w:rPr>
        <w:t>Severance pay</w:t>
      </w:r>
    </w:p>
    <w:p w14:paraId="300E9D1E" w14:textId="3204CDE2" w:rsidR="00055A72" w:rsidRPr="00AA562B" w:rsidRDefault="00055A72" w:rsidP="00273B6D">
      <w:pPr>
        <w:spacing w:line="360" w:lineRule="auto"/>
        <w:jc w:val="both"/>
        <w:rPr>
          <w:rFonts w:asciiTheme="minorHAnsi" w:hAnsiTheme="minorHAnsi" w:cstheme="minorHAnsi"/>
          <w:sz w:val="28"/>
          <w:szCs w:val="28"/>
        </w:rPr>
      </w:pPr>
      <w:r w:rsidRPr="00AA562B">
        <w:rPr>
          <w:rFonts w:asciiTheme="minorHAnsi" w:hAnsiTheme="minorHAnsi" w:cstheme="minorHAnsi"/>
          <w:sz w:val="28"/>
          <w:szCs w:val="28"/>
        </w:rPr>
        <w:t xml:space="preserve">Section 87(a) of the Employment Act, entitles an employee who has been in an employer’s continuous service for a period of 6 months and </w:t>
      </w:r>
      <w:r>
        <w:rPr>
          <w:rFonts w:asciiTheme="minorHAnsi" w:hAnsiTheme="minorHAnsi" w:cstheme="minorHAnsi"/>
          <w:sz w:val="28"/>
          <w:szCs w:val="28"/>
        </w:rPr>
        <w:t>i</w:t>
      </w:r>
      <w:r w:rsidRPr="00AA562B">
        <w:rPr>
          <w:rFonts w:asciiTheme="minorHAnsi" w:hAnsiTheme="minorHAnsi" w:cstheme="minorHAnsi"/>
          <w:sz w:val="28"/>
          <w:szCs w:val="28"/>
        </w:rPr>
        <w:t>s unlawfully dismissed to severance pay. Section 89 of the</w:t>
      </w:r>
      <w:r>
        <w:rPr>
          <w:rFonts w:asciiTheme="minorHAnsi" w:hAnsiTheme="minorHAnsi" w:cstheme="minorHAnsi"/>
          <w:sz w:val="28"/>
          <w:szCs w:val="28"/>
        </w:rPr>
        <w:t xml:space="preserve"> </w:t>
      </w:r>
      <w:r w:rsidR="00D5696C">
        <w:rPr>
          <w:rFonts w:asciiTheme="minorHAnsi" w:hAnsiTheme="minorHAnsi" w:cstheme="minorHAnsi"/>
          <w:sz w:val="28"/>
          <w:szCs w:val="28"/>
        </w:rPr>
        <w:t xml:space="preserve">same </w:t>
      </w:r>
      <w:r w:rsidR="00D5696C" w:rsidRPr="00AA562B">
        <w:rPr>
          <w:rFonts w:asciiTheme="minorHAnsi" w:hAnsiTheme="minorHAnsi" w:cstheme="minorHAnsi"/>
          <w:sz w:val="28"/>
          <w:szCs w:val="28"/>
        </w:rPr>
        <w:t>Act</w:t>
      </w:r>
      <w:r w:rsidRPr="00AA562B">
        <w:rPr>
          <w:rFonts w:asciiTheme="minorHAnsi" w:hAnsiTheme="minorHAnsi" w:cstheme="minorHAnsi"/>
          <w:sz w:val="28"/>
          <w:szCs w:val="28"/>
        </w:rPr>
        <w:t xml:space="preserve"> provides that</w:t>
      </w:r>
      <w:r>
        <w:rPr>
          <w:rFonts w:asciiTheme="minorHAnsi" w:hAnsiTheme="minorHAnsi" w:cstheme="minorHAnsi"/>
          <w:sz w:val="28"/>
          <w:szCs w:val="28"/>
        </w:rPr>
        <w:t>,</w:t>
      </w:r>
      <w:r w:rsidRPr="00AA562B">
        <w:rPr>
          <w:rFonts w:asciiTheme="minorHAnsi" w:hAnsiTheme="minorHAnsi" w:cstheme="minorHAnsi"/>
          <w:sz w:val="28"/>
          <w:szCs w:val="28"/>
        </w:rPr>
        <w:t xml:space="preserve"> severance allowance should be negotiable between the employer and employee. Counsel</w:t>
      </w:r>
      <w:r>
        <w:rPr>
          <w:rFonts w:asciiTheme="minorHAnsi" w:hAnsiTheme="minorHAnsi" w:cstheme="minorHAnsi"/>
          <w:sz w:val="28"/>
          <w:szCs w:val="28"/>
        </w:rPr>
        <w:t xml:space="preserve"> for the </w:t>
      </w:r>
      <w:r w:rsidR="00DA7C3D">
        <w:rPr>
          <w:rFonts w:asciiTheme="minorHAnsi" w:hAnsiTheme="minorHAnsi" w:cstheme="minorHAnsi"/>
          <w:sz w:val="28"/>
          <w:szCs w:val="28"/>
        </w:rPr>
        <w:t xml:space="preserve">claimant </w:t>
      </w:r>
      <w:r w:rsidR="00DA7C3D" w:rsidRPr="00AA562B">
        <w:rPr>
          <w:rFonts w:asciiTheme="minorHAnsi" w:hAnsiTheme="minorHAnsi" w:cstheme="minorHAnsi"/>
          <w:sz w:val="28"/>
          <w:szCs w:val="28"/>
        </w:rPr>
        <w:t>prayed</w:t>
      </w:r>
      <w:r w:rsidRPr="00AA562B">
        <w:rPr>
          <w:rFonts w:asciiTheme="minorHAnsi" w:hAnsiTheme="minorHAnsi" w:cstheme="minorHAnsi"/>
          <w:sz w:val="28"/>
          <w:szCs w:val="28"/>
        </w:rPr>
        <w:t xml:space="preserve"> that the Claimant is paid</w:t>
      </w:r>
      <w:r w:rsidR="00965931">
        <w:rPr>
          <w:rFonts w:asciiTheme="minorHAnsi" w:hAnsiTheme="minorHAnsi" w:cstheme="minorHAnsi"/>
          <w:sz w:val="28"/>
          <w:szCs w:val="28"/>
        </w:rPr>
        <w:t xml:space="preserve"> </w:t>
      </w:r>
      <w:r>
        <w:rPr>
          <w:rFonts w:asciiTheme="minorHAnsi" w:hAnsiTheme="minorHAnsi" w:cstheme="minorHAnsi"/>
          <w:sz w:val="28"/>
          <w:szCs w:val="28"/>
        </w:rPr>
        <w:t xml:space="preserve">severance allowance at the rate of 1 months’ salary per year served in accordance with the holding in </w:t>
      </w:r>
      <w:r w:rsidRPr="00AA562B">
        <w:rPr>
          <w:rFonts w:asciiTheme="minorHAnsi" w:hAnsiTheme="minorHAnsi" w:cstheme="minorHAnsi"/>
          <w:b/>
          <w:sz w:val="28"/>
          <w:szCs w:val="28"/>
        </w:rPr>
        <w:t xml:space="preserve">DONNA KAMULI VS DFCU BANK LDC 002 OF 2015, </w:t>
      </w:r>
      <w:r w:rsidRPr="00AA562B">
        <w:rPr>
          <w:rFonts w:asciiTheme="minorHAnsi" w:hAnsiTheme="minorHAnsi" w:cstheme="minorHAnsi"/>
          <w:sz w:val="28"/>
          <w:szCs w:val="28"/>
        </w:rPr>
        <w:t>that where there was no agreed calculation of severance between the employer and the employee, the employee would be entitled to 1 months’ salary for every year served.</w:t>
      </w:r>
    </w:p>
    <w:p w14:paraId="3BAE469D" w14:textId="5CC6A9A2" w:rsidR="00055A72" w:rsidRDefault="00055A72"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We</w:t>
      </w:r>
      <w:r w:rsidR="00312296">
        <w:rPr>
          <w:rFonts w:asciiTheme="minorHAnsi" w:hAnsiTheme="minorHAnsi" w:cstheme="minorHAnsi"/>
          <w:sz w:val="28"/>
          <w:szCs w:val="28"/>
        </w:rPr>
        <w:t xml:space="preserve"> h</w:t>
      </w:r>
      <w:r>
        <w:rPr>
          <w:rFonts w:asciiTheme="minorHAnsi" w:hAnsiTheme="minorHAnsi" w:cstheme="minorHAnsi"/>
          <w:sz w:val="28"/>
          <w:szCs w:val="28"/>
        </w:rPr>
        <w:t xml:space="preserve">ave already established that </w:t>
      </w:r>
      <w:r w:rsidR="00D5696C">
        <w:rPr>
          <w:rFonts w:asciiTheme="minorHAnsi" w:hAnsiTheme="minorHAnsi" w:cstheme="minorHAnsi"/>
          <w:sz w:val="28"/>
          <w:szCs w:val="28"/>
        </w:rPr>
        <w:t xml:space="preserve">the </w:t>
      </w:r>
      <w:r w:rsidR="00D5696C" w:rsidRPr="00AA562B">
        <w:rPr>
          <w:rFonts w:asciiTheme="minorHAnsi" w:hAnsiTheme="minorHAnsi" w:cstheme="minorHAnsi"/>
          <w:sz w:val="28"/>
          <w:szCs w:val="28"/>
        </w:rPr>
        <w:t>Claimant</w:t>
      </w:r>
      <w:r w:rsidRPr="00AA562B">
        <w:rPr>
          <w:rFonts w:asciiTheme="minorHAnsi" w:hAnsiTheme="minorHAnsi" w:cstheme="minorHAnsi"/>
          <w:sz w:val="28"/>
          <w:szCs w:val="28"/>
        </w:rPr>
        <w:t xml:space="preserve"> served the Respondent for </w:t>
      </w:r>
      <w:r>
        <w:rPr>
          <w:rFonts w:asciiTheme="minorHAnsi" w:hAnsiTheme="minorHAnsi" w:cstheme="minorHAnsi"/>
          <w:sz w:val="28"/>
          <w:szCs w:val="28"/>
        </w:rPr>
        <w:t>2 years and 9 months and sh</w:t>
      </w:r>
      <w:r w:rsidRPr="00AA562B">
        <w:rPr>
          <w:rFonts w:asciiTheme="minorHAnsi" w:hAnsiTheme="minorHAnsi" w:cstheme="minorHAnsi"/>
          <w:sz w:val="28"/>
          <w:szCs w:val="28"/>
        </w:rPr>
        <w:t>e was earning</w:t>
      </w:r>
      <w:r>
        <w:rPr>
          <w:rFonts w:asciiTheme="minorHAnsi" w:hAnsiTheme="minorHAnsi" w:cstheme="minorHAnsi"/>
          <w:sz w:val="28"/>
          <w:szCs w:val="28"/>
        </w:rPr>
        <w:t xml:space="preserve"> a net pay of Ugx. 740,000/-</w:t>
      </w:r>
      <w:r w:rsidRPr="00AA562B">
        <w:rPr>
          <w:rFonts w:asciiTheme="minorHAnsi" w:hAnsiTheme="minorHAnsi" w:cstheme="minorHAnsi"/>
          <w:sz w:val="28"/>
          <w:szCs w:val="28"/>
        </w:rPr>
        <w:t xml:space="preserve"> per month. </w:t>
      </w:r>
      <w:r>
        <w:rPr>
          <w:rFonts w:asciiTheme="minorHAnsi" w:hAnsiTheme="minorHAnsi" w:cstheme="minorHAnsi"/>
          <w:sz w:val="28"/>
          <w:szCs w:val="28"/>
        </w:rPr>
        <w:t xml:space="preserve">We therefore award her </w:t>
      </w:r>
      <w:r w:rsidR="00D5696C">
        <w:rPr>
          <w:rFonts w:asciiTheme="minorHAnsi" w:hAnsiTheme="minorHAnsi" w:cstheme="minorHAnsi"/>
          <w:sz w:val="28"/>
          <w:szCs w:val="28"/>
        </w:rPr>
        <w:t>to net pay of</w:t>
      </w:r>
      <w:r w:rsidR="00D5696C" w:rsidRPr="00312296">
        <w:rPr>
          <w:rFonts w:asciiTheme="minorHAnsi" w:hAnsiTheme="minorHAnsi" w:cstheme="minorHAnsi"/>
          <w:b/>
          <w:bCs/>
          <w:sz w:val="28"/>
          <w:szCs w:val="28"/>
        </w:rPr>
        <w:t xml:space="preserve"> Ugx</w:t>
      </w:r>
      <w:r w:rsidRPr="00312296">
        <w:rPr>
          <w:rFonts w:asciiTheme="minorHAnsi" w:hAnsiTheme="minorHAnsi" w:cstheme="minorHAnsi"/>
          <w:b/>
          <w:bCs/>
          <w:sz w:val="28"/>
          <w:szCs w:val="28"/>
        </w:rPr>
        <w:t>, 1</w:t>
      </w:r>
      <w:r w:rsidR="00D5696C" w:rsidRPr="00312296">
        <w:rPr>
          <w:rFonts w:asciiTheme="minorHAnsi" w:hAnsiTheme="minorHAnsi" w:cstheme="minorHAnsi"/>
          <w:b/>
          <w:bCs/>
          <w:sz w:val="28"/>
          <w:szCs w:val="28"/>
        </w:rPr>
        <w:t>, 850,000</w:t>
      </w:r>
      <w:r w:rsidRPr="00312296">
        <w:rPr>
          <w:rFonts w:asciiTheme="minorHAnsi" w:hAnsiTheme="minorHAnsi" w:cstheme="minorHAnsi"/>
          <w:b/>
          <w:bCs/>
          <w:sz w:val="28"/>
          <w:szCs w:val="28"/>
        </w:rPr>
        <w:t>/=</w:t>
      </w:r>
      <w:r w:rsidRPr="00AA562B">
        <w:rPr>
          <w:rFonts w:asciiTheme="minorHAnsi" w:hAnsiTheme="minorHAnsi" w:cstheme="minorHAnsi"/>
          <w:sz w:val="28"/>
          <w:szCs w:val="28"/>
        </w:rPr>
        <w:t xml:space="preserve"> as severance pay.</w:t>
      </w:r>
    </w:p>
    <w:p w14:paraId="02E4DF31" w14:textId="707A9B73" w:rsidR="00536ADA" w:rsidRPr="001B2726" w:rsidRDefault="009C7E2E" w:rsidP="00536ADA">
      <w:pPr>
        <w:spacing w:line="360" w:lineRule="auto"/>
        <w:jc w:val="both"/>
        <w:rPr>
          <w:rFonts w:asciiTheme="minorHAnsi" w:hAnsiTheme="minorHAnsi" w:cstheme="minorHAnsi"/>
          <w:bCs/>
          <w:sz w:val="28"/>
          <w:szCs w:val="28"/>
        </w:rPr>
      </w:pPr>
      <w:r>
        <w:rPr>
          <w:rFonts w:asciiTheme="minorHAnsi" w:hAnsiTheme="minorHAnsi" w:cstheme="minorHAnsi"/>
          <w:sz w:val="28"/>
          <w:szCs w:val="28"/>
        </w:rPr>
        <w:t>She prayed for salary arrears at 740,000/- from date of termination</w:t>
      </w:r>
      <w:r w:rsidR="007B5338">
        <w:rPr>
          <w:rFonts w:asciiTheme="minorHAnsi" w:hAnsiTheme="minorHAnsi" w:cstheme="minorHAnsi"/>
          <w:sz w:val="28"/>
          <w:szCs w:val="28"/>
        </w:rPr>
        <w:t>. I</w:t>
      </w:r>
      <w:r>
        <w:rPr>
          <w:rFonts w:asciiTheme="minorHAnsi" w:hAnsiTheme="minorHAnsi" w:cstheme="minorHAnsi"/>
          <w:sz w:val="28"/>
          <w:szCs w:val="28"/>
        </w:rPr>
        <w:t xml:space="preserve">t is settled that claims </w:t>
      </w:r>
      <w:r w:rsidR="009A382F">
        <w:rPr>
          <w:rFonts w:asciiTheme="minorHAnsi" w:hAnsiTheme="minorHAnsi" w:cstheme="minorHAnsi"/>
          <w:sz w:val="28"/>
          <w:szCs w:val="28"/>
        </w:rPr>
        <w:t xml:space="preserve">for </w:t>
      </w:r>
      <w:r>
        <w:rPr>
          <w:rFonts w:asciiTheme="minorHAnsi" w:hAnsiTheme="minorHAnsi" w:cstheme="minorHAnsi"/>
          <w:sz w:val="28"/>
          <w:szCs w:val="28"/>
        </w:rPr>
        <w:t xml:space="preserve"> prospective payment </w:t>
      </w:r>
      <w:r w:rsidR="009A382F">
        <w:rPr>
          <w:rFonts w:asciiTheme="minorHAnsi" w:hAnsiTheme="minorHAnsi" w:cstheme="minorHAnsi"/>
          <w:sz w:val="28"/>
          <w:szCs w:val="28"/>
        </w:rPr>
        <w:t>is speculative therefore it cannot succeed</w:t>
      </w:r>
      <w:r w:rsidR="00536ADA">
        <w:rPr>
          <w:rFonts w:asciiTheme="minorHAnsi" w:hAnsiTheme="minorHAnsi" w:cstheme="minorHAnsi"/>
          <w:sz w:val="28"/>
          <w:szCs w:val="28"/>
        </w:rPr>
        <w:t xml:space="preserve"> because </w:t>
      </w:r>
      <w:r w:rsidR="00536ADA">
        <w:rPr>
          <w:rFonts w:asciiTheme="minorHAnsi" w:hAnsiTheme="minorHAnsi" w:cstheme="minorHAnsi"/>
          <w:bCs/>
          <w:sz w:val="28"/>
          <w:szCs w:val="28"/>
        </w:rPr>
        <w:lastRenderedPageBreak/>
        <w:t xml:space="preserve">unlike an ordinary contract, Court cannot make an order for specific performance  of an employment contract. Therefore, the only remedy to an employee in issue is the award of General damages in addition to other remedies prayed for under the Employment Act. </w:t>
      </w:r>
      <w:r w:rsidR="008844DD">
        <w:rPr>
          <w:rFonts w:asciiTheme="minorHAnsi" w:hAnsiTheme="minorHAnsi" w:cstheme="minorHAnsi"/>
          <w:bCs/>
          <w:sz w:val="28"/>
          <w:szCs w:val="28"/>
        </w:rPr>
        <w:t>I</w:t>
      </w:r>
      <w:r w:rsidR="00536ADA">
        <w:rPr>
          <w:rFonts w:asciiTheme="minorHAnsi" w:hAnsiTheme="minorHAnsi" w:cstheme="minorHAnsi"/>
          <w:bCs/>
          <w:sz w:val="28"/>
          <w:szCs w:val="28"/>
        </w:rPr>
        <w:t xml:space="preserve">n </w:t>
      </w:r>
      <w:r w:rsidR="00536ADA" w:rsidRPr="007175A1">
        <w:rPr>
          <w:rFonts w:cs="Calibri"/>
          <w:b/>
          <w:bCs/>
          <w:sz w:val="28"/>
          <w:szCs w:val="28"/>
        </w:rPr>
        <w:t>Stanbic Bank Vs Kiyimba Mutale SCCA</w:t>
      </w:r>
      <w:r w:rsidR="00536ADA">
        <w:rPr>
          <w:rFonts w:cs="Calibri"/>
          <w:b/>
          <w:bCs/>
          <w:sz w:val="28"/>
          <w:szCs w:val="28"/>
        </w:rPr>
        <w:t xml:space="preserve"> </w:t>
      </w:r>
      <w:r w:rsidR="00536ADA" w:rsidRPr="007175A1">
        <w:rPr>
          <w:rFonts w:cs="Calibri"/>
          <w:b/>
          <w:bCs/>
          <w:sz w:val="28"/>
          <w:szCs w:val="28"/>
        </w:rPr>
        <w:t>No. 2/2010,</w:t>
      </w:r>
      <w:r w:rsidR="00536ADA">
        <w:rPr>
          <w:rFonts w:cs="Calibri"/>
          <w:b/>
          <w:bCs/>
          <w:sz w:val="28"/>
          <w:szCs w:val="28"/>
        </w:rPr>
        <w:t xml:space="preserve"> </w:t>
      </w:r>
      <w:r w:rsidR="008844DD">
        <w:rPr>
          <w:rFonts w:cs="Calibri"/>
          <w:b/>
          <w:bCs/>
          <w:sz w:val="28"/>
          <w:szCs w:val="28"/>
        </w:rPr>
        <w:t xml:space="preserve"> </w:t>
      </w:r>
      <w:r w:rsidR="008844DD">
        <w:rPr>
          <w:rFonts w:cs="Calibri"/>
          <w:sz w:val="28"/>
          <w:szCs w:val="28"/>
        </w:rPr>
        <w:t xml:space="preserve">it was </w:t>
      </w:r>
      <w:r w:rsidR="00536ADA">
        <w:rPr>
          <w:rFonts w:cs="Calibri"/>
          <w:sz w:val="28"/>
          <w:szCs w:val="28"/>
        </w:rPr>
        <w:t xml:space="preserve"> stated thus:</w:t>
      </w:r>
    </w:p>
    <w:p w14:paraId="21531D90" w14:textId="77777777" w:rsidR="00536ADA" w:rsidRPr="00D97CC8" w:rsidRDefault="00536ADA" w:rsidP="00536ADA">
      <w:pPr>
        <w:spacing w:line="360" w:lineRule="auto"/>
        <w:ind w:left="720" w:firstLine="65"/>
        <w:jc w:val="both"/>
        <w:rPr>
          <w:rFonts w:cs="Calibri"/>
          <w:i/>
          <w:iCs/>
          <w:sz w:val="28"/>
          <w:szCs w:val="28"/>
        </w:rPr>
      </w:pPr>
      <w:r w:rsidRPr="00D97CC8">
        <w:rPr>
          <w:rFonts w:cs="Calibri"/>
          <w:sz w:val="28"/>
          <w:szCs w:val="28"/>
        </w:rPr>
        <w:t>“</w:t>
      </w:r>
      <w:r>
        <w:rPr>
          <w:rFonts w:cs="Calibri"/>
          <w:sz w:val="28"/>
          <w:szCs w:val="28"/>
        </w:rPr>
        <w:t xml:space="preserve">… </w:t>
      </w:r>
      <w:r w:rsidRPr="00D97CC8">
        <w:rPr>
          <w:rFonts w:cs="Calibri"/>
          <w:i/>
          <w:iCs/>
          <w:sz w:val="28"/>
          <w:szCs w:val="28"/>
        </w:rPr>
        <w:t>it is trite law that normally an employer can</w:t>
      </w:r>
      <w:r>
        <w:rPr>
          <w:rFonts w:cs="Calibri"/>
          <w:i/>
          <w:iCs/>
          <w:sz w:val="28"/>
          <w:szCs w:val="28"/>
        </w:rPr>
        <w:t>n</w:t>
      </w:r>
      <w:r w:rsidRPr="00D97CC8">
        <w:rPr>
          <w:rFonts w:cs="Calibri"/>
          <w:i/>
          <w:iCs/>
          <w:sz w:val="28"/>
          <w:szCs w:val="28"/>
        </w:rPr>
        <w:t>ot be forced to keep an employee against his will. T</w:t>
      </w:r>
      <w:r w:rsidRPr="0091668E">
        <w:rPr>
          <w:rFonts w:cs="Calibri"/>
          <w:i/>
          <w:iCs/>
          <w:sz w:val="28"/>
          <w:szCs w:val="28"/>
          <w:u w:val="single"/>
        </w:rPr>
        <w:t>here can be no order for specific performance in contracts of employment.</w:t>
      </w:r>
      <w:r>
        <w:rPr>
          <w:rFonts w:cs="Calibri"/>
          <w:i/>
          <w:iCs/>
          <w:sz w:val="28"/>
          <w:szCs w:val="28"/>
        </w:rPr>
        <w:t>(emphasis ours)</w:t>
      </w:r>
      <w:r w:rsidRPr="00D97CC8">
        <w:rPr>
          <w:rFonts w:cs="Calibri"/>
          <w:i/>
          <w:iCs/>
          <w:sz w:val="28"/>
          <w:szCs w:val="28"/>
        </w:rPr>
        <w:t xml:space="preserve"> However, the employer must be prepared to pay damages for wrongful dismissal…</w:t>
      </w:r>
      <w:r>
        <w:rPr>
          <w:rFonts w:cs="Calibri"/>
          <w:i/>
          <w:iCs/>
          <w:sz w:val="28"/>
          <w:szCs w:val="28"/>
        </w:rPr>
        <w:t>.”</w:t>
      </w:r>
    </w:p>
    <w:p w14:paraId="0CA1F117" w14:textId="1FFF7E41" w:rsidR="00536ADA" w:rsidRDefault="00536ADA" w:rsidP="00536ADA">
      <w:pPr>
        <w:spacing w:line="360" w:lineRule="auto"/>
        <w:jc w:val="both"/>
        <w:rPr>
          <w:sz w:val="28"/>
          <w:szCs w:val="28"/>
        </w:rPr>
      </w:pPr>
      <w:r>
        <w:rPr>
          <w:rFonts w:asciiTheme="minorHAnsi" w:hAnsiTheme="minorHAnsi" w:cstheme="minorHAnsi"/>
          <w:bCs/>
          <w:sz w:val="28"/>
          <w:szCs w:val="28"/>
        </w:rPr>
        <w:t xml:space="preserve">This Court in </w:t>
      </w:r>
      <w:r>
        <w:rPr>
          <w:rFonts w:cs="Calibri"/>
          <w:b/>
          <w:bCs/>
          <w:sz w:val="28"/>
          <w:szCs w:val="28"/>
        </w:rPr>
        <w:t>Richard Kigozi vs Equity Bank Uganda Limited, LDC No. 115 of 2014,</w:t>
      </w:r>
      <w:r w:rsidR="008844DD">
        <w:rPr>
          <w:rFonts w:cs="Calibri"/>
          <w:b/>
          <w:bCs/>
          <w:sz w:val="28"/>
          <w:szCs w:val="28"/>
        </w:rPr>
        <w:t xml:space="preserve"> </w:t>
      </w:r>
      <w:r w:rsidRPr="00D23F04">
        <w:rPr>
          <w:rFonts w:cs="Calibri"/>
          <w:sz w:val="28"/>
          <w:szCs w:val="28"/>
        </w:rPr>
        <w:t>in line w</w:t>
      </w:r>
      <w:r w:rsidRPr="00BE17AE">
        <w:rPr>
          <w:rFonts w:cs="Calibri"/>
          <w:sz w:val="28"/>
          <w:szCs w:val="28"/>
        </w:rPr>
        <w:t>ith</w:t>
      </w:r>
      <w:r>
        <w:rPr>
          <w:rFonts w:cs="Calibri"/>
          <w:b/>
          <w:bCs/>
          <w:sz w:val="28"/>
          <w:szCs w:val="28"/>
        </w:rPr>
        <w:t xml:space="preserve"> Kiyimba Mutale</w:t>
      </w:r>
      <w:r w:rsidRPr="00BE17AE">
        <w:rPr>
          <w:rFonts w:cs="Calibri"/>
          <w:sz w:val="28"/>
          <w:szCs w:val="28"/>
        </w:rPr>
        <w:t>(supra)</w:t>
      </w:r>
      <w:r>
        <w:rPr>
          <w:rFonts w:cs="Calibri"/>
          <w:sz w:val="28"/>
          <w:szCs w:val="28"/>
        </w:rPr>
        <w:t xml:space="preserve">, stated </w:t>
      </w:r>
      <w:r w:rsidRPr="00B676A9">
        <w:rPr>
          <w:rFonts w:cs="Calibri"/>
          <w:sz w:val="28"/>
          <w:szCs w:val="28"/>
        </w:rPr>
        <w:t>that</w:t>
      </w:r>
      <w:r>
        <w:rPr>
          <w:rFonts w:cs="Calibri"/>
          <w:sz w:val="28"/>
          <w:szCs w:val="28"/>
        </w:rPr>
        <w:t>:</w:t>
      </w:r>
      <w:r>
        <w:rPr>
          <w:rFonts w:cs="Calibri"/>
          <w:i/>
          <w:iCs/>
          <w:sz w:val="28"/>
          <w:szCs w:val="28"/>
        </w:rPr>
        <w:t xml:space="preserve"> “…</w:t>
      </w:r>
      <w:r w:rsidRPr="00B676A9">
        <w:rPr>
          <w:rFonts w:asciiTheme="minorHAnsi" w:hAnsiTheme="minorHAnsi" w:cstheme="minorHAnsi"/>
          <w:i/>
          <w:iCs/>
          <w:sz w:val="28"/>
          <w:szCs w:val="28"/>
        </w:rPr>
        <w:t xml:space="preserve">Even then it is not a guarantee that an employee will serve the term of employment to the end. </w:t>
      </w:r>
      <w:r w:rsidRPr="00B676A9">
        <w:rPr>
          <w:i/>
          <w:iCs/>
          <w:sz w:val="28"/>
          <w:szCs w:val="28"/>
        </w:rPr>
        <w:t xml:space="preserve">There is a possibility that the contract could be terminated by unforeseen reasons </w:t>
      </w:r>
      <w:r>
        <w:rPr>
          <w:i/>
          <w:iCs/>
          <w:sz w:val="28"/>
          <w:szCs w:val="28"/>
        </w:rPr>
        <w:t xml:space="preserve">other than termination, </w:t>
      </w:r>
      <w:r w:rsidRPr="00B676A9">
        <w:rPr>
          <w:i/>
          <w:iCs/>
          <w:sz w:val="28"/>
          <w:szCs w:val="28"/>
        </w:rPr>
        <w:t>such as death, lawful termination, resignation etc. For the same reasons</w:t>
      </w:r>
      <w:r>
        <w:rPr>
          <w:i/>
          <w:iCs/>
          <w:sz w:val="28"/>
          <w:szCs w:val="28"/>
        </w:rPr>
        <w:t xml:space="preserve"> </w:t>
      </w:r>
      <w:r w:rsidRPr="00B676A9">
        <w:rPr>
          <w:i/>
          <w:iCs/>
          <w:sz w:val="28"/>
          <w:szCs w:val="28"/>
        </w:rPr>
        <w:t xml:space="preserve">therefore, </w:t>
      </w:r>
      <w:r w:rsidRPr="00B676A9">
        <w:rPr>
          <w:rFonts w:asciiTheme="minorHAnsi" w:hAnsiTheme="minorHAnsi" w:cstheme="minorHAnsi"/>
          <w:i/>
          <w:iCs/>
          <w:sz w:val="28"/>
          <w:szCs w:val="28"/>
        </w:rPr>
        <w:t xml:space="preserve">there was no guarantee that the Claimant would </w:t>
      </w:r>
      <w:r w:rsidRPr="00B676A9">
        <w:rPr>
          <w:i/>
          <w:iCs/>
          <w:sz w:val="28"/>
          <w:szCs w:val="28"/>
        </w:rPr>
        <w:t>have served the Respondent until retirement</w:t>
      </w:r>
      <w:r>
        <w:rPr>
          <w:i/>
          <w:iCs/>
          <w:sz w:val="28"/>
          <w:szCs w:val="28"/>
        </w:rPr>
        <w:t xml:space="preserve">…” </w:t>
      </w:r>
      <w:r w:rsidR="008844DD">
        <w:rPr>
          <w:sz w:val="28"/>
          <w:szCs w:val="28"/>
        </w:rPr>
        <w:t xml:space="preserve">In the circumstances the </w:t>
      </w:r>
      <w:r>
        <w:rPr>
          <w:sz w:val="28"/>
          <w:szCs w:val="28"/>
        </w:rPr>
        <w:t>claim for earnings after termination</w:t>
      </w:r>
      <w:r w:rsidR="008844DD">
        <w:rPr>
          <w:sz w:val="28"/>
          <w:szCs w:val="28"/>
        </w:rPr>
        <w:t xml:space="preserve"> as salary arrears </w:t>
      </w:r>
      <w:r>
        <w:rPr>
          <w:sz w:val="28"/>
          <w:szCs w:val="28"/>
        </w:rPr>
        <w:t xml:space="preserve">cannot stand. </w:t>
      </w:r>
      <w:r w:rsidR="008844DD">
        <w:rPr>
          <w:sz w:val="28"/>
          <w:szCs w:val="28"/>
        </w:rPr>
        <w:t>I</w:t>
      </w:r>
      <w:r>
        <w:rPr>
          <w:sz w:val="28"/>
          <w:szCs w:val="28"/>
        </w:rPr>
        <w:t>t is denied.</w:t>
      </w:r>
    </w:p>
    <w:p w14:paraId="279B55F6" w14:textId="2B7F2E93" w:rsidR="008844DD" w:rsidRPr="008844DD" w:rsidRDefault="008844DD" w:rsidP="008844DD">
      <w:pPr>
        <w:spacing w:line="360" w:lineRule="auto"/>
        <w:jc w:val="both"/>
        <w:rPr>
          <w:b/>
          <w:bCs/>
          <w:sz w:val="28"/>
          <w:szCs w:val="28"/>
        </w:rPr>
      </w:pPr>
      <w:r>
        <w:rPr>
          <w:b/>
          <w:bCs/>
          <w:sz w:val="28"/>
          <w:szCs w:val="28"/>
        </w:rPr>
        <w:t>5.</w:t>
      </w:r>
      <w:r w:rsidRPr="008844DD">
        <w:rPr>
          <w:b/>
          <w:bCs/>
          <w:sz w:val="28"/>
          <w:szCs w:val="28"/>
        </w:rPr>
        <w:t>Claim for Commission</w:t>
      </w:r>
    </w:p>
    <w:p w14:paraId="6994F5AD" w14:textId="7E0B9529" w:rsidR="009A382F" w:rsidRDefault="009A382F"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Claim for Ugx. 500,000/- commission for securing premises for the Branch in Arua. It was not disputed that she secured premises for the Respondent in the circumstances the claim is granted.</w:t>
      </w:r>
    </w:p>
    <w:p w14:paraId="2AF988D3" w14:textId="7F60F511" w:rsidR="00312296" w:rsidRDefault="008844DD" w:rsidP="00273B6D">
      <w:pPr>
        <w:spacing w:line="360" w:lineRule="auto"/>
        <w:jc w:val="both"/>
        <w:rPr>
          <w:rFonts w:asciiTheme="minorHAnsi" w:hAnsiTheme="minorHAnsi" w:cstheme="minorHAnsi"/>
          <w:sz w:val="28"/>
          <w:szCs w:val="28"/>
        </w:rPr>
      </w:pPr>
      <w:r>
        <w:rPr>
          <w:rFonts w:asciiTheme="minorHAnsi" w:hAnsiTheme="minorHAnsi" w:cstheme="minorHAnsi"/>
          <w:b/>
          <w:bCs/>
          <w:sz w:val="28"/>
          <w:szCs w:val="28"/>
        </w:rPr>
        <w:t>6.</w:t>
      </w:r>
      <w:r w:rsidR="009A382F" w:rsidRPr="00312296">
        <w:rPr>
          <w:rFonts w:asciiTheme="minorHAnsi" w:hAnsiTheme="minorHAnsi" w:cstheme="minorHAnsi"/>
          <w:b/>
          <w:bCs/>
          <w:sz w:val="28"/>
          <w:szCs w:val="28"/>
        </w:rPr>
        <w:t xml:space="preserve">Interest </w:t>
      </w:r>
    </w:p>
    <w:p w14:paraId="550C1850" w14:textId="77777777" w:rsidR="00312296" w:rsidRDefault="00312296"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She prayed for interest </w:t>
      </w:r>
      <w:r w:rsidR="009A382F">
        <w:rPr>
          <w:rFonts w:asciiTheme="minorHAnsi" w:hAnsiTheme="minorHAnsi" w:cstheme="minorHAnsi"/>
          <w:sz w:val="28"/>
          <w:szCs w:val="28"/>
        </w:rPr>
        <w:t>of 25% from the date of the award until payment</w:t>
      </w:r>
      <w:r>
        <w:rPr>
          <w:rFonts w:asciiTheme="minorHAnsi" w:hAnsiTheme="minorHAnsi" w:cstheme="minorHAnsi"/>
          <w:sz w:val="28"/>
          <w:szCs w:val="28"/>
        </w:rPr>
        <w:t xml:space="preserve">. </w:t>
      </w:r>
    </w:p>
    <w:p w14:paraId="01C3EDE4" w14:textId="401DC35A" w:rsidR="009A382F" w:rsidRDefault="00312296"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Given the inflationary nature of the currency </w:t>
      </w:r>
      <w:r w:rsidR="00DF625A">
        <w:rPr>
          <w:rFonts w:asciiTheme="minorHAnsi" w:hAnsiTheme="minorHAnsi" w:cstheme="minorHAnsi"/>
          <w:sz w:val="28"/>
          <w:szCs w:val="28"/>
        </w:rPr>
        <w:t xml:space="preserve">today, </w:t>
      </w:r>
      <w:r>
        <w:rPr>
          <w:rFonts w:asciiTheme="minorHAnsi" w:hAnsiTheme="minorHAnsi" w:cstheme="minorHAnsi"/>
          <w:sz w:val="28"/>
          <w:szCs w:val="28"/>
        </w:rPr>
        <w:t xml:space="preserve">we hereby </w:t>
      </w:r>
      <w:r w:rsidR="009A382F">
        <w:rPr>
          <w:rFonts w:asciiTheme="minorHAnsi" w:hAnsiTheme="minorHAnsi" w:cstheme="minorHAnsi"/>
          <w:sz w:val="28"/>
          <w:szCs w:val="28"/>
        </w:rPr>
        <w:t xml:space="preserve">award </w:t>
      </w:r>
      <w:r>
        <w:rPr>
          <w:rFonts w:asciiTheme="minorHAnsi" w:hAnsiTheme="minorHAnsi" w:cstheme="minorHAnsi"/>
          <w:sz w:val="28"/>
          <w:szCs w:val="28"/>
        </w:rPr>
        <w:t xml:space="preserve">interest of </w:t>
      </w:r>
      <w:r w:rsidR="009A382F">
        <w:rPr>
          <w:rFonts w:asciiTheme="minorHAnsi" w:hAnsiTheme="minorHAnsi" w:cstheme="minorHAnsi"/>
          <w:sz w:val="28"/>
          <w:szCs w:val="28"/>
        </w:rPr>
        <w:t>15% percent per annum on all pecuniary awards</w:t>
      </w:r>
      <w:r w:rsidR="00DF625A">
        <w:rPr>
          <w:rFonts w:asciiTheme="minorHAnsi" w:hAnsiTheme="minorHAnsi" w:cstheme="minorHAnsi"/>
          <w:sz w:val="28"/>
          <w:szCs w:val="28"/>
        </w:rPr>
        <w:t xml:space="preserve"> above, </w:t>
      </w:r>
      <w:r w:rsidR="009A382F">
        <w:rPr>
          <w:rFonts w:asciiTheme="minorHAnsi" w:hAnsiTheme="minorHAnsi" w:cstheme="minorHAnsi"/>
          <w:sz w:val="28"/>
          <w:szCs w:val="28"/>
        </w:rPr>
        <w:t>from the date of award until payment in full.</w:t>
      </w:r>
    </w:p>
    <w:p w14:paraId="79DE6ACB" w14:textId="315E058C" w:rsidR="00B83037" w:rsidRDefault="00B83037"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No order as to costs is made.</w:t>
      </w:r>
    </w:p>
    <w:p w14:paraId="7F078A45" w14:textId="010786D0" w:rsidR="00B83037" w:rsidRDefault="00D8112D" w:rsidP="00273B6D">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5140F926" w14:textId="13303431" w:rsidR="00D8112D" w:rsidRPr="00E347DB" w:rsidRDefault="00D8112D" w:rsidP="00D8112D">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E347DB">
        <w:rPr>
          <w:rFonts w:asciiTheme="minorHAnsi" w:hAnsiTheme="minorHAnsi" w:cstheme="minorHAnsi"/>
          <w:b/>
          <w:sz w:val="28"/>
          <w:szCs w:val="28"/>
        </w:rPr>
        <w:t xml:space="preserve">THE HON. CHIEF JUDGE, ASAPH RUHINDA NTENGYE </w:t>
      </w:r>
      <w:r w:rsidR="006D79FF">
        <w:rPr>
          <w:rFonts w:asciiTheme="minorHAnsi" w:hAnsiTheme="minorHAnsi" w:cstheme="minorHAnsi"/>
          <w:b/>
          <w:sz w:val="28"/>
          <w:szCs w:val="28"/>
        </w:rPr>
        <w:t xml:space="preserve">                                         …………….</w:t>
      </w:r>
    </w:p>
    <w:p w14:paraId="44A3104E" w14:textId="6D967A75" w:rsidR="00D8112D" w:rsidRPr="00E347DB" w:rsidRDefault="00D8112D" w:rsidP="00D8112D">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E347DB">
        <w:rPr>
          <w:rFonts w:asciiTheme="minorHAnsi" w:hAnsiTheme="minorHAnsi" w:cstheme="minorHAnsi"/>
          <w:b/>
          <w:sz w:val="28"/>
          <w:szCs w:val="28"/>
        </w:rPr>
        <w:t>THE HON. JUDGE, LINDA LILLIAN TUMUSIIME MUGISHA</w:t>
      </w:r>
      <w:r w:rsidR="006D79FF">
        <w:rPr>
          <w:rFonts w:asciiTheme="minorHAnsi" w:hAnsiTheme="minorHAnsi" w:cstheme="minorHAnsi"/>
          <w:b/>
          <w:sz w:val="28"/>
          <w:szCs w:val="28"/>
        </w:rPr>
        <w:t xml:space="preserve">                                ……………</w:t>
      </w:r>
    </w:p>
    <w:p w14:paraId="3EB55096" w14:textId="77777777" w:rsidR="00D8112D" w:rsidRPr="00E347DB" w:rsidRDefault="00D8112D" w:rsidP="00D8112D">
      <w:pPr>
        <w:pStyle w:val="ListParagraph"/>
        <w:spacing w:line="360" w:lineRule="auto"/>
        <w:ind w:left="0"/>
        <w:jc w:val="both"/>
        <w:rPr>
          <w:rFonts w:asciiTheme="minorHAnsi" w:hAnsiTheme="minorHAnsi" w:cstheme="minorHAnsi"/>
          <w:b/>
          <w:sz w:val="28"/>
          <w:szCs w:val="28"/>
          <w:u w:val="single"/>
        </w:rPr>
      </w:pPr>
      <w:r w:rsidRPr="00E347DB">
        <w:rPr>
          <w:rFonts w:asciiTheme="minorHAnsi" w:hAnsiTheme="minorHAnsi" w:cstheme="minorHAnsi"/>
          <w:b/>
          <w:sz w:val="28"/>
          <w:szCs w:val="28"/>
          <w:u w:val="single"/>
        </w:rPr>
        <w:t>PANELISTS</w:t>
      </w:r>
    </w:p>
    <w:p w14:paraId="4CE15293" w14:textId="30738DEA" w:rsidR="00D8112D" w:rsidRPr="00E347DB" w:rsidRDefault="00D8112D" w:rsidP="00D8112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1.MS. ROSE GIDONGO</w:t>
      </w:r>
      <w:r w:rsidR="006D79FF">
        <w:rPr>
          <w:rFonts w:asciiTheme="minorHAnsi" w:hAnsiTheme="minorHAnsi" w:cstheme="minorHAnsi"/>
          <w:b/>
          <w:sz w:val="28"/>
          <w:szCs w:val="28"/>
        </w:rPr>
        <w:t xml:space="preserve">                                                                                                …………….</w:t>
      </w:r>
    </w:p>
    <w:p w14:paraId="7B29A133" w14:textId="70730F93" w:rsidR="00D8112D" w:rsidRPr="00E347DB" w:rsidRDefault="00D8112D" w:rsidP="00D8112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2.MS. HARRIET MUGAMBWA NGANZI</w:t>
      </w:r>
      <w:r w:rsidR="006D79FF">
        <w:rPr>
          <w:rFonts w:asciiTheme="minorHAnsi" w:hAnsiTheme="minorHAnsi" w:cstheme="minorHAnsi"/>
          <w:b/>
          <w:sz w:val="28"/>
          <w:szCs w:val="28"/>
        </w:rPr>
        <w:t xml:space="preserve">                                                                   …………….</w:t>
      </w:r>
    </w:p>
    <w:p w14:paraId="071A0C87" w14:textId="7E12EC0D" w:rsidR="00D8112D" w:rsidRDefault="00D8112D" w:rsidP="00D8112D">
      <w:pPr>
        <w:spacing w:line="360" w:lineRule="auto"/>
        <w:jc w:val="both"/>
        <w:rPr>
          <w:rFonts w:asciiTheme="minorHAnsi" w:hAnsiTheme="minorHAnsi" w:cstheme="minorHAnsi"/>
          <w:b/>
          <w:sz w:val="28"/>
          <w:szCs w:val="28"/>
        </w:rPr>
      </w:pPr>
      <w:r w:rsidRPr="00E347DB">
        <w:rPr>
          <w:rFonts w:asciiTheme="minorHAnsi" w:hAnsiTheme="minorHAnsi" w:cstheme="minorHAnsi"/>
          <w:b/>
          <w:sz w:val="28"/>
          <w:szCs w:val="28"/>
        </w:rPr>
        <w:t>3. MR. JACK RWOMUSHANA</w:t>
      </w:r>
      <w:r w:rsidR="006D79FF">
        <w:rPr>
          <w:rFonts w:asciiTheme="minorHAnsi" w:hAnsiTheme="minorHAnsi" w:cstheme="minorHAnsi"/>
          <w:b/>
          <w:sz w:val="28"/>
          <w:szCs w:val="28"/>
        </w:rPr>
        <w:t xml:space="preserve">                                                                                     ……………..</w:t>
      </w:r>
    </w:p>
    <w:p w14:paraId="5930D3BD" w14:textId="3A41F156" w:rsidR="00312296" w:rsidRPr="00E347DB" w:rsidRDefault="005B3F9D" w:rsidP="00D8112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28/JANUARY</w:t>
      </w:r>
      <w:bookmarkStart w:id="2" w:name="_GoBack"/>
      <w:bookmarkEnd w:id="2"/>
      <w:r w:rsidR="00312296">
        <w:rPr>
          <w:rFonts w:asciiTheme="minorHAnsi" w:hAnsiTheme="minorHAnsi" w:cstheme="minorHAnsi"/>
          <w:b/>
          <w:sz w:val="28"/>
          <w:szCs w:val="28"/>
        </w:rPr>
        <w:t>/2022</w:t>
      </w:r>
    </w:p>
    <w:p w14:paraId="18CB7B2C" w14:textId="77777777" w:rsidR="00D8112D" w:rsidRDefault="00D8112D" w:rsidP="00273B6D">
      <w:pPr>
        <w:spacing w:line="360" w:lineRule="auto"/>
        <w:jc w:val="both"/>
        <w:rPr>
          <w:rFonts w:asciiTheme="minorHAnsi" w:hAnsiTheme="minorHAnsi" w:cstheme="minorHAnsi"/>
          <w:sz w:val="28"/>
          <w:szCs w:val="28"/>
        </w:rPr>
      </w:pPr>
    </w:p>
    <w:p w14:paraId="7E9C6CA7" w14:textId="77777777" w:rsidR="00D8112D" w:rsidRPr="00AA562B" w:rsidRDefault="00D8112D" w:rsidP="00273B6D">
      <w:pPr>
        <w:spacing w:line="360" w:lineRule="auto"/>
        <w:jc w:val="both"/>
        <w:rPr>
          <w:rFonts w:asciiTheme="minorHAnsi" w:hAnsiTheme="minorHAnsi" w:cstheme="minorHAnsi"/>
          <w:sz w:val="28"/>
          <w:szCs w:val="28"/>
        </w:rPr>
      </w:pPr>
    </w:p>
    <w:p w14:paraId="2075DAEE" w14:textId="4C3772B3" w:rsidR="00247589" w:rsidRDefault="0048170D" w:rsidP="00273B6D">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p>
    <w:sectPr w:rsidR="00247589" w:rsidSect="00C4264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26AE" w14:textId="77777777" w:rsidR="000953A2" w:rsidRDefault="000953A2" w:rsidP="008830E3">
      <w:pPr>
        <w:spacing w:after="0" w:line="240" w:lineRule="auto"/>
      </w:pPr>
      <w:r>
        <w:separator/>
      </w:r>
    </w:p>
  </w:endnote>
  <w:endnote w:type="continuationSeparator" w:id="0">
    <w:p w14:paraId="0EAE0A88" w14:textId="77777777" w:rsidR="000953A2" w:rsidRDefault="000953A2" w:rsidP="0088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95210"/>
      <w:docPartObj>
        <w:docPartGallery w:val="Page Numbers (Bottom of Page)"/>
        <w:docPartUnique/>
      </w:docPartObj>
    </w:sdtPr>
    <w:sdtEndPr>
      <w:rPr>
        <w:noProof/>
      </w:rPr>
    </w:sdtEndPr>
    <w:sdtContent>
      <w:p w14:paraId="217E97DD" w14:textId="32BD2620" w:rsidR="008830E3" w:rsidRDefault="008830E3">
        <w:pPr>
          <w:pStyle w:val="Footer"/>
          <w:jc w:val="right"/>
        </w:pPr>
        <w:r>
          <w:fldChar w:fldCharType="begin"/>
        </w:r>
        <w:r>
          <w:instrText xml:space="preserve"> PAGE   \* MERGEFORMAT </w:instrText>
        </w:r>
        <w:r>
          <w:fldChar w:fldCharType="separate"/>
        </w:r>
        <w:r w:rsidR="005B3F9D">
          <w:rPr>
            <w:noProof/>
          </w:rPr>
          <w:t>16</w:t>
        </w:r>
        <w:r>
          <w:rPr>
            <w:noProof/>
          </w:rPr>
          <w:fldChar w:fldCharType="end"/>
        </w:r>
      </w:p>
    </w:sdtContent>
  </w:sdt>
  <w:p w14:paraId="6895923E" w14:textId="77777777" w:rsidR="008830E3" w:rsidRDefault="0088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80FD" w14:textId="77777777" w:rsidR="000953A2" w:rsidRDefault="000953A2" w:rsidP="008830E3">
      <w:pPr>
        <w:spacing w:after="0" w:line="240" w:lineRule="auto"/>
      </w:pPr>
      <w:r>
        <w:separator/>
      </w:r>
    </w:p>
  </w:footnote>
  <w:footnote w:type="continuationSeparator" w:id="0">
    <w:p w14:paraId="46FFDEE7" w14:textId="77777777" w:rsidR="000953A2" w:rsidRDefault="000953A2" w:rsidP="00883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71F"/>
    <w:multiLevelType w:val="hybridMultilevel"/>
    <w:tmpl w:val="0638E49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nsid w:val="40B930DA"/>
    <w:multiLevelType w:val="hybridMultilevel"/>
    <w:tmpl w:val="21ECC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67459A5"/>
    <w:multiLevelType w:val="hybridMultilevel"/>
    <w:tmpl w:val="BD76E238"/>
    <w:lvl w:ilvl="0" w:tplc="91A04DBC">
      <w:start w:val="4"/>
      <w:numFmt w:val="decimal"/>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8152CC4"/>
    <w:multiLevelType w:val="hybridMultilevel"/>
    <w:tmpl w:val="21ECC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4D527E"/>
    <w:multiLevelType w:val="hybridMultilevel"/>
    <w:tmpl w:val="F1D63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78C7AAA"/>
    <w:multiLevelType w:val="hybridMultilevel"/>
    <w:tmpl w:val="0638E494"/>
    <w:lvl w:ilvl="0" w:tplc="5D0E34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16"/>
    <w:rsid w:val="000037B2"/>
    <w:rsid w:val="00024358"/>
    <w:rsid w:val="000368F5"/>
    <w:rsid w:val="000400D9"/>
    <w:rsid w:val="00052B84"/>
    <w:rsid w:val="00055A72"/>
    <w:rsid w:val="00076F6F"/>
    <w:rsid w:val="0009312B"/>
    <w:rsid w:val="00094391"/>
    <w:rsid w:val="000953A2"/>
    <w:rsid w:val="000A58BB"/>
    <w:rsid w:val="000A6262"/>
    <w:rsid w:val="000B6D4A"/>
    <w:rsid w:val="000C1142"/>
    <w:rsid w:val="000C4B30"/>
    <w:rsid w:val="000D69FD"/>
    <w:rsid w:val="000E166E"/>
    <w:rsid w:val="001030C7"/>
    <w:rsid w:val="00130F2E"/>
    <w:rsid w:val="00141B29"/>
    <w:rsid w:val="00147B6A"/>
    <w:rsid w:val="00162A6D"/>
    <w:rsid w:val="001643FF"/>
    <w:rsid w:val="00180C30"/>
    <w:rsid w:val="0018353A"/>
    <w:rsid w:val="00192978"/>
    <w:rsid w:val="001D6B57"/>
    <w:rsid w:val="001D79B3"/>
    <w:rsid w:val="001E015C"/>
    <w:rsid w:val="00200112"/>
    <w:rsid w:val="00201C20"/>
    <w:rsid w:val="00204DE2"/>
    <w:rsid w:val="00210892"/>
    <w:rsid w:val="0021348E"/>
    <w:rsid w:val="00230709"/>
    <w:rsid w:val="0023493E"/>
    <w:rsid w:val="00237E60"/>
    <w:rsid w:val="002432CD"/>
    <w:rsid w:val="00246F8D"/>
    <w:rsid w:val="00247589"/>
    <w:rsid w:val="00273B6D"/>
    <w:rsid w:val="0027587F"/>
    <w:rsid w:val="00276640"/>
    <w:rsid w:val="002A5309"/>
    <w:rsid w:val="002A578F"/>
    <w:rsid w:val="002B30D6"/>
    <w:rsid w:val="002C624E"/>
    <w:rsid w:val="002D0279"/>
    <w:rsid w:val="002F58F6"/>
    <w:rsid w:val="00306F25"/>
    <w:rsid w:val="00307136"/>
    <w:rsid w:val="00312296"/>
    <w:rsid w:val="00331DFD"/>
    <w:rsid w:val="00344CDC"/>
    <w:rsid w:val="00344EB2"/>
    <w:rsid w:val="00367023"/>
    <w:rsid w:val="00374EFF"/>
    <w:rsid w:val="0037501C"/>
    <w:rsid w:val="00376F2B"/>
    <w:rsid w:val="00380801"/>
    <w:rsid w:val="0038683B"/>
    <w:rsid w:val="00392D74"/>
    <w:rsid w:val="003A327D"/>
    <w:rsid w:val="003B6129"/>
    <w:rsid w:val="003B77FE"/>
    <w:rsid w:val="003E33E3"/>
    <w:rsid w:val="00401531"/>
    <w:rsid w:val="00405C4B"/>
    <w:rsid w:val="004253F6"/>
    <w:rsid w:val="004455D0"/>
    <w:rsid w:val="004531C1"/>
    <w:rsid w:val="00455E6E"/>
    <w:rsid w:val="00464C34"/>
    <w:rsid w:val="004748CF"/>
    <w:rsid w:val="0048170D"/>
    <w:rsid w:val="004907E6"/>
    <w:rsid w:val="00490AA5"/>
    <w:rsid w:val="0049154F"/>
    <w:rsid w:val="00496342"/>
    <w:rsid w:val="004A069D"/>
    <w:rsid w:val="004A12F0"/>
    <w:rsid w:val="004A7C74"/>
    <w:rsid w:val="004A7F58"/>
    <w:rsid w:val="004D57C4"/>
    <w:rsid w:val="004E430D"/>
    <w:rsid w:val="004F2871"/>
    <w:rsid w:val="00506163"/>
    <w:rsid w:val="00524CCE"/>
    <w:rsid w:val="0052700D"/>
    <w:rsid w:val="00536A2A"/>
    <w:rsid w:val="00536ADA"/>
    <w:rsid w:val="00542B76"/>
    <w:rsid w:val="00545B95"/>
    <w:rsid w:val="005606B9"/>
    <w:rsid w:val="00561C69"/>
    <w:rsid w:val="00580F1D"/>
    <w:rsid w:val="0058573F"/>
    <w:rsid w:val="00596814"/>
    <w:rsid w:val="005B3F9D"/>
    <w:rsid w:val="005E278C"/>
    <w:rsid w:val="005F1876"/>
    <w:rsid w:val="005F3D29"/>
    <w:rsid w:val="006142BE"/>
    <w:rsid w:val="006748F7"/>
    <w:rsid w:val="00681617"/>
    <w:rsid w:val="00697216"/>
    <w:rsid w:val="006B37A7"/>
    <w:rsid w:val="006D79FF"/>
    <w:rsid w:val="006E31F4"/>
    <w:rsid w:val="0071570C"/>
    <w:rsid w:val="00760DAC"/>
    <w:rsid w:val="00762A53"/>
    <w:rsid w:val="00767B9E"/>
    <w:rsid w:val="007705AC"/>
    <w:rsid w:val="007707C8"/>
    <w:rsid w:val="00775927"/>
    <w:rsid w:val="0079650D"/>
    <w:rsid w:val="007A2345"/>
    <w:rsid w:val="007B5338"/>
    <w:rsid w:val="007D7890"/>
    <w:rsid w:val="007F430D"/>
    <w:rsid w:val="007F762D"/>
    <w:rsid w:val="008125D2"/>
    <w:rsid w:val="00841E57"/>
    <w:rsid w:val="00850838"/>
    <w:rsid w:val="00854769"/>
    <w:rsid w:val="00861B0D"/>
    <w:rsid w:val="00874062"/>
    <w:rsid w:val="008830E3"/>
    <w:rsid w:val="008844DD"/>
    <w:rsid w:val="008856E8"/>
    <w:rsid w:val="00887F63"/>
    <w:rsid w:val="008A4DF6"/>
    <w:rsid w:val="008B3578"/>
    <w:rsid w:val="008D24FF"/>
    <w:rsid w:val="009031E5"/>
    <w:rsid w:val="00924F58"/>
    <w:rsid w:val="009441A8"/>
    <w:rsid w:val="0095715F"/>
    <w:rsid w:val="00965931"/>
    <w:rsid w:val="009727CA"/>
    <w:rsid w:val="00977EE1"/>
    <w:rsid w:val="00983476"/>
    <w:rsid w:val="00983D00"/>
    <w:rsid w:val="009A0110"/>
    <w:rsid w:val="009A33DD"/>
    <w:rsid w:val="009A382F"/>
    <w:rsid w:val="009A4C51"/>
    <w:rsid w:val="009B5313"/>
    <w:rsid w:val="009B726A"/>
    <w:rsid w:val="009C7E2E"/>
    <w:rsid w:val="009F6F8C"/>
    <w:rsid w:val="00A0313C"/>
    <w:rsid w:val="00A20D11"/>
    <w:rsid w:val="00A22B82"/>
    <w:rsid w:val="00A27B8B"/>
    <w:rsid w:val="00A348FF"/>
    <w:rsid w:val="00A478F4"/>
    <w:rsid w:val="00A669E4"/>
    <w:rsid w:val="00A67B74"/>
    <w:rsid w:val="00A71B1A"/>
    <w:rsid w:val="00A75AE1"/>
    <w:rsid w:val="00AB0352"/>
    <w:rsid w:val="00AB05DC"/>
    <w:rsid w:val="00AD7AF3"/>
    <w:rsid w:val="00AE5A40"/>
    <w:rsid w:val="00AE7248"/>
    <w:rsid w:val="00B52D53"/>
    <w:rsid w:val="00B80DD8"/>
    <w:rsid w:val="00B83037"/>
    <w:rsid w:val="00B92372"/>
    <w:rsid w:val="00B95260"/>
    <w:rsid w:val="00BB0553"/>
    <w:rsid w:val="00BB3F25"/>
    <w:rsid w:val="00BC308E"/>
    <w:rsid w:val="00BD78D7"/>
    <w:rsid w:val="00BE59E3"/>
    <w:rsid w:val="00BE6439"/>
    <w:rsid w:val="00C15619"/>
    <w:rsid w:val="00C20A4A"/>
    <w:rsid w:val="00C32CFA"/>
    <w:rsid w:val="00C33E40"/>
    <w:rsid w:val="00C42648"/>
    <w:rsid w:val="00C44D91"/>
    <w:rsid w:val="00C50D1C"/>
    <w:rsid w:val="00C54280"/>
    <w:rsid w:val="00C572E9"/>
    <w:rsid w:val="00C63FAD"/>
    <w:rsid w:val="00C74F4F"/>
    <w:rsid w:val="00C92F5D"/>
    <w:rsid w:val="00CB6AE6"/>
    <w:rsid w:val="00CE4E28"/>
    <w:rsid w:val="00D22AAF"/>
    <w:rsid w:val="00D25D81"/>
    <w:rsid w:val="00D36A91"/>
    <w:rsid w:val="00D37F0A"/>
    <w:rsid w:val="00D45C7C"/>
    <w:rsid w:val="00D5049B"/>
    <w:rsid w:val="00D507CA"/>
    <w:rsid w:val="00D5098D"/>
    <w:rsid w:val="00D50F3A"/>
    <w:rsid w:val="00D5696C"/>
    <w:rsid w:val="00D76257"/>
    <w:rsid w:val="00D8112D"/>
    <w:rsid w:val="00D84E3A"/>
    <w:rsid w:val="00D878E2"/>
    <w:rsid w:val="00D96829"/>
    <w:rsid w:val="00DA7C3D"/>
    <w:rsid w:val="00DB299E"/>
    <w:rsid w:val="00DD353A"/>
    <w:rsid w:val="00DE30DC"/>
    <w:rsid w:val="00DF1C8C"/>
    <w:rsid w:val="00DF3E0A"/>
    <w:rsid w:val="00DF625A"/>
    <w:rsid w:val="00E202B3"/>
    <w:rsid w:val="00E31E29"/>
    <w:rsid w:val="00E347DB"/>
    <w:rsid w:val="00E353F9"/>
    <w:rsid w:val="00E41F5F"/>
    <w:rsid w:val="00E445B4"/>
    <w:rsid w:val="00E60B63"/>
    <w:rsid w:val="00E644C9"/>
    <w:rsid w:val="00E97D7D"/>
    <w:rsid w:val="00EB33F5"/>
    <w:rsid w:val="00ED313E"/>
    <w:rsid w:val="00ED7746"/>
    <w:rsid w:val="00EF42C8"/>
    <w:rsid w:val="00F07EE8"/>
    <w:rsid w:val="00F40A2E"/>
    <w:rsid w:val="00F42813"/>
    <w:rsid w:val="00F50042"/>
    <w:rsid w:val="00F504ED"/>
    <w:rsid w:val="00F570EB"/>
    <w:rsid w:val="00F738AC"/>
    <w:rsid w:val="00F845D0"/>
    <w:rsid w:val="00F95133"/>
    <w:rsid w:val="00F96672"/>
    <w:rsid w:val="00FB4EF7"/>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9CDD"/>
  <w15:chartTrackingRefBased/>
  <w15:docId w15:val="{EF46CDAA-4368-4378-9AD4-1D28E066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16"/>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16"/>
    <w:pPr>
      <w:ind w:left="720"/>
      <w:contextualSpacing/>
    </w:pPr>
  </w:style>
  <w:style w:type="paragraph" w:styleId="Header">
    <w:name w:val="header"/>
    <w:basedOn w:val="Normal"/>
    <w:link w:val="HeaderChar"/>
    <w:uiPriority w:val="99"/>
    <w:unhideWhenUsed/>
    <w:rsid w:val="0088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E3"/>
    <w:rPr>
      <w:rFonts w:ascii="Calibri" w:eastAsia="Calibri" w:hAnsi="Calibri" w:cs="Times New Roman"/>
      <w:lang w:val="en-US"/>
    </w:rPr>
  </w:style>
  <w:style w:type="paragraph" w:styleId="Footer">
    <w:name w:val="footer"/>
    <w:basedOn w:val="Normal"/>
    <w:link w:val="FooterChar"/>
    <w:uiPriority w:val="99"/>
    <w:unhideWhenUsed/>
    <w:rsid w:val="0088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1</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62</cp:revision>
  <cp:lastPrinted>2022-01-28T06:19:00Z</cp:lastPrinted>
  <dcterms:created xsi:type="dcterms:W3CDTF">2022-01-15T11:39:00Z</dcterms:created>
  <dcterms:modified xsi:type="dcterms:W3CDTF">2022-04-11T14:01:00Z</dcterms:modified>
</cp:coreProperties>
</file>