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3D6E9" w14:textId="77777777" w:rsidR="007C7B1C" w:rsidRPr="001E12F9" w:rsidRDefault="007C7B1C" w:rsidP="007C7B1C">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THE REPUBLIC OF UGANDA</w:t>
      </w:r>
    </w:p>
    <w:p w14:paraId="15F896CB" w14:textId="77777777" w:rsidR="007C7B1C" w:rsidRPr="001E12F9" w:rsidRDefault="007C7B1C" w:rsidP="007C7B1C">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IN THE INDUSTRIAL COURT OF UGANDA AT KAMPALA</w:t>
      </w:r>
    </w:p>
    <w:p w14:paraId="7CBD9DAB" w14:textId="10BAB49F" w:rsidR="007C7B1C" w:rsidRPr="001E12F9" w:rsidRDefault="00A5091F" w:rsidP="007C7B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LABOUR DISPUTE APPEAL</w:t>
      </w:r>
      <w:r w:rsidR="007C7B1C" w:rsidRPr="001E12F9">
        <w:rPr>
          <w:rFonts w:ascii="Times New Roman" w:hAnsi="Times New Roman" w:cs="Times New Roman"/>
          <w:b/>
          <w:sz w:val="28"/>
          <w:szCs w:val="28"/>
        </w:rPr>
        <w:t xml:space="preserve"> NO. </w:t>
      </w:r>
      <w:r w:rsidR="007C7B1C">
        <w:rPr>
          <w:rFonts w:ascii="Times New Roman" w:hAnsi="Times New Roman" w:cs="Times New Roman"/>
          <w:b/>
          <w:sz w:val="28"/>
          <w:szCs w:val="28"/>
        </w:rPr>
        <w:t xml:space="preserve">022 </w:t>
      </w:r>
      <w:r w:rsidR="007C7B1C" w:rsidRPr="001E12F9">
        <w:rPr>
          <w:rFonts w:ascii="Times New Roman" w:hAnsi="Times New Roman" w:cs="Times New Roman"/>
          <w:b/>
          <w:sz w:val="28"/>
          <w:szCs w:val="28"/>
        </w:rPr>
        <w:t>OF 201</w:t>
      </w:r>
      <w:r w:rsidR="007C7B1C">
        <w:rPr>
          <w:rFonts w:ascii="Times New Roman" w:hAnsi="Times New Roman" w:cs="Times New Roman"/>
          <w:b/>
          <w:sz w:val="28"/>
          <w:szCs w:val="28"/>
        </w:rPr>
        <w:t>8</w:t>
      </w:r>
    </w:p>
    <w:p w14:paraId="1156A49B" w14:textId="6AA475D1" w:rsidR="007C7B1C" w:rsidRPr="001E12F9" w:rsidRDefault="007C7B1C" w:rsidP="007C7B1C">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 xml:space="preserve">[ARISING FROM </w:t>
      </w:r>
      <w:r>
        <w:rPr>
          <w:rFonts w:ascii="Times New Roman" w:hAnsi="Times New Roman" w:cs="Times New Roman"/>
          <w:b/>
          <w:sz w:val="28"/>
          <w:szCs w:val="28"/>
        </w:rPr>
        <w:t>L</w:t>
      </w:r>
      <w:r w:rsidR="00A5091F">
        <w:rPr>
          <w:rFonts w:ascii="Times New Roman" w:hAnsi="Times New Roman" w:cs="Times New Roman"/>
          <w:b/>
          <w:sz w:val="28"/>
          <w:szCs w:val="28"/>
        </w:rPr>
        <w:t>ABOUR COMPLAINT</w:t>
      </w:r>
      <w:r w:rsidRPr="001E12F9">
        <w:rPr>
          <w:rFonts w:ascii="Times New Roman" w:hAnsi="Times New Roman" w:cs="Times New Roman"/>
          <w:b/>
          <w:sz w:val="28"/>
          <w:szCs w:val="28"/>
        </w:rPr>
        <w:t xml:space="preserve"> NO. </w:t>
      </w:r>
      <w:r w:rsidR="00B2114F">
        <w:rPr>
          <w:rFonts w:ascii="Times New Roman" w:hAnsi="Times New Roman" w:cs="Times New Roman"/>
          <w:b/>
          <w:sz w:val="28"/>
          <w:szCs w:val="28"/>
        </w:rPr>
        <w:t>168</w:t>
      </w:r>
      <w:r w:rsidRPr="001E12F9">
        <w:rPr>
          <w:rFonts w:ascii="Times New Roman" w:hAnsi="Times New Roman" w:cs="Times New Roman"/>
          <w:b/>
          <w:sz w:val="28"/>
          <w:szCs w:val="28"/>
        </w:rPr>
        <w:t>/201</w:t>
      </w:r>
      <w:r w:rsidR="00B2114F">
        <w:rPr>
          <w:rFonts w:ascii="Times New Roman" w:hAnsi="Times New Roman" w:cs="Times New Roman"/>
          <w:b/>
          <w:sz w:val="28"/>
          <w:szCs w:val="28"/>
        </w:rPr>
        <w:t>7</w:t>
      </w:r>
      <w:r w:rsidR="00A5091F">
        <w:rPr>
          <w:rFonts w:ascii="Times New Roman" w:hAnsi="Times New Roman" w:cs="Times New Roman"/>
          <w:b/>
          <w:sz w:val="28"/>
          <w:szCs w:val="28"/>
        </w:rPr>
        <w:t xml:space="preserve"> OF HOIMA</w:t>
      </w:r>
      <w:r w:rsidRPr="001E12F9">
        <w:rPr>
          <w:rFonts w:ascii="Times New Roman" w:hAnsi="Times New Roman" w:cs="Times New Roman"/>
          <w:b/>
          <w:sz w:val="28"/>
          <w:szCs w:val="28"/>
        </w:rPr>
        <w:t>]</w:t>
      </w:r>
    </w:p>
    <w:p w14:paraId="43F58EF9" w14:textId="77777777" w:rsidR="007C7B1C" w:rsidRPr="001E12F9" w:rsidRDefault="007C7B1C" w:rsidP="007C7B1C">
      <w:pPr>
        <w:spacing w:after="0" w:line="360" w:lineRule="auto"/>
        <w:ind w:left="90"/>
        <w:jc w:val="center"/>
        <w:rPr>
          <w:rFonts w:ascii="Times New Roman" w:hAnsi="Times New Roman" w:cs="Times New Roman"/>
          <w:b/>
          <w:sz w:val="28"/>
          <w:szCs w:val="28"/>
        </w:rPr>
      </w:pPr>
    </w:p>
    <w:p w14:paraId="3E7AB6EE" w14:textId="77777777" w:rsidR="007C7B1C" w:rsidRPr="001E12F9" w:rsidRDefault="007C7B1C" w:rsidP="007C7B1C">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BETWEEN</w:t>
      </w:r>
    </w:p>
    <w:p w14:paraId="04C8A573" w14:textId="2C05309F" w:rsidR="007C7B1C" w:rsidRPr="001E12F9" w:rsidRDefault="007C7B1C" w:rsidP="007C7B1C">
      <w:pPr>
        <w:spacing w:after="0" w:line="360" w:lineRule="auto"/>
        <w:rPr>
          <w:rFonts w:ascii="Times New Roman" w:hAnsi="Times New Roman" w:cs="Times New Roman"/>
          <w:b/>
          <w:sz w:val="28"/>
          <w:szCs w:val="28"/>
        </w:rPr>
      </w:pPr>
      <w:r>
        <w:rPr>
          <w:rFonts w:ascii="Times New Roman" w:hAnsi="Times New Roman" w:cs="Times New Roman"/>
          <w:b/>
          <w:sz w:val="28"/>
          <w:szCs w:val="28"/>
        </w:rPr>
        <w:t>TEAM UNIVERSITY…</w:t>
      </w:r>
      <w:r w:rsidRPr="001E12F9">
        <w:rPr>
          <w:rFonts w:ascii="Times New Roman" w:hAnsi="Times New Roman" w:cs="Times New Roman"/>
          <w:b/>
          <w:sz w:val="28"/>
          <w:szCs w:val="28"/>
        </w:rPr>
        <w:t>………</w:t>
      </w:r>
      <w:r w:rsidR="005A196B">
        <w:rPr>
          <w:rFonts w:ascii="Times New Roman" w:hAnsi="Times New Roman" w:cs="Times New Roman"/>
          <w:b/>
          <w:sz w:val="28"/>
          <w:szCs w:val="28"/>
        </w:rPr>
        <w:t>.</w:t>
      </w:r>
      <w:r w:rsidR="00A5091F">
        <w:rPr>
          <w:rFonts w:ascii="Times New Roman" w:hAnsi="Times New Roman" w:cs="Times New Roman"/>
          <w:b/>
          <w:sz w:val="28"/>
          <w:szCs w:val="28"/>
        </w:rPr>
        <w:t>…………………….….…………..APPELLANT</w:t>
      </w:r>
    </w:p>
    <w:p w14:paraId="207FF037" w14:textId="77777777" w:rsidR="007C7B1C" w:rsidRPr="001E12F9" w:rsidRDefault="007C7B1C" w:rsidP="007C7B1C">
      <w:pPr>
        <w:spacing w:after="0" w:line="360" w:lineRule="auto"/>
        <w:ind w:left="90"/>
        <w:rPr>
          <w:rFonts w:ascii="Times New Roman" w:hAnsi="Times New Roman" w:cs="Times New Roman"/>
          <w:b/>
          <w:sz w:val="28"/>
          <w:szCs w:val="28"/>
        </w:rPr>
      </w:pPr>
    </w:p>
    <w:p w14:paraId="672F33BD" w14:textId="77777777" w:rsidR="007C7B1C" w:rsidRPr="001E12F9" w:rsidRDefault="007C7B1C" w:rsidP="007C7B1C">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VERSUS</w:t>
      </w:r>
    </w:p>
    <w:p w14:paraId="18E0B79F" w14:textId="77777777" w:rsidR="007C7B1C" w:rsidRPr="001E12F9" w:rsidRDefault="007C7B1C" w:rsidP="007C7B1C">
      <w:pPr>
        <w:spacing w:after="0" w:line="360" w:lineRule="auto"/>
        <w:ind w:left="90"/>
        <w:jc w:val="center"/>
        <w:rPr>
          <w:rFonts w:ascii="Times New Roman" w:hAnsi="Times New Roman" w:cs="Times New Roman"/>
          <w:b/>
          <w:sz w:val="28"/>
          <w:szCs w:val="28"/>
        </w:rPr>
      </w:pPr>
    </w:p>
    <w:p w14:paraId="7FF1200E" w14:textId="77777777" w:rsidR="007C7B1C" w:rsidRPr="001E12F9" w:rsidRDefault="007C7B1C" w:rsidP="007C7B1C">
      <w:pPr>
        <w:spacing w:after="0" w:line="360" w:lineRule="auto"/>
        <w:ind w:left="90"/>
        <w:rPr>
          <w:rFonts w:ascii="Times New Roman" w:hAnsi="Times New Roman" w:cs="Times New Roman"/>
          <w:b/>
          <w:sz w:val="28"/>
          <w:szCs w:val="28"/>
        </w:rPr>
      </w:pPr>
      <w:r>
        <w:rPr>
          <w:rFonts w:ascii="Times New Roman" w:hAnsi="Times New Roman" w:cs="Times New Roman"/>
          <w:b/>
          <w:sz w:val="28"/>
          <w:szCs w:val="28"/>
        </w:rPr>
        <w:t>BYARUHANGA MARTIN</w:t>
      </w:r>
      <w:proofErr w:type="gramStart"/>
      <w:r>
        <w:rPr>
          <w:rFonts w:ascii="Times New Roman" w:hAnsi="Times New Roman" w:cs="Times New Roman"/>
          <w:b/>
          <w:sz w:val="28"/>
          <w:szCs w:val="28"/>
        </w:rPr>
        <w:t>………</w:t>
      </w:r>
      <w:r w:rsidR="005A196B">
        <w:rPr>
          <w:rFonts w:ascii="Times New Roman" w:hAnsi="Times New Roman" w:cs="Times New Roman"/>
          <w:b/>
          <w:sz w:val="28"/>
          <w:szCs w:val="28"/>
        </w:rPr>
        <w:t>...</w:t>
      </w:r>
      <w:r>
        <w:rPr>
          <w:rFonts w:ascii="Times New Roman" w:hAnsi="Times New Roman" w:cs="Times New Roman"/>
          <w:b/>
          <w:sz w:val="28"/>
          <w:szCs w:val="28"/>
        </w:rPr>
        <w:t>……………</w:t>
      </w:r>
      <w:r w:rsidRPr="001E12F9">
        <w:rPr>
          <w:rFonts w:ascii="Times New Roman" w:hAnsi="Times New Roman" w:cs="Times New Roman"/>
          <w:b/>
          <w:sz w:val="28"/>
          <w:szCs w:val="28"/>
        </w:rPr>
        <w:t>.……………</w:t>
      </w:r>
      <w:proofErr w:type="gramEnd"/>
      <w:r w:rsidRPr="001E12F9">
        <w:rPr>
          <w:rFonts w:ascii="Times New Roman" w:hAnsi="Times New Roman" w:cs="Times New Roman"/>
          <w:b/>
          <w:sz w:val="28"/>
          <w:szCs w:val="28"/>
        </w:rPr>
        <w:t>..RESPONDENT</w:t>
      </w:r>
    </w:p>
    <w:p w14:paraId="6067BC5C" w14:textId="77777777" w:rsidR="007C7B1C" w:rsidRPr="001E12F9" w:rsidRDefault="007C7B1C" w:rsidP="007C7B1C">
      <w:pPr>
        <w:spacing w:after="0" w:line="360" w:lineRule="auto"/>
        <w:ind w:left="90"/>
        <w:rPr>
          <w:rFonts w:ascii="Times New Roman" w:hAnsi="Times New Roman" w:cs="Times New Roman"/>
          <w:b/>
          <w:sz w:val="28"/>
          <w:szCs w:val="28"/>
        </w:rPr>
      </w:pPr>
    </w:p>
    <w:p w14:paraId="06B1F842" w14:textId="77777777" w:rsidR="007C7B1C" w:rsidRPr="001E12F9" w:rsidRDefault="007C7B1C" w:rsidP="007C7B1C">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BEFORE</w:t>
      </w:r>
    </w:p>
    <w:p w14:paraId="748D9F7D" w14:textId="77777777" w:rsidR="007C7B1C" w:rsidRPr="001E12F9" w:rsidRDefault="007C7B1C" w:rsidP="007C7B1C">
      <w:pPr>
        <w:pStyle w:val="ListParagraph"/>
        <w:numPr>
          <w:ilvl w:val="0"/>
          <w:numId w:val="1"/>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Chief Judge </w:t>
      </w:r>
      <w:proofErr w:type="spellStart"/>
      <w:r w:rsidRPr="001E12F9">
        <w:rPr>
          <w:rFonts w:ascii="Times New Roman" w:hAnsi="Times New Roman" w:cs="Times New Roman"/>
          <w:sz w:val="28"/>
          <w:szCs w:val="28"/>
        </w:rPr>
        <w:t>Ruhinda</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Asaph</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Ntengye</w:t>
      </w:r>
      <w:proofErr w:type="spellEnd"/>
    </w:p>
    <w:p w14:paraId="782C825B" w14:textId="77777777" w:rsidR="007C7B1C" w:rsidRPr="001E12F9" w:rsidRDefault="007C7B1C" w:rsidP="007C7B1C">
      <w:pPr>
        <w:pStyle w:val="ListParagraph"/>
        <w:numPr>
          <w:ilvl w:val="0"/>
          <w:numId w:val="1"/>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Lady Justice Linda Lillian </w:t>
      </w:r>
      <w:proofErr w:type="spellStart"/>
      <w:r w:rsidRPr="001E12F9">
        <w:rPr>
          <w:rFonts w:ascii="Times New Roman" w:hAnsi="Times New Roman" w:cs="Times New Roman"/>
          <w:sz w:val="28"/>
          <w:szCs w:val="28"/>
        </w:rPr>
        <w:t>Tumusiime</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Mugisha</w:t>
      </w:r>
      <w:proofErr w:type="spellEnd"/>
    </w:p>
    <w:p w14:paraId="5E91D850" w14:textId="77777777" w:rsidR="007C7B1C" w:rsidRPr="001E12F9" w:rsidRDefault="007C7B1C" w:rsidP="007C7B1C">
      <w:pPr>
        <w:spacing w:after="0" w:line="360" w:lineRule="auto"/>
        <w:ind w:left="90"/>
        <w:jc w:val="both"/>
        <w:rPr>
          <w:rFonts w:ascii="Times New Roman" w:hAnsi="Times New Roman" w:cs="Times New Roman"/>
          <w:sz w:val="28"/>
          <w:szCs w:val="28"/>
        </w:rPr>
      </w:pPr>
    </w:p>
    <w:p w14:paraId="1C246DA0" w14:textId="77777777" w:rsidR="007C7B1C" w:rsidRPr="001E12F9" w:rsidRDefault="007C7B1C" w:rsidP="007C7B1C">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PANELISTS</w:t>
      </w:r>
    </w:p>
    <w:p w14:paraId="3C8E5091" w14:textId="3D865137" w:rsidR="007C7B1C" w:rsidRPr="001E12F9" w:rsidRDefault="00C8357F" w:rsidP="007C7B1C">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Mr</w:t>
      </w:r>
      <w:r w:rsidR="007C7B1C" w:rsidRPr="001E12F9">
        <w:rPr>
          <w:rFonts w:ascii="Times New Roman" w:hAnsi="Times New Roman" w:cs="Times New Roman"/>
          <w:sz w:val="28"/>
          <w:szCs w:val="28"/>
        </w:rPr>
        <w:t xml:space="preserve">. </w:t>
      </w:r>
      <w:proofErr w:type="spellStart"/>
      <w:r>
        <w:rPr>
          <w:rFonts w:ascii="Times New Roman" w:hAnsi="Times New Roman" w:cs="Times New Roman"/>
          <w:sz w:val="28"/>
          <w:szCs w:val="28"/>
        </w:rPr>
        <w:t>Ebyau</w:t>
      </w:r>
      <w:proofErr w:type="spellEnd"/>
      <w:r>
        <w:rPr>
          <w:rFonts w:ascii="Times New Roman" w:hAnsi="Times New Roman" w:cs="Times New Roman"/>
          <w:sz w:val="28"/>
          <w:szCs w:val="28"/>
        </w:rPr>
        <w:t xml:space="preserve"> Fidel</w:t>
      </w:r>
    </w:p>
    <w:p w14:paraId="3AB5A26B" w14:textId="3BD4A248" w:rsidR="007C7B1C" w:rsidRPr="001E12F9" w:rsidRDefault="007C7B1C" w:rsidP="007C7B1C">
      <w:pPr>
        <w:pStyle w:val="ListParagraph"/>
        <w:numPr>
          <w:ilvl w:val="0"/>
          <w:numId w:val="2"/>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Mr. </w:t>
      </w:r>
      <w:r w:rsidR="00C8357F">
        <w:rPr>
          <w:rFonts w:ascii="Times New Roman" w:hAnsi="Times New Roman" w:cs="Times New Roman"/>
          <w:sz w:val="28"/>
          <w:szCs w:val="28"/>
        </w:rPr>
        <w:t xml:space="preserve">F. X. </w:t>
      </w:r>
      <w:proofErr w:type="spellStart"/>
      <w:r w:rsidR="00C8357F">
        <w:rPr>
          <w:rFonts w:ascii="Times New Roman" w:hAnsi="Times New Roman" w:cs="Times New Roman"/>
          <w:sz w:val="28"/>
          <w:szCs w:val="28"/>
        </w:rPr>
        <w:t>Mubuuke</w:t>
      </w:r>
      <w:proofErr w:type="spellEnd"/>
    </w:p>
    <w:p w14:paraId="6524B13F" w14:textId="6A67EFDC" w:rsidR="007C7B1C" w:rsidRPr="001E12F9" w:rsidRDefault="007C7B1C" w:rsidP="007C7B1C">
      <w:pPr>
        <w:pStyle w:val="ListParagraph"/>
        <w:numPr>
          <w:ilvl w:val="0"/>
          <w:numId w:val="2"/>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Ms. </w:t>
      </w:r>
      <w:r w:rsidR="00C8357F">
        <w:rPr>
          <w:rFonts w:ascii="Times New Roman" w:hAnsi="Times New Roman" w:cs="Times New Roman"/>
          <w:sz w:val="28"/>
          <w:szCs w:val="28"/>
        </w:rPr>
        <w:t xml:space="preserve">Harriet </w:t>
      </w:r>
      <w:proofErr w:type="spellStart"/>
      <w:r w:rsidR="00C8357F">
        <w:rPr>
          <w:rFonts w:ascii="Times New Roman" w:hAnsi="Times New Roman" w:cs="Times New Roman"/>
          <w:sz w:val="28"/>
          <w:szCs w:val="28"/>
        </w:rPr>
        <w:t>Mugambwa</w:t>
      </w:r>
      <w:proofErr w:type="spellEnd"/>
      <w:r w:rsidR="00C8357F">
        <w:rPr>
          <w:rFonts w:ascii="Times New Roman" w:hAnsi="Times New Roman" w:cs="Times New Roman"/>
          <w:sz w:val="28"/>
          <w:szCs w:val="28"/>
        </w:rPr>
        <w:t xml:space="preserve">  </w:t>
      </w:r>
      <w:proofErr w:type="spellStart"/>
      <w:r w:rsidR="00C8357F">
        <w:rPr>
          <w:rFonts w:ascii="Times New Roman" w:hAnsi="Times New Roman" w:cs="Times New Roman"/>
          <w:sz w:val="28"/>
          <w:szCs w:val="28"/>
        </w:rPr>
        <w:t>Nganzi</w:t>
      </w:r>
      <w:proofErr w:type="spellEnd"/>
    </w:p>
    <w:p w14:paraId="4BB09793" w14:textId="77777777" w:rsidR="007C7B1C" w:rsidRPr="001E12F9" w:rsidRDefault="007C7B1C" w:rsidP="007C7B1C">
      <w:pPr>
        <w:spacing w:line="360" w:lineRule="auto"/>
        <w:jc w:val="center"/>
        <w:rPr>
          <w:rFonts w:ascii="Times New Roman" w:hAnsi="Times New Roman" w:cs="Times New Roman"/>
          <w:b/>
          <w:sz w:val="28"/>
          <w:szCs w:val="28"/>
          <w:u w:val="single"/>
        </w:rPr>
      </w:pPr>
      <w:r w:rsidRPr="001E12F9">
        <w:rPr>
          <w:rFonts w:ascii="Times New Roman" w:hAnsi="Times New Roman" w:cs="Times New Roman"/>
          <w:b/>
          <w:sz w:val="28"/>
          <w:szCs w:val="28"/>
          <w:u w:val="single"/>
        </w:rPr>
        <w:t>AWARD</w:t>
      </w:r>
    </w:p>
    <w:p w14:paraId="50B3CC80" w14:textId="77777777" w:rsidR="008B31A5" w:rsidRDefault="005A196B">
      <w:pPr>
        <w:rPr>
          <w:rFonts w:ascii="Times New Roman" w:hAnsi="Times New Roman" w:cs="Times New Roman"/>
          <w:b/>
          <w:sz w:val="28"/>
          <w:szCs w:val="28"/>
        </w:rPr>
      </w:pPr>
      <w:r>
        <w:rPr>
          <w:rFonts w:ascii="Times New Roman" w:hAnsi="Times New Roman" w:cs="Times New Roman"/>
          <w:sz w:val="28"/>
          <w:szCs w:val="28"/>
        </w:rPr>
        <w:t xml:space="preserve">This is an appeal against the decision and orders of the labour officer sitting at </w:t>
      </w:r>
      <w:proofErr w:type="spellStart"/>
      <w:r>
        <w:rPr>
          <w:rFonts w:ascii="Times New Roman" w:hAnsi="Times New Roman" w:cs="Times New Roman"/>
          <w:sz w:val="28"/>
          <w:szCs w:val="28"/>
        </w:rPr>
        <w:t>Hoima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  The appeal is brought under </w:t>
      </w:r>
      <w:r>
        <w:rPr>
          <w:rFonts w:ascii="Times New Roman" w:hAnsi="Times New Roman" w:cs="Times New Roman"/>
          <w:b/>
          <w:sz w:val="28"/>
          <w:szCs w:val="28"/>
        </w:rPr>
        <w:t xml:space="preserve">Section 94 of the </w:t>
      </w:r>
      <w:r w:rsidR="00B2114F">
        <w:rPr>
          <w:rFonts w:ascii="Times New Roman" w:hAnsi="Times New Roman" w:cs="Times New Roman"/>
          <w:b/>
          <w:sz w:val="28"/>
          <w:szCs w:val="28"/>
        </w:rPr>
        <w:t>E</w:t>
      </w:r>
      <w:r>
        <w:rPr>
          <w:rFonts w:ascii="Times New Roman" w:hAnsi="Times New Roman" w:cs="Times New Roman"/>
          <w:b/>
          <w:sz w:val="28"/>
          <w:szCs w:val="28"/>
        </w:rPr>
        <w:t>mployment Act</w:t>
      </w:r>
      <w:r w:rsidR="00B2114F">
        <w:rPr>
          <w:rFonts w:ascii="Times New Roman" w:hAnsi="Times New Roman" w:cs="Times New Roman"/>
          <w:b/>
          <w:sz w:val="28"/>
          <w:szCs w:val="28"/>
        </w:rPr>
        <w:t xml:space="preserve"> and </w:t>
      </w:r>
      <w:r w:rsidR="00197B1B">
        <w:rPr>
          <w:rFonts w:ascii="Times New Roman" w:hAnsi="Times New Roman" w:cs="Times New Roman"/>
          <w:b/>
          <w:sz w:val="28"/>
          <w:szCs w:val="28"/>
        </w:rPr>
        <w:t>Employment Regulations</w:t>
      </w:r>
      <w:r w:rsidR="00B2114F">
        <w:rPr>
          <w:rFonts w:ascii="Times New Roman" w:hAnsi="Times New Roman" w:cs="Times New Roman"/>
          <w:b/>
          <w:sz w:val="28"/>
          <w:szCs w:val="28"/>
        </w:rPr>
        <w:t xml:space="preserve"> 2011</w:t>
      </w:r>
      <w:r>
        <w:rPr>
          <w:rFonts w:ascii="Times New Roman" w:hAnsi="Times New Roman" w:cs="Times New Roman"/>
          <w:b/>
          <w:sz w:val="28"/>
          <w:szCs w:val="28"/>
        </w:rPr>
        <w:t>.</w:t>
      </w:r>
    </w:p>
    <w:p w14:paraId="66D87A2E" w14:textId="15491618" w:rsidR="003E68C3" w:rsidRPr="003E68C3" w:rsidRDefault="003E68C3">
      <w:pPr>
        <w:rPr>
          <w:rFonts w:ascii="Times New Roman" w:hAnsi="Times New Roman" w:cs="Times New Roman"/>
          <w:sz w:val="28"/>
          <w:szCs w:val="28"/>
        </w:rPr>
      </w:pPr>
      <w:r>
        <w:rPr>
          <w:rFonts w:ascii="Times New Roman" w:hAnsi="Times New Roman" w:cs="Times New Roman"/>
          <w:sz w:val="28"/>
          <w:szCs w:val="28"/>
        </w:rPr>
        <w:lastRenderedPageBreak/>
        <w:t xml:space="preserve">The appellant was represented by Mr. Maxim </w:t>
      </w:r>
      <w:proofErr w:type="spellStart"/>
      <w:r>
        <w:rPr>
          <w:rFonts w:ascii="Times New Roman" w:hAnsi="Times New Roman" w:cs="Times New Roman"/>
          <w:sz w:val="28"/>
          <w:szCs w:val="28"/>
        </w:rPr>
        <w:t>Mutabingwa</w:t>
      </w:r>
      <w:proofErr w:type="spellEnd"/>
      <w:r>
        <w:rPr>
          <w:rFonts w:ascii="Times New Roman" w:hAnsi="Times New Roman" w:cs="Times New Roman"/>
          <w:sz w:val="28"/>
          <w:szCs w:val="28"/>
        </w:rPr>
        <w:t xml:space="preserve"> of M/S </w:t>
      </w:r>
      <w:proofErr w:type="spellStart"/>
      <w:r>
        <w:rPr>
          <w:rFonts w:ascii="Times New Roman" w:hAnsi="Times New Roman" w:cs="Times New Roman"/>
          <w:sz w:val="28"/>
          <w:szCs w:val="28"/>
        </w:rPr>
        <w:t>Mutabingwa</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CO.Advocates</w:t>
      </w:r>
      <w:proofErr w:type="spellEnd"/>
      <w:r>
        <w:rPr>
          <w:rFonts w:ascii="Times New Roman" w:hAnsi="Times New Roman" w:cs="Times New Roman"/>
          <w:sz w:val="28"/>
          <w:szCs w:val="28"/>
        </w:rPr>
        <w:t xml:space="preserve"> while the respondent was represented by MR. Martin </w:t>
      </w:r>
      <w:proofErr w:type="spellStart"/>
      <w:r>
        <w:rPr>
          <w:rFonts w:ascii="Times New Roman" w:hAnsi="Times New Roman" w:cs="Times New Roman"/>
          <w:sz w:val="28"/>
          <w:szCs w:val="28"/>
        </w:rPr>
        <w:t>Mututa</w:t>
      </w:r>
      <w:proofErr w:type="spellEnd"/>
      <w:r>
        <w:rPr>
          <w:rFonts w:ascii="Times New Roman" w:hAnsi="Times New Roman" w:cs="Times New Roman"/>
          <w:sz w:val="28"/>
          <w:szCs w:val="28"/>
        </w:rPr>
        <w:t xml:space="preserve"> of M/</w:t>
      </w:r>
      <w:proofErr w:type="gramStart"/>
      <w:r>
        <w:rPr>
          <w:rFonts w:ascii="Times New Roman" w:hAnsi="Times New Roman" w:cs="Times New Roman"/>
          <w:sz w:val="28"/>
          <w:szCs w:val="28"/>
        </w:rPr>
        <w:t>S .</w:t>
      </w:r>
      <w:proofErr w:type="gramEnd"/>
      <w:r>
        <w:rPr>
          <w:rFonts w:ascii="Times New Roman" w:hAnsi="Times New Roman" w:cs="Times New Roman"/>
          <w:sz w:val="28"/>
          <w:szCs w:val="28"/>
        </w:rPr>
        <w:t xml:space="preserve"> T. </w:t>
      </w:r>
      <w:proofErr w:type="spellStart"/>
      <w:r>
        <w:rPr>
          <w:rFonts w:ascii="Times New Roman" w:hAnsi="Times New Roman" w:cs="Times New Roman"/>
          <w:sz w:val="28"/>
          <w:szCs w:val="28"/>
        </w:rPr>
        <w:t>Odeke</w:t>
      </w:r>
      <w:proofErr w:type="spellEnd"/>
      <w:r>
        <w:rPr>
          <w:rFonts w:ascii="Times New Roman" w:hAnsi="Times New Roman" w:cs="Times New Roman"/>
          <w:sz w:val="28"/>
          <w:szCs w:val="28"/>
        </w:rPr>
        <w:t xml:space="preserve"> &amp;CO </w:t>
      </w:r>
      <w:proofErr w:type="spellStart"/>
      <w:r>
        <w:rPr>
          <w:rFonts w:ascii="Times New Roman" w:hAnsi="Times New Roman" w:cs="Times New Roman"/>
          <w:sz w:val="28"/>
          <w:szCs w:val="28"/>
        </w:rPr>
        <w:t>Advvocates</w:t>
      </w:r>
      <w:proofErr w:type="spellEnd"/>
      <w:r w:rsidR="00A5091F">
        <w:rPr>
          <w:rFonts w:ascii="Times New Roman" w:hAnsi="Times New Roman" w:cs="Times New Roman"/>
          <w:sz w:val="28"/>
          <w:szCs w:val="28"/>
        </w:rPr>
        <w:t xml:space="preserve"> </w:t>
      </w:r>
    </w:p>
    <w:p w14:paraId="337D3EA1" w14:textId="77777777" w:rsidR="003E68C3" w:rsidRDefault="003E68C3">
      <w:pPr>
        <w:rPr>
          <w:rFonts w:ascii="Times New Roman" w:hAnsi="Times New Roman" w:cs="Times New Roman"/>
          <w:b/>
          <w:sz w:val="28"/>
          <w:szCs w:val="28"/>
        </w:rPr>
      </w:pPr>
    </w:p>
    <w:p w14:paraId="06DEE1D5" w14:textId="77777777" w:rsidR="00197B1B" w:rsidRDefault="00197B1B">
      <w:pPr>
        <w:rPr>
          <w:rFonts w:ascii="Times New Roman" w:hAnsi="Times New Roman" w:cs="Times New Roman"/>
          <w:sz w:val="28"/>
          <w:szCs w:val="28"/>
        </w:rPr>
      </w:pPr>
      <w:bookmarkStart w:id="0" w:name="_GoBack"/>
      <w:bookmarkEnd w:id="0"/>
      <w:r w:rsidRPr="00197B1B">
        <w:rPr>
          <w:rFonts w:ascii="Times New Roman" w:hAnsi="Times New Roman" w:cs="Times New Roman"/>
          <w:sz w:val="28"/>
          <w:szCs w:val="28"/>
        </w:rPr>
        <w:t>The grounds of appeal</w:t>
      </w:r>
      <w:r>
        <w:rPr>
          <w:rFonts w:ascii="Times New Roman" w:hAnsi="Times New Roman" w:cs="Times New Roman"/>
          <w:sz w:val="28"/>
          <w:szCs w:val="28"/>
        </w:rPr>
        <w:t xml:space="preserve"> are:</w:t>
      </w:r>
    </w:p>
    <w:p w14:paraId="2F8A54D0" w14:textId="52C6DC5F" w:rsidR="00197B1B" w:rsidRPr="00AF0110" w:rsidRDefault="00197B1B" w:rsidP="00197B1B">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 </w:t>
      </w:r>
      <w:r w:rsidRPr="00AF0110">
        <w:rPr>
          <w:rFonts w:ascii="Times New Roman" w:hAnsi="Times New Roman" w:cs="Times New Roman"/>
          <w:b/>
          <w:sz w:val="28"/>
          <w:szCs w:val="28"/>
        </w:rPr>
        <w:t xml:space="preserve">The labour officer erred in law when he made an award to the respondent without notifying the appellant through </w:t>
      </w:r>
      <w:r w:rsidR="00FA0356" w:rsidRPr="00AF0110">
        <w:rPr>
          <w:rFonts w:ascii="Times New Roman" w:hAnsi="Times New Roman" w:cs="Times New Roman"/>
          <w:b/>
          <w:sz w:val="28"/>
          <w:szCs w:val="28"/>
        </w:rPr>
        <w:t>their authorized officers</w:t>
      </w:r>
      <w:r w:rsidR="00004D30" w:rsidRPr="00AF0110">
        <w:rPr>
          <w:rFonts w:ascii="Times New Roman" w:hAnsi="Times New Roman" w:cs="Times New Roman"/>
          <w:b/>
          <w:sz w:val="28"/>
          <w:szCs w:val="28"/>
        </w:rPr>
        <w:t xml:space="preserve"> and without giving them an opportunity t</w:t>
      </w:r>
      <w:r w:rsidR="00FA0356" w:rsidRPr="00AF0110">
        <w:rPr>
          <w:rFonts w:ascii="Times New Roman" w:hAnsi="Times New Roman" w:cs="Times New Roman"/>
          <w:b/>
          <w:sz w:val="28"/>
          <w:szCs w:val="28"/>
        </w:rPr>
        <w:t>o</w:t>
      </w:r>
      <w:r w:rsidR="00004D30" w:rsidRPr="00AF0110">
        <w:rPr>
          <w:rFonts w:ascii="Times New Roman" w:hAnsi="Times New Roman" w:cs="Times New Roman"/>
          <w:b/>
          <w:sz w:val="28"/>
          <w:szCs w:val="28"/>
        </w:rPr>
        <w:t xml:space="preserve"> be</w:t>
      </w:r>
      <w:r w:rsidR="00FA0356" w:rsidRPr="00AF0110">
        <w:rPr>
          <w:rFonts w:ascii="Times New Roman" w:hAnsi="Times New Roman" w:cs="Times New Roman"/>
          <w:b/>
          <w:sz w:val="28"/>
          <w:szCs w:val="28"/>
        </w:rPr>
        <w:t xml:space="preserve"> heard.</w:t>
      </w:r>
    </w:p>
    <w:p w14:paraId="592F2FB9" w14:textId="1E78D860" w:rsidR="00FA0356" w:rsidRPr="00AF0110" w:rsidRDefault="00FA0356" w:rsidP="00197B1B">
      <w:pPr>
        <w:pStyle w:val="ListParagraph"/>
        <w:numPr>
          <w:ilvl w:val="0"/>
          <w:numId w:val="3"/>
        </w:numPr>
        <w:rPr>
          <w:rFonts w:ascii="Times New Roman" w:hAnsi="Times New Roman" w:cs="Times New Roman"/>
          <w:b/>
          <w:sz w:val="28"/>
          <w:szCs w:val="28"/>
        </w:rPr>
      </w:pPr>
      <w:r w:rsidRPr="00AF0110">
        <w:rPr>
          <w:rFonts w:ascii="Times New Roman" w:hAnsi="Times New Roman" w:cs="Times New Roman"/>
          <w:b/>
          <w:sz w:val="28"/>
          <w:szCs w:val="28"/>
        </w:rPr>
        <w:t>The labour officer erred in law when he made an award to the respondent without proof that the appellant was indebted to the respondent.</w:t>
      </w:r>
    </w:p>
    <w:p w14:paraId="07797D31" w14:textId="5A92D023" w:rsidR="00C8357F" w:rsidRPr="00AF0110" w:rsidRDefault="00C8357F" w:rsidP="00197B1B">
      <w:pPr>
        <w:pStyle w:val="ListParagraph"/>
        <w:numPr>
          <w:ilvl w:val="0"/>
          <w:numId w:val="3"/>
        </w:numPr>
        <w:rPr>
          <w:rFonts w:ascii="Times New Roman" w:hAnsi="Times New Roman" w:cs="Times New Roman"/>
          <w:b/>
          <w:sz w:val="28"/>
          <w:szCs w:val="28"/>
        </w:rPr>
      </w:pPr>
      <w:r w:rsidRPr="00AF0110">
        <w:rPr>
          <w:rFonts w:ascii="Times New Roman" w:hAnsi="Times New Roman" w:cs="Times New Roman"/>
          <w:b/>
          <w:sz w:val="28"/>
          <w:szCs w:val="28"/>
        </w:rPr>
        <w:t>The la</w:t>
      </w:r>
      <w:r w:rsidR="00AF0110" w:rsidRPr="00AF0110">
        <w:rPr>
          <w:rFonts w:ascii="Times New Roman" w:hAnsi="Times New Roman" w:cs="Times New Roman"/>
          <w:b/>
          <w:sz w:val="28"/>
          <w:szCs w:val="28"/>
        </w:rPr>
        <w:t>bour officer erred in law when h</w:t>
      </w:r>
      <w:r w:rsidRPr="00AF0110">
        <w:rPr>
          <w:rFonts w:ascii="Times New Roman" w:hAnsi="Times New Roman" w:cs="Times New Roman"/>
          <w:b/>
          <w:sz w:val="28"/>
          <w:szCs w:val="28"/>
        </w:rPr>
        <w:t>e made a decision without hearing or recording</w:t>
      </w:r>
      <w:r w:rsidR="004D1166" w:rsidRPr="00AF0110">
        <w:rPr>
          <w:rFonts w:ascii="Times New Roman" w:hAnsi="Times New Roman" w:cs="Times New Roman"/>
          <w:b/>
          <w:sz w:val="28"/>
          <w:szCs w:val="28"/>
        </w:rPr>
        <w:t xml:space="preserve"> any </w:t>
      </w:r>
      <w:r w:rsidR="00DD763F" w:rsidRPr="00AF0110">
        <w:rPr>
          <w:rFonts w:ascii="Times New Roman" w:hAnsi="Times New Roman" w:cs="Times New Roman"/>
          <w:b/>
          <w:sz w:val="28"/>
          <w:szCs w:val="28"/>
        </w:rPr>
        <w:t>evidence from</w:t>
      </w:r>
      <w:r w:rsidR="00AF0110" w:rsidRPr="00AF0110">
        <w:rPr>
          <w:rFonts w:ascii="Times New Roman" w:hAnsi="Times New Roman" w:cs="Times New Roman"/>
          <w:b/>
          <w:sz w:val="28"/>
          <w:szCs w:val="28"/>
        </w:rPr>
        <w:t xml:space="preserve"> the complainant</w:t>
      </w:r>
      <w:r w:rsidR="004D1166" w:rsidRPr="00AF0110">
        <w:rPr>
          <w:rFonts w:ascii="Times New Roman" w:hAnsi="Times New Roman" w:cs="Times New Roman"/>
          <w:b/>
          <w:sz w:val="28"/>
          <w:szCs w:val="28"/>
        </w:rPr>
        <w:t xml:space="preserve"> and therefore without any basis.</w:t>
      </w:r>
    </w:p>
    <w:p w14:paraId="73562509" w14:textId="07E2FB80" w:rsidR="00DD763F" w:rsidRDefault="00606520" w:rsidP="00606520">
      <w:pPr>
        <w:rPr>
          <w:rFonts w:ascii="Times New Roman" w:hAnsi="Times New Roman" w:cs="Times New Roman"/>
          <w:sz w:val="28"/>
          <w:szCs w:val="28"/>
        </w:rPr>
      </w:pPr>
      <w:r>
        <w:rPr>
          <w:rFonts w:ascii="Times New Roman" w:hAnsi="Times New Roman" w:cs="Times New Roman"/>
          <w:sz w:val="28"/>
          <w:szCs w:val="28"/>
        </w:rPr>
        <w:t>Briefly the fact</w:t>
      </w:r>
      <w:r w:rsidR="00AF0110">
        <w:rPr>
          <w:rFonts w:ascii="Times New Roman" w:hAnsi="Times New Roman" w:cs="Times New Roman"/>
          <w:sz w:val="28"/>
          <w:szCs w:val="28"/>
        </w:rPr>
        <w:t>s before the labour officer were:</w:t>
      </w:r>
    </w:p>
    <w:p w14:paraId="0A94A0BC" w14:textId="24CDFC92" w:rsidR="00606520" w:rsidRDefault="00606520" w:rsidP="00606520">
      <w:pPr>
        <w:rPr>
          <w:rFonts w:ascii="Times New Roman" w:hAnsi="Times New Roman" w:cs="Times New Roman"/>
          <w:sz w:val="28"/>
          <w:szCs w:val="28"/>
        </w:rPr>
      </w:pPr>
      <w:r>
        <w:rPr>
          <w:rFonts w:ascii="Times New Roman" w:hAnsi="Times New Roman" w:cs="Times New Roman"/>
          <w:sz w:val="28"/>
          <w:szCs w:val="28"/>
        </w:rPr>
        <w:t xml:space="preserve">The respondent lodged a complaint to the labour officer on 23/3/2017 and on 5/4/2017 the labour officer sent a notification of the complaint to the respondent and it was received by one Grace, a front Desk officer of the </w:t>
      </w:r>
      <w:r w:rsidR="00A30367">
        <w:rPr>
          <w:rFonts w:ascii="Times New Roman" w:hAnsi="Times New Roman" w:cs="Times New Roman"/>
          <w:sz w:val="28"/>
          <w:szCs w:val="28"/>
        </w:rPr>
        <w:t>respondent</w:t>
      </w:r>
      <w:r>
        <w:rPr>
          <w:rFonts w:ascii="Times New Roman" w:hAnsi="Times New Roman" w:cs="Times New Roman"/>
          <w:sz w:val="28"/>
          <w:szCs w:val="28"/>
        </w:rPr>
        <w:t xml:space="preserve"> on 10/4/2017.</w:t>
      </w:r>
      <w:r w:rsidR="00A30367">
        <w:rPr>
          <w:rFonts w:ascii="Times New Roman" w:hAnsi="Times New Roman" w:cs="Times New Roman"/>
          <w:sz w:val="28"/>
          <w:szCs w:val="28"/>
        </w:rPr>
        <w:t xml:space="preserve"> </w:t>
      </w:r>
    </w:p>
    <w:p w14:paraId="1C6D366F" w14:textId="43B4672F" w:rsidR="00A30367" w:rsidRDefault="00A30367" w:rsidP="00606520">
      <w:pPr>
        <w:rPr>
          <w:rFonts w:ascii="Times New Roman" w:hAnsi="Times New Roman" w:cs="Times New Roman"/>
          <w:sz w:val="28"/>
          <w:szCs w:val="28"/>
        </w:rPr>
      </w:pPr>
      <w:r>
        <w:rPr>
          <w:rFonts w:ascii="Times New Roman" w:hAnsi="Times New Roman" w:cs="Times New Roman"/>
          <w:sz w:val="28"/>
          <w:szCs w:val="28"/>
        </w:rPr>
        <w:t>A reminder of the notification was sent to the respondent on 25/4/2017 with a</w:t>
      </w:r>
      <w:r w:rsidR="00B75EE7">
        <w:rPr>
          <w:rFonts w:ascii="Times New Roman" w:hAnsi="Times New Roman" w:cs="Times New Roman"/>
          <w:sz w:val="28"/>
          <w:szCs w:val="28"/>
        </w:rPr>
        <w:t xml:space="preserve"> deadline of 5/5/2017 for the respondent to reply to the complaint.  This one was received on 26/4/2017 by the same desk officer.  </w:t>
      </w:r>
    </w:p>
    <w:p w14:paraId="428FB323" w14:textId="1D52D3BE" w:rsidR="0087070E" w:rsidRDefault="0087070E" w:rsidP="00606520">
      <w:pPr>
        <w:rPr>
          <w:rFonts w:ascii="Times New Roman" w:hAnsi="Times New Roman" w:cs="Times New Roman"/>
          <w:sz w:val="28"/>
          <w:szCs w:val="28"/>
        </w:rPr>
      </w:pPr>
      <w:r>
        <w:rPr>
          <w:rFonts w:ascii="Times New Roman" w:hAnsi="Times New Roman" w:cs="Times New Roman"/>
          <w:sz w:val="28"/>
          <w:szCs w:val="28"/>
        </w:rPr>
        <w:t xml:space="preserve">On 11/5/2017 another reminder was sent and received by one Shalom </w:t>
      </w:r>
      <w:proofErr w:type="spellStart"/>
      <w:r>
        <w:rPr>
          <w:rFonts w:ascii="Times New Roman" w:hAnsi="Times New Roman" w:cs="Times New Roman"/>
          <w:sz w:val="28"/>
          <w:szCs w:val="28"/>
        </w:rPr>
        <w:t>Annet</w:t>
      </w:r>
      <w:proofErr w:type="spellEnd"/>
      <w:r>
        <w:rPr>
          <w:rFonts w:ascii="Times New Roman" w:hAnsi="Times New Roman" w:cs="Times New Roman"/>
          <w:sz w:val="28"/>
          <w:szCs w:val="28"/>
        </w:rPr>
        <w:t>, an Assistant Public Relations Officer on 15/05/2017.</w:t>
      </w:r>
      <w:r w:rsidR="006100C7">
        <w:rPr>
          <w:rFonts w:ascii="Times New Roman" w:hAnsi="Times New Roman" w:cs="Times New Roman"/>
          <w:sz w:val="28"/>
          <w:szCs w:val="28"/>
        </w:rPr>
        <w:t xml:space="preserve">  This time</w:t>
      </w:r>
      <w:r w:rsidR="00AF0110">
        <w:rPr>
          <w:rFonts w:ascii="Times New Roman" w:hAnsi="Times New Roman" w:cs="Times New Roman"/>
          <w:sz w:val="28"/>
          <w:szCs w:val="28"/>
        </w:rPr>
        <w:t xml:space="preserve"> the</w:t>
      </w:r>
      <w:r w:rsidR="006100C7">
        <w:rPr>
          <w:rFonts w:ascii="Times New Roman" w:hAnsi="Times New Roman" w:cs="Times New Roman"/>
          <w:sz w:val="28"/>
          <w:szCs w:val="28"/>
        </w:rPr>
        <w:t xml:space="preserve"> reminder </w:t>
      </w:r>
      <w:r w:rsidR="001E6EC1">
        <w:rPr>
          <w:rFonts w:ascii="Times New Roman" w:hAnsi="Times New Roman" w:cs="Times New Roman"/>
          <w:sz w:val="28"/>
          <w:szCs w:val="28"/>
        </w:rPr>
        <w:t>fixed hearing</w:t>
      </w:r>
      <w:r w:rsidR="00AF0110">
        <w:rPr>
          <w:rFonts w:ascii="Times New Roman" w:hAnsi="Times New Roman" w:cs="Times New Roman"/>
          <w:sz w:val="28"/>
          <w:szCs w:val="28"/>
        </w:rPr>
        <w:t xml:space="preserve"> for</w:t>
      </w:r>
      <w:r w:rsidR="006100C7">
        <w:rPr>
          <w:rFonts w:ascii="Times New Roman" w:hAnsi="Times New Roman" w:cs="Times New Roman"/>
          <w:sz w:val="28"/>
          <w:szCs w:val="28"/>
        </w:rPr>
        <w:t xml:space="preserve"> 23/5/2017.  The record is not clear what happened on 25/5/2017 but on 23/6/2017 the labour officer considered what was on the record and held the respondent liable to pay wages of 4,550,000/= as alleged in the complaint  and also ordered them to pay costs of 1,000,000/=.</w:t>
      </w:r>
    </w:p>
    <w:p w14:paraId="2B4AE3B6" w14:textId="3D8CDAA1" w:rsidR="001E6EC1" w:rsidRDefault="001E6EC1" w:rsidP="00606520">
      <w:pPr>
        <w:rPr>
          <w:rFonts w:ascii="Times New Roman" w:hAnsi="Times New Roman" w:cs="Times New Roman"/>
          <w:sz w:val="28"/>
          <w:szCs w:val="28"/>
        </w:rPr>
      </w:pPr>
      <w:r>
        <w:rPr>
          <w:rFonts w:ascii="Times New Roman" w:hAnsi="Times New Roman" w:cs="Times New Roman"/>
          <w:sz w:val="28"/>
          <w:szCs w:val="28"/>
        </w:rPr>
        <w:t xml:space="preserve">In his submission, counsel </w:t>
      </w:r>
      <w:r w:rsidR="00AF0110">
        <w:rPr>
          <w:rFonts w:ascii="Times New Roman" w:hAnsi="Times New Roman" w:cs="Times New Roman"/>
          <w:sz w:val="28"/>
          <w:szCs w:val="28"/>
        </w:rPr>
        <w:t xml:space="preserve">for the </w:t>
      </w:r>
      <w:r>
        <w:rPr>
          <w:rFonts w:ascii="Times New Roman" w:hAnsi="Times New Roman" w:cs="Times New Roman"/>
          <w:sz w:val="28"/>
          <w:szCs w:val="28"/>
        </w:rPr>
        <w:t>appellant contended</w:t>
      </w:r>
      <w:r w:rsidR="00AF0110">
        <w:rPr>
          <w:rFonts w:ascii="Times New Roman" w:hAnsi="Times New Roman" w:cs="Times New Roman"/>
          <w:sz w:val="28"/>
          <w:szCs w:val="28"/>
        </w:rPr>
        <w:t xml:space="preserve"> that the appellant did not rec</w:t>
      </w:r>
      <w:r>
        <w:rPr>
          <w:rFonts w:ascii="Times New Roman" w:hAnsi="Times New Roman" w:cs="Times New Roman"/>
          <w:sz w:val="28"/>
          <w:szCs w:val="28"/>
        </w:rPr>
        <w:t>e</w:t>
      </w:r>
      <w:r w:rsidR="00AF0110">
        <w:rPr>
          <w:rFonts w:ascii="Times New Roman" w:hAnsi="Times New Roman" w:cs="Times New Roman"/>
          <w:sz w:val="28"/>
          <w:szCs w:val="28"/>
        </w:rPr>
        <w:t>i</w:t>
      </w:r>
      <w:r>
        <w:rPr>
          <w:rFonts w:ascii="Times New Roman" w:hAnsi="Times New Roman" w:cs="Times New Roman"/>
          <w:sz w:val="28"/>
          <w:szCs w:val="28"/>
        </w:rPr>
        <w:t>ve the n</w:t>
      </w:r>
      <w:r w:rsidR="00AF0110">
        <w:rPr>
          <w:rFonts w:ascii="Times New Roman" w:hAnsi="Times New Roman" w:cs="Times New Roman"/>
          <w:sz w:val="28"/>
          <w:szCs w:val="28"/>
        </w:rPr>
        <w:t>otifications since they were received</w:t>
      </w:r>
      <w:r>
        <w:rPr>
          <w:rFonts w:ascii="Times New Roman" w:hAnsi="Times New Roman" w:cs="Times New Roman"/>
          <w:sz w:val="28"/>
          <w:szCs w:val="28"/>
        </w:rPr>
        <w:t xml:space="preserve"> by an unauthorized officer.  He </w:t>
      </w:r>
      <w:r>
        <w:rPr>
          <w:rFonts w:ascii="Times New Roman" w:hAnsi="Times New Roman" w:cs="Times New Roman"/>
          <w:sz w:val="28"/>
          <w:szCs w:val="28"/>
        </w:rPr>
        <w:lastRenderedPageBreak/>
        <w:t>also asserted that the labour</w:t>
      </w:r>
      <w:r w:rsidR="009C1204">
        <w:rPr>
          <w:rFonts w:ascii="Times New Roman" w:hAnsi="Times New Roman" w:cs="Times New Roman"/>
          <w:sz w:val="28"/>
          <w:szCs w:val="28"/>
        </w:rPr>
        <w:t xml:space="preserve"> officer unilaterally made the decision without hearing any evidence to support the allegations in the complaint.  He argued that the decision was reached without evidence that the appellant was indebted to the respondent in the sum alleged in the complaint and that the labour officer</w:t>
      </w:r>
      <w:r w:rsidR="00060694">
        <w:rPr>
          <w:rFonts w:ascii="Times New Roman" w:hAnsi="Times New Roman" w:cs="Times New Roman"/>
          <w:sz w:val="28"/>
          <w:szCs w:val="28"/>
        </w:rPr>
        <w:t xml:space="preserve"> had no jurisdiction to award costs.</w:t>
      </w:r>
    </w:p>
    <w:p w14:paraId="108948AF" w14:textId="03599B3B" w:rsidR="00060694" w:rsidRDefault="00060694" w:rsidP="00606520">
      <w:pPr>
        <w:rPr>
          <w:rFonts w:ascii="Times New Roman" w:hAnsi="Times New Roman" w:cs="Times New Roman"/>
          <w:sz w:val="28"/>
          <w:szCs w:val="28"/>
        </w:rPr>
      </w:pPr>
      <w:r>
        <w:rPr>
          <w:rFonts w:ascii="Times New Roman" w:hAnsi="Times New Roman" w:cs="Times New Roman"/>
          <w:sz w:val="28"/>
          <w:szCs w:val="28"/>
        </w:rPr>
        <w:t>In reply counsel for the respondent raised two preliminary points of law, to wit:</w:t>
      </w:r>
    </w:p>
    <w:p w14:paraId="102C021C" w14:textId="6CDB08ED" w:rsidR="00060694" w:rsidRDefault="00060694" w:rsidP="0006069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That  the appeal was lodged out of time and </w:t>
      </w:r>
    </w:p>
    <w:p w14:paraId="6E6326F9" w14:textId="580327A5" w:rsidR="00060694" w:rsidRDefault="00060694" w:rsidP="0006069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That the appeal was premature.</w:t>
      </w:r>
    </w:p>
    <w:p w14:paraId="24C2960D" w14:textId="5FAC2941" w:rsidR="00060694" w:rsidRDefault="00060694" w:rsidP="00060694">
      <w:pPr>
        <w:rPr>
          <w:rFonts w:ascii="Times New Roman" w:hAnsi="Times New Roman" w:cs="Times New Roman"/>
          <w:sz w:val="28"/>
          <w:szCs w:val="28"/>
        </w:rPr>
      </w:pPr>
      <w:r>
        <w:rPr>
          <w:rFonts w:ascii="Times New Roman" w:hAnsi="Times New Roman" w:cs="Times New Roman"/>
          <w:sz w:val="28"/>
          <w:szCs w:val="28"/>
        </w:rPr>
        <w:t xml:space="preserve">It was argued for the respondent that under </w:t>
      </w:r>
      <w:r>
        <w:rPr>
          <w:rFonts w:ascii="Times New Roman" w:hAnsi="Times New Roman" w:cs="Times New Roman"/>
          <w:b/>
          <w:sz w:val="28"/>
          <w:szCs w:val="28"/>
        </w:rPr>
        <w:t xml:space="preserve">Section 79 of the Civil Procedure Act </w:t>
      </w:r>
      <w:r w:rsidRPr="00060694">
        <w:rPr>
          <w:rFonts w:ascii="Times New Roman" w:hAnsi="Times New Roman" w:cs="Times New Roman"/>
          <w:sz w:val="28"/>
          <w:szCs w:val="28"/>
        </w:rPr>
        <w:t>every appeal must be lodged within</w:t>
      </w:r>
      <w:r w:rsidR="00C85E30">
        <w:rPr>
          <w:rFonts w:ascii="Times New Roman" w:hAnsi="Times New Roman" w:cs="Times New Roman"/>
          <w:sz w:val="28"/>
          <w:szCs w:val="28"/>
        </w:rPr>
        <w:t xml:space="preserve"> 30 days of the decree which was not the case in the instant case and that since there was no extension </w:t>
      </w:r>
      <w:r w:rsidR="00AF0110">
        <w:rPr>
          <w:rFonts w:ascii="Times New Roman" w:hAnsi="Times New Roman" w:cs="Times New Roman"/>
          <w:sz w:val="28"/>
          <w:szCs w:val="28"/>
        </w:rPr>
        <w:t xml:space="preserve"> of </w:t>
      </w:r>
      <w:r w:rsidR="00C85E30">
        <w:rPr>
          <w:rFonts w:ascii="Times New Roman" w:hAnsi="Times New Roman" w:cs="Times New Roman"/>
          <w:sz w:val="28"/>
          <w:szCs w:val="28"/>
        </w:rPr>
        <w:t>time within which to appeal, the appeal ought to be dismissed for being filed out of time.</w:t>
      </w:r>
    </w:p>
    <w:p w14:paraId="7C97E588" w14:textId="1E226950" w:rsidR="009D00E2" w:rsidRDefault="009D00E2" w:rsidP="00060694">
      <w:pPr>
        <w:rPr>
          <w:rFonts w:ascii="Times New Roman" w:hAnsi="Times New Roman" w:cs="Times New Roman"/>
          <w:sz w:val="28"/>
          <w:szCs w:val="28"/>
        </w:rPr>
      </w:pPr>
      <w:r>
        <w:rPr>
          <w:rFonts w:ascii="Times New Roman" w:hAnsi="Times New Roman" w:cs="Times New Roman"/>
          <w:sz w:val="28"/>
          <w:szCs w:val="28"/>
        </w:rPr>
        <w:t>For the appellant it was contended that the Civil Procedure A</w:t>
      </w:r>
      <w:r w:rsidR="00AF0110">
        <w:rPr>
          <w:rFonts w:ascii="Times New Roman" w:hAnsi="Times New Roman" w:cs="Times New Roman"/>
          <w:sz w:val="28"/>
          <w:szCs w:val="28"/>
        </w:rPr>
        <w:t>ct did not apply to th</w:t>
      </w:r>
      <w:r>
        <w:rPr>
          <w:rFonts w:ascii="Times New Roman" w:hAnsi="Times New Roman" w:cs="Times New Roman"/>
          <w:sz w:val="28"/>
          <w:szCs w:val="28"/>
        </w:rPr>
        <w:t xml:space="preserve">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and that under the Employment Act not time limit is specified for an appeal to be lodged in this court.</w:t>
      </w:r>
    </w:p>
    <w:p w14:paraId="1DB17170" w14:textId="301BC733" w:rsidR="0003597B" w:rsidRDefault="0003597B" w:rsidP="00060694">
      <w:pPr>
        <w:rPr>
          <w:rFonts w:ascii="Times New Roman" w:hAnsi="Times New Roman" w:cs="Times New Roman"/>
          <w:sz w:val="28"/>
          <w:szCs w:val="28"/>
        </w:rPr>
      </w:pPr>
      <w:r>
        <w:rPr>
          <w:rFonts w:ascii="Times New Roman" w:hAnsi="Times New Roman" w:cs="Times New Roman"/>
          <w:b/>
          <w:sz w:val="28"/>
          <w:szCs w:val="28"/>
        </w:rPr>
        <w:t xml:space="preserve">Section 94 of the Employment </w:t>
      </w:r>
      <w:r w:rsidR="00194105">
        <w:rPr>
          <w:rFonts w:ascii="Times New Roman" w:hAnsi="Times New Roman" w:cs="Times New Roman"/>
          <w:b/>
          <w:sz w:val="28"/>
          <w:szCs w:val="28"/>
        </w:rPr>
        <w:t xml:space="preserve">Act </w:t>
      </w:r>
      <w:r w:rsidR="00194105">
        <w:rPr>
          <w:rFonts w:ascii="Times New Roman" w:hAnsi="Times New Roman" w:cs="Times New Roman"/>
          <w:sz w:val="28"/>
          <w:szCs w:val="28"/>
        </w:rPr>
        <w:t>provides</w:t>
      </w:r>
    </w:p>
    <w:p w14:paraId="0BEDB373" w14:textId="7698F619" w:rsidR="00194105" w:rsidRDefault="00194105" w:rsidP="00060694">
      <w:pPr>
        <w:rPr>
          <w:rFonts w:ascii="Times New Roman" w:hAnsi="Times New Roman" w:cs="Times New Roman"/>
          <w:b/>
          <w:sz w:val="28"/>
          <w:szCs w:val="28"/>
        </w:rPr>
      </w:pPr>
      <w:r>
        <w:rPr>
          <w:rFonts w:ascii="Times New Roman" w:hAnsi="Times New Roman" w:cs="Times New Roman"/>
          <w:b/>
          <w:sz w:val="28"/>
          <w:szCs w:val="28"/>
        </w:rPr>
        <w:t>“(1</w:t>
      </w:r>
      <w:r w:rsidR="00F12208">
        <w:rPr>
          <w:rFonts w:ascii="Times New Roman" w:hAnsi="Times New Roman" w:cs="Times New Roman"/>
          <w:b/>
          <w:sz w:val="28"/>
          <w:szCs w:val="28"/>
        </w:rPr>
        <w:t xml:space="preserve">) </w:t>
      </w:r>
      <w:proofErr w:type="gramStart"/>
      <w:r w:rsidR="00F12208">
        <w:rPr>
          <w:rFonts w:ascii="Times New Roman" w:hAnsi="Times New Roman" w:cs="Times New Roman"/>
          <w:b/>
          <w:sz w:val="28"/>
          <w:szCs w:val="28"/>
        </w:rPr>
        <w:t>A</w:t>
      </w:r>
      <w:proofErr w:type="gramEnd"/>
      <w:r>
        <w:rPr>
          <w:rFonts w:ascii="Times New Roman" w:hAnsi="Times New Roman" w:cs="Times New Roman"/>
          <w:b/>
          <w:sz w:val="28"/>
          <w:szCs w:val="28"/>
        </w:rPr>
        <w:t xml:space="preserve"> party who is dissatisfied with the decision of a labour officer on a complaint made under this Act may appeal to the Industrial court in accordance with this section.</w:t>
      </w:r>
    </w:p>
    <w:p w14:paraId="719F5101" w14:textId="0D0CB78B" w:rsidR="00194105" w:rsidRDefault="00194105" w:rsidP="00060694">
      <w:pPr>
        <w:rPr>
          <w:rFonts w:ascii="Times New Roman" w:hAnsi="Times New Roman" w:cs="Times New Roman"/>
          <w:b/>
          <w:sz w:val="28"/>
          <w:szCs w:val="28"/>
        </w:rPr>
      </w:pPr>
      <w:r>
        <w:rPr>
          <w:rFonts w:ascii="Times New Roman" w:hAnsi="Times New Roman" w:cs="Times New Roman"/>
          <w:b/>
          <w:sz w:val="28"/>
          <w:szCs w:val="28"/>
        </w:rPr>
        <w:t>(2)  An ap</w:t>
      </w:r>
      <w:r w:rsidR="00AF0110">
        <w:rPr>
          <w:rFonts w:ascii="Times New Roman" w:hAnsi="Times New Roman" w:cs="Times New Roman"/>
          <w:b/>
          <w:sz w:val="28"/>
          <w:szCs w:val="28"/>
        </w:rPr>
        <w:t>peal under this section shall lie on a question of law and with le</w:t>
      </w:r>
      <w:r>
        <w:rPr>
          <w:rFonts w:ascii="Times New Roman" w:hAnsi="Times New Roman" w:cs="Times New Roman"/>
          <w:b/>
          <w:sz w:val="28"/>
          <w:szCs w:val="28"/>
        </w:rPr>
        <w:t>ave of the Industrial court, on a question of fact forming part of the decision of the labour officer.</w:t>
      </w:r>
    </w:p>
    <w:p w14:paraId="49C09605" w14:textId="7939661B" w:rsidR="00772C54" w:rsidRDefault="00772C54" w:rsidP="00060694">
      <w:pPr>
        <w:rPr>
          <w:rFonts w:ascii="Times New Roman" w:hAnsi="Times New Roman" w:cs="Times New Roman"/>
          <w:b/>
          <w:sz w:val="28"/>
          <w:szCs w:val="28"/>
        </w:rPr>
      </w:pPr>
      <w:r>
        <w:rPr>
          <w:rFonts w:ascii="Times New Roman" w:hAnsi="Times New Roman" w:cs="Times New Roman"/>
          <w:b/>
          <w:sz w:val="28"/>
          <w:szCs w:val="28"/>
        </w:rPr>
        <w:t xml:space="preserve">(3)  The </w:t>
      </w:r>
      <w:r w:rsidR="00AF0110">
        <w:rPr>
          <w:rFonts w:ascii="Times New Roman" w:hAnsi="Times New Roman" w:cs="Times New Roman"/>
          <w:b/>
          <w:sz w:val="28"/>
          <w:szCs w:val="28"/>
        </w:rPr>
        <w:t>Industrial Court shall have pow</w:t>
      </w:r>
      <w:r>
        <w:rPr>
          <w:rFonts w:ascii="Times New Roman" w:hAnsi="Times New Roman" w:cs="Times New Roman"/>
          <w:b/>
          <w:sz w:val="28"/>
          <w:szCs w:val="28"/>
        </w:rPr>
        <w:t>er to confirm, modify or overturn any decision from which an appeal is taken and the decision of the Industrial court shall be final.</w:t>
      </w:r>
    </w:p>
    <w:p w14:paraId="449B51E0" w14:textId="227C9F7E" w:rsidR="00772C54" w:rsidRDefault="00772C54" w:rsidP="00060694">
      <w:pPr>
        <w:rPr>
          <w:rFonts w:ascii="Times New Roman" w:hAnsi="Times New Roman" w:cs="Times New Roman"/>
          <w:sz w:val="28"/>
          <w:szCs w:val="28"/>
        </w:rPr>
      </w:pPr>
      <w:r w:rsidRPr="00772C54">
        <w:rPr>
          <w:rFonts w:ascii="Times New Roman" w:hAnsi="Times New Roman" w:cs="Times New Roman"/>
          <w:sz w:val="28"/>
          <w:szCs w:val="28"/>
        </w:rPr>
        <w:t>There is nothing in the above Section of</w:t>
      </w:r>
      <w:r>
        <w:rPr>
          <w:rFonts w:ascii="Times New Roman" w:hAnsi="Times New Roman" w:cs="Times New Roman"/>
          <w:sz w:val="28"/>
          <w:szCs w:val="28"/>
        </w:rPr>
        <w:t xml:space="preserve"> the law that suggests a limitation period w</w:t>
      </w:r>
      <w:r w:rsidR="00391DE8">
        <w:rPr>
          <w:rFonts w:ascii="Times New Roman" w:hAnsi="Times New Roman" w:cs="Times New Roman"/>
          <w:sz w:val="28"/>
          <w:szCs w:val="28"/>
        </w:rPr>
        <w:t>ithin which an appeal may lie. N</w:t>
      </w:r>
      <w:r w:rsidR="003E1CDB">
        <w:rPr>
          <w:rFonts w:ascii="Times New Roman" w:hAnsi="Times New Roman" w:cs="Times New Roman"/>
          <w:sz w:val="28"/>
          <w:szCs w:val="28"/>
        </w:rPr>
        <w:t>either does the Labour Disputes (Arbitration &amp; Settlement) Industrial Court Procedure Rule</w:t>
      </w:r>
      <w:r w:rsidR="00391DE8">
        <w:rPr>
          <w:rFonts w:ascii="Times New Roman" w:hAnsi="Times New Roman" w:cs="Times New Roman"/>
          <w:sz w:val="28"/>
          <w:szCs w:val="28"/>
        </w:rPr>
        <w:t>s</w:t>
      </w:r>
      <w:r w:rsidR="003E1CDB">
        <w:rPr>
          <w:rFonts w:ascii="Times New Roman" w:hAnsi="Times New Roman" w:cs="Times New Roman"/>
          <w:sz w:val="28"/>
          <w:szCs w:val="28"/>
        </w:rPr>
        <w:t>.</w:t>
      </w:r>
    </w:p>
    <w:p w14:paraId="1718DA92" w14:textId="796EDD36" w:rsidR="003E1CDB" w:rsidRDefault="003E1CDB" w:rsidP="00060694">
      <w:pPr>
        <w:rPr>
          <w:rFonts w:ascii="Times New Roman" w:hAnsi="Times New Roman" w:cs="Times New Roman"/>
          <w:sz w:val="28"/>
          <w:szCs w:val="28"/>
        </w:rPr>
      </w:pPr>
      <w:r>
        <w:rPr>
          <w:rFonts w:ascii="Times New Roman" w:hAnsi="Times New Roman" w:cs="Times New Roman"/>
          <w:sz w:val="28"/>
          <w:szCs w:val="28"/>
        </w:rPr>
        <w:t xml:space="preserve">However </w:t>
      </w:r>
      <w:r w:rsidRPr="00391DE8">
        <w:rPr>
          <w:rFonts w:ascii="Times New Roman" w:hAnsi="Times New Roman" w:cs="Times New Roman"/>
          <w:b/>
          <w:sz w:val="28"/>
          <w:szCs w:val="28"/>
        </w:rPr>
        <w:t>Regulation 45 of the Employment regulations 2011</w:t>
      </w:r>
      <w:r>
        <w:rPr>
          <w:rFonts w:ascii="Times New Roman" w:hAnsi="Times New Roman" w:cs="Times New Roman"/>
          <w:sz w:val="28"/>
          <w:szCs w:val="28"/>
        </w:rPr>
        <w:t xml:space="preserve"> provides</w:t>
      </w:r>
    </w:p>
    <w:p w14:paraId="22C1A1F4" w14:textId="0CC7BA6B" w:rsidR="003E1CDB" w:rsidRDefault="003E1CDB" w:rsidP="00060694">
      <w:pPr>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“45 Appeal</w:t>
      </w:r>
    </w:p>
    <w:p w14:paraId="486AD865" w14:textId="77777777" w:rsidR="00646784" w:rsidRDefault="003E1CDB" w:rsidP="00646784">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 xml:space="preserve"> A person aggrieved by the decision of the labour officer may within thirty days give a notice of appeal to the Industrial court in the form prescrib</w:t>
      </w:r>
      <w:r w:rsidR="00636F1A">
        <w:rPr>
          <w:rFonts w:ascii="Times New Roman" w:hAnsi="Times New Roman" w:cs="Times New Roman"/>
          <w:b/>
          <w:sz w:val="28"/>
          <w:szCs w:val="28"/>
        </w:rPr>
        <w:t xml:space="preserve">ed in </w:t>
      </w:r>
      <w:r w:rsidR="003E7852">
        <w:rPr>
          <w:rFonts w:ascii="Times New Roman" w:hAnsi="Times New Roman" w:cs="Times New Roman"/>
          <w:b/>
          <w:sz w:val="28"/>
          <w:szCs w:val="28"/>
        </w:rPr>
        <w:t>the seventeenth</w:t>
      </w:r>
      <w:r w:rsidR="00636F1A">
        <w:rPr>
          <w:rFonts w:ascii="Times New Roman" w:hAnsi="Times New Roman" w:cs="Times New Roman"/>
          <w:b/>
          <w:sz w:val="28"/>
          <w:szCs w:val="28"/>
        </w:rPr>
        <w:t xml:space="preserve"> schedule</w:t>
      </w:r>
      <w:r w:rsidR="003E7852">
        <w:rPr>
          <w:rFonts w:ascii="Times New Roman" w:hAnsi="Times New Roman" w:cs="Times New Roman"/>
          <w:b/>
          <w:sz w:val="28"/>
          <w:szCs w:val="28"/>
        </w:rPr>
        <w:t>.</w:t>
      </w:r>
    </w:p>
    <w:p w14:paraId="00883D29" w14:textId="77777777" w:rsidR="00646784" w:rsidRDefault="00646784" w:rsidP="00646784">
      <w:pPr>
        <w:pStyle w:val="ListParagraph"/>
        <w:ind w:left="1080"/>
        <w:rPr>
          <w:rFonts w:ascii="Times New Roman" w:hAnsi="Times New Roman" w:cs="Times New Roman"/>
          <w:b/>
          <w:sz w:val="28"/>
          <w:szCs w:val="28"/>
        </w:rPr>
      </w:pPr>
    </w:p>
    <w:p w14:paraId="170097AE" w14:textId="486B97B4" w:rsidR="003E1CDB" w:rsidRDefault="003E7852" w:rsidP="00646784">
      <w:pPr>
        <w:pStyle w:val="ListParagraph"/>
        <w:numPr>
          <w:ilvl w:val="0"/>
          <w:numId w:val="5"/>
        </w:numPr>
        <w:rPr>
          <w:rFonts w:ascii="Times New Roman" w:hAnsi="Times New Roman" w:cs="Times New Roman"/>
          <w:b/>
          <w:sz w:val="28"/>
          <w:szCs w:val="28"/>
        </w:rPr>
      </w:pPr>
      <w:r w:rsidRPr="00646784">
        <w:rPr>
          <w:rFonts w:ascii="Times New Roman" w:hAnsi="Times New Roman" w:cs="Times New Roman"/>
          <w:b/>
          <w:sz w:val="28"/>
          <w:szCs w:val="28"/>
        </w:rPr>
        <w:t xml:space="preserve">Upon receipt </w:t>
      </w:r>
      <w:r w:rsidR="00646784" w:rsidRPr="00646784">
        <w:rPr>
          <w:rFonts w:ascii="Times New Roman" w:hAnsi="Times New Roman" w:cs="Times New Roman"/>
          <w:b/>
          <w:sz w:val="28"/>
          <w:szCs w:val="28"/>
        </w:rPr>
        <w:t>of</w:t>
      </w:r>
      <w:r w:rsidRPr="00646784">
        <w:rPr>
          <w:rFonts w:ascii="Times New Roman" w:hAnsi="Times New Roman" w:cs="Times New Roman"/>
          <w:b/>
          <w:sz w:val="28"/>
          <w:szCs w:val="28"/>
        </w:rPr>
        <w:t xml:space="preserve"> notice of </w:t>
      </w:r>
      <w:r w:rsidR="00646784" w:rsidRPr="00646784">
        <w:rPr>
          <w:rFonts w:ascii="Times New Roman" w:hAnsi="Times New Roman" w:cs="Times New Roman"/>
          <w:b/>
          <w:sz w:val="28"/>
          <w:szCs w:val="28"/>
        </w:rPr>
        <w:t>appeal with</w:t>
      </w:r>
      <w:r w:rsidR="00636F1A" w:rsidRPr="00646784">
        <w:rPr>
          <w:rFonts w:ascii="Times New Roman" w:hAnsi="Times New Roman" w:cs="Times New Roman"/>
          <w:b/>
          <w:sz w:val="28"/>
          <w:szCs w:val="28"/>
        </w:rPr>
        <w:t xml:space="preserve"> the registrar within fourteen (14) days, the labour officer shall furnish the Industrial court with information concerning the complaint, the parties involved</w:t>
      </w:r>
      <w:r w:rsidRPr="00646784">
        <w:rPr>
          <w:rFonts w:ascii="Times New Roman" w:hAnsi="Times New Roman" w:cs="Times New Roman"/>
          <w:b/>
          <w:sz w:val="28"/>
          <w:szCs w:val="28"/>
        </w:rPr>
        <w:t>, the hearing proceedings, the decision of the labour officer and the matter of appeal.</w:t>
      </w:r>
    </w:p>
    <w:p w14:paraId="6CCD7F99" w14:textId="77777777" w:rsidR="00646784" w:rsidRPr="00646784" w:rsidRDefault="00646784" w:rsidP="00646784">
      <w:pPr>
        <w:pStyle w:val="ListParagraph"/>
        <w:rPr>
          <w:rFonts w:ascii="Times New Roman" w:hAnsi="Times New Roman" w:cs="Times New Roman"/>
          <w:b/>
          <w:sz w:val="28"/>
          <w:szCs w:val="28"/>
        </w:rPr>
      </w:pPr>
    </w:p>
    <w:p w14:paraId="383E4862" w14:textId="35DAEC13" w:rsidR="00646784" w:rsidRDefault="00646784" w:rsidP="00646784">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 xml:space="preserve">The </w:t>
      </w:r>
      <w:r w:rsidR="00F67887">
        <w:rPr>
          <w:rFonts w:ascii="Times New Roman" w:hAnsi="Times New Roman" w:cs="Times New Roman"/>
          <w:b/>
          <w:sz w:val="28"/>
          <w:szCs w:val="28"/>
        </w:rPr>
        <w:t>labour officer</w:t>
      </w:r>
      <w:r>
        <w:rPr>
          <w:rFonts w:ascii="Times New Roman" w:hAnsi="Times New Roman" w:cs="Times New Roman"/>
          <w:b/>
          <w:sz w:val="28"/>
          <w:szCs w:val="28"/>
        </w:rPr>
        <w:t xml:space="preserve"> shall present to the industrial court the information referred to in sub-regulation 2 within twenty one days.</w:t>
      </w:r>
    </w:p>
    <w:p w14:paraId="2F41C04D" w14:textId="77777777" w:rsidR="00F67887" w:rsidRPr="00F67887" w:rsidRDefault="00F67887" w:rsidP="00F67887">
      <w:pPr>
        <w:pStyle w:val="ListParagraph"/>
        <w:rPr>
          <w:rFonts w:ascii="Times New Roman" w:hAnsi="Times New Roman" w:cs="Times New Roman"/>
          <w:b/>
          <w:sz w:val="28"/>
          <w:szCs w:val="28"/>
        </w:rPr>
      </w:pPr>
    </w:p>
    <w:p w14:paraId="2A668856" w14:textId="5D738115" w:rsidR="00F67887" w:rsidRDefault="00F67887" w:rsidP="00646784">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After receiving the information on the matter of appeal from the labour officer, the Industrial court shall summon the parties for hearing.</w:t>
      </w:r>
    </w:p>
    <w:p w14:paraId="603FB41A" w14:textId="77777777" w:rsidR="00F67887" w:rsidRPr="00F67887" w:rsidRDefault="00F67887" w:rsidP="00F67887">
      <w:pPr>
        <w:pStyle w:val="ListParagraph"/>
        <w:rPr>
          <w:rFonts w:ascii="Times New Roman" w:hAnsi="Times New Roman" w:cs="Times New Roman"/>
          <w:b/>
          <w:sz w:val="28"/>
          <w:szCs w:val="28"/>
        </w:rPr>
      </w:pPr>
    </w:p>
    <w:p w14:paraId="00B1435F" w14:textId="3A920B2C" w:rsidR="00F67887" w:rsidRDefault="008F2A68" w:rsidP="00646784">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T</w:t>
      </w:r>
      <w:r w:rsidR="00D971D0">
        <w:rPr>
          <w:rFonts w:ascii="Times New Roman" w:hAnsi="Times New Roman" w:cs="Times New Roman"/>
          <w:b/>
          <w:sz w:val="28"/>
          <w:szCs w:val="28"/>
        </w:rPr>
        <w:t>h</w:t>
      </w:r>
      <w:r>
        <w:rPr>
          <w:rFonts w:ascii="Times New Roman" w:hAnsi="Times New Roman" w:cs="Times New Roman"/>
          <w:b/>
          <w:sz w:val="28"/>
          <w:szCs w:val="28"/>
        </w:rPr>
        <w:t>e rules of Procedure for the Industrial court shall apply.</w:t>
      </w:r>
    </w:p>
    <w:p w14:paraId="1A232AC3" w14:textId="77777777" w:rsidR="003B2F5B" w:rsidRPr="003B2F5B" w:rsidRDefault="003B2F5B" w:rsidP="003B2F5B">
      <w:pPr>
        <w:pStyle w:val="ListParagraph"/>
        <w:rPr>
          <w:rFonts w:ascii="Times New Roman" w:hAnsi="Times New Roman" w:cs="Times New Roman"/>
          <w:b/>
          <w:sz w:val="28"/>
          <w:szCs w:val="28"/>
        </w:rPr>
      </w:pPr>
    </w:p>
    <w:p w14:paraId="44A64AD8" w14:textId="5FB9BA92" w:rsidR="003B2F5B" w:rsidRPr="00391DE8" w:rsidRDefault="003B2F5B" w:rsidP="003B2F5B">
      <w:pPr>
        <w:rPr>
          <w:rFonts w:ascii="Times New Roman" w:hAnsi="Times New Roman" w:cs="Times New Roman"/>
          <w:b/>
          <w:sz w:val="28"/>
          <w:szCs w:val="28"/>
        </w:rPr>
      </w:pPr>
      <w:r w:rsidRPr="003B2F5B">
        <w:rPr>
          <w:rFonts w:ascii="Times New Roman" w:hAnsi="Times New Roman" w:cs="Times New Roman"/>
          <w:sz w:val="28"/>
          <w:szCs w:val="28"/>
        </w:rPr>
        <w:t>True, as submitted by counsel for the appellant, the labour office is not governed by the Civil Procedure Act and there</w:t>
      </w:r>
      <w:r>
        <w:rPr>
          <w:rFonts w:ascii="Times New Roman" w:hAnsi="Times New Roman" w:cs="Times New Roman"/>
          <w:sz w:val="28"/>
          <w:szCs w:val="28"/>
        </w:rPr>
        <w:t>fore</w:t>
      </w:r>
      <w:r w:rsidR="00554558">
        <w:rPr>
          <w:rFonts w:ascii="Times New Roman" w:hAnsi="Times New Roman" w:cs="Times New Roman"/>
          <w:sz w:val="28"/>
          <w:szCs w:val="28"/>
        </w:rPr>
        <w:t xml:space="preserve"> the limitation period within which to appeal provided under the C.P.A does not apply to the labour office.  This is the same position that was decided</w:t>
      </w:r>
      <w:r w:rsidR="00513B50">
        <w:rPr>
          <w:rFonts w:ascii="Times New Roman" w:hAnsi="Times New Roman" w:cs="Times New Roman"/>
          <w:sz w:val="28"/>
          <w:szCs w:val="28"/>
        </w:rPr>
        <w:t xml:space="preserve"> by the court of Appeal in </w:t>
      </w:r>
      <w:r w:rsidR="00513B50" w:rsidRPr="00391DE8">
        <w:rPr>
          <w:rFonts w:ascii="Times New Roman" w:hAnsi="Times New Roman" w:cs="Times New Roman"/>
          <w:b/>
          <w:sz w:val="28"/>
          <w:szCs w:val="28"/>
          <w:u w:val="single"/>
        </w:rPr>
        <w:t xml:space="preserve">ERIC MUGYENYI VS UGANDA </w:t>
      </w:r>
      <w:r w:rsidR="003D6EDA">
        <w:rPr>
          <w:rFonts w:ascii="Times New Roman" w:hAnsi="Times New Roman" w:cs="Times New Roman"/>
          <w:b/>
          <w:sz w:val="28"/>
          <w:szCs w:val="28"/>
          <w:u w:val="single"/>
        </w:rPr>
        <w:t>ELECTRICITY GENERATIONS COMPANY CIVIL APPEAL 167/2018</w:t>
      </w:r>
    </w:p>
    <w:p w14:paraId="1FDA2CD0" w14:textId="734473F3" w:rsidR="00513B50" w:rsidRDefault="00513B50" w:rsidP="00060694">
      <w:pPr>
        <w:rPr>
          <w:rFonts w:ascii="Times New Roman" w:hAnsi="Times New Roman" w:cs="Times New Roman"/>
          <w:sz w:val="28"/>
          <w:szCs w:val="28"/>
        </w:rPr>
      </w:pPr>
      <w:r>
        <w:rPr>
          <w:rFonts w:ascii="Times New Roman" w:hAnsi="Times New Roman" w:cs="Times New Roman"/>
          <w:sz w:val="28"/>
          <w:szCs w:val="28"/>
        </w:rPr>
        <w:t>However, the regulations above mentioned were made under the Employment Act which is the law that governs the labour office.</w:t>
      </w:r>
      <w:r w:rsidR="00E00E5A">
        <w:rPr>
          <w:rFonts w:ascii="Times New Roman" w:hAnsi="Times New Roman" w:cs="Times New Roman"/>
          <w:sz w:val="28"/>
          <w:szCs w:val="28"/>
        </w:rPr>
        <w:t xml:space="preserve"> </w:t>
      </w:r>
      <w:r>
        <w:rPr>
          <w:rFonts w:ascii="Times New Roman" w:hAnsi="Times New Roman" w:cs="Times New Roman"/>
          <w:sz w:val="28"/>
          <w:szCs w:val="28"/>
        </w:rPr>
        <w:t xml:space="preserve">Consequently </w:t>
      </w:r>
      <w:r w:rsidR="00E00E5A">
        <w:rPr>
          <w:rFonts w:ascii="Times New Roman" w:hAnsi="Times New Roman" w:cs="Times New Roman"/>
          <w:sz w:val="28"/>
          <w:szCs w:val="28"/>
        </w:rPr>
        <w:t>the l</w:t>
      </w:r>
      <w:r>
        <w:rPr>
          <w:rFonts w:ascii="Times New Roman" w:hAnsi="Times New Roman" w:cs="Times New Roman"/>
          <w:sz w:val="28"/>
          <w:szCs w:val="28"/>
        </w:rPr>
        <w:t>i</w:t>
      </w:r>
      <w:r w:rsidR="00E00E5A">
        <w:rPr>
          <w:rFonts w:ascii="Times New Roman" w:hAnsi="Times New Roman" w:cs="Times New Roman"/>
          <w:sz w:val="28"/>
          <w:szCs w:val="28"/>
        </w:rPr>
        <w:t>mi</w:t>
      </w:r>
      <w:r>
        <w:rPr>
          <w:rFonts w:ascii="Times New Roman" w:hAnsi="Times New Roman" w:cs="Times New Roman"/>
          <w:sz w:val="28"/>
          <w:szCs w:val="28"/>
        </w:rPr>
        <w:t>tation period provided under the regulations is applicable to the labour office.</w:t>
      </w:r>
    </w:p>
    <w:p w14:paraId="711AD7C8" w14:textId="7E136AC8" w:rsidR="00513B50" w:rsidRDefault="00513B50" w:rsidP="00060694">
      <w:pPr>
        <w:rPr>
          <w:rFonts w:ascii="Times New Roman" w:hAnsi="Times New Roman" w:cs="Times New Roman"/>
          <w:sz w:val="28"/>
          <w:szCs w:val="28"/>
        </w:rPr>
      </w:pPr>
      <w:r>
        <w:rPr>
          <w:rFonts w:ascii="Times New Roman" w:hAnsi="Times New Roman" w:cs="Times New Roman"/>
          <w:sz w:val="28"/>
          <w:szCs w:val="28"/>
        </w:rPr>
        <w:t>There is no doubt that the appellant was aware of the decision of the labour officer on 27/06/2017 but only filed a memorandum of appeal on 16/5/2018.</w:t>
      </w:r>
    </w:p>
    <w:p w14:paraId="7C30FAD3" w14:textId="68BD0788" w:rsidR="00513B50" w:rsidRDefault="00513B50" w:rsidP="00060694">
      <w:pPr>
        <w:rPr>
          <w:rFonts w:ascii="Times New Roman" w:hAnsi="Times New Roman" w:cs="Times New Roman"/>
          <w:sz w:val="28"/>
          <w:szCs w:val="28"/>
        </w:rPr>
      </w:pPr>
      <w:r>
        <w:rPr>
          <w:rFonts w:ascii="Times New Roman" w:hAnsi="Times New Roman" w:cs="Times New Roman"/>
          <w:sz w:val="28"/>
          <w:szCs w:val="28"/>
        </w:rPr>
        <w:lastRenderedPageBreak/>
        <w:t xml:space="preserve">This was contrary to regulation 45 above mentioned which provides for a notice of appeal within 30 days.  As counsel for the respondent submitted, this was outside the time prescribed and since there was no extension of time allowed by this court, the appeal stands incompetent in this court.  However we recognize that the labour officer had no jurisdiction to award costs to the respondent as this was contrary to the provision of </w:t>
      </w:r>
      <w:r>
        <w:rPr>
          <w:rFonts w:ascii="Times New Roman" w:hAnsi="Times New Roman" w:cs="Times New Roman"/>
          <w:b/>
          <w:sz w:val="28"/>
          <w:szCs w:val="28"/>
        </w:rPr>
        <w:t>Section 78 of the Employment Act</w:t>
      </w:r>
      <w:r w:rsidR="006B59C7">
        <w:rPr>
          <w:rFonts w:ascii="Times New Roman" w:hAnsi="Times New Roman" w:cs="Times New Roman"/>
          <w:sz w:val="28"/>
          <w:szCs w:val="28"/>
        </w:rPr>
        <w:t xml:space="preserve"> </w:t>
      </w:r>
      <w:r w:rsidR="00983078">
        <w:rPr>
          <w:rFonts w:ascii="Times New Roman" w:hAnsi="Times New Roman" w:cs="Times New Roman"/>
          <w:sz w:val="28"/>
          <w:szCs w:val="28"/>
        </w:rPr>
        <w:t>that limits</w:t>
      </w:r>
      <w:r>
        <w:rPr>
          <w:rFonts w:ascii="Times New Roman" w:hAnsi="Times New Roman" w:cs="Times New Roman"/>
          <w:sz w:val="28"/>
          <w:szCs w:val="28"/>
        </w:rPr>
        <w:t xml:space="preserve"> the amount</w:t>
      </w:r>
      <w:r w:rsidR="006B59C7">
        <w:rPr>
          <w:rFonts w:ascii="Times New Roman" w:hAnsi="Times New Roman" w:cs="Times New Roman"/>
          <w:sz w:val="28"/>
          <w:szCs w:val="28"/>
        </w:rPr>
        <w:t xml:space="preserve"> of compensation to be awarded by a labour officer</w:t>
      </w:r>
      <w:r w:rsidR="00983078">
        <w:rPr>
          <w:rFonts w:ascii="Times New Roman" w:hAnsi="Times New Roman" w:cs="Times New Roman"/>
          <w:sz w:val="28"/>
          <w:szCs w:val="28"/>
        </w:rPr>
        <w:t>.  S</w:t>
      </w:r>
      <w:r w:rsidR="006B59C7">
        <w:rPr>
          <w:rFonts w:ascii="Times New Roman" w:hAnsi="Times New Roman" w:cs="Times New Roman"/>
          <w:sz w:val="28"/>
          <w:szCs w:val="28"/>
        </w:rPr>
        <w:t>uch order is hereby set aside.</w:t>
      </w:r>
    </w:p>
    <w:p w14:paraId="44AC7B15" w14:textId="70236013" w:rsidR="006B59C7" w:rsidRPr="00513B50" w:rsidRDefault="006B59C7" w:rsidP="00060694">
      <w:pPr>
        <w:rPr>
          <w:rFonts w:ascii="Times New Roman" w:hAnsi="Times New Roman" w:cs="Times New Roman"/>
          <w:sz w:val="28"/>
          <w:szCs w:val="28"/>
        </w:rPr>
      </w:pPr>
      <w:r>
        <w:rPr>
          <w:rFonts w:ascii="Times New Roman" w:hAnsi="Times New Roman" w:cs="Times New Roman"/>
          <w:sz w:val="28"/>
          <w:szCs w:val="28"/>
        </w:rPr>
        <w:t>Without considering any other grounds of the appeal or any other responses to such grounds, we form the opinion that this preliminary objection dispose of the appeal as having been incompetent.  It is dismissed with no orders as to costs.  The respondent shall be paid his wages as ordered by the labour officer with an interest of 8% from the date of judgment of the labour officer until payment in full.</w:t>
      </w:r>
    </w:p>
    <w:p w14:paraId="1E97D7D6" w14:textId="77777777" w:rsidR="00513B50" w:rsidRDefault="00513B50" w:rsidP="00060694">
      <w:pPr>
        <w:rPr>
          <w:rFonts w:ascii="Times New Roman" w:hAnsi="Times New Roman" w:cs="Times New Roman"/>
          <w:sz w:val="28"/>
          <w:szCs w:val="28"/>
        </w:rPr>
      </w:pPr>
    </w:p>
    <w:p w14:paraId="3DFFEF56" w14:textId="77777777" w:rsidR="00F12208" w:rsidRPr="001E12F9" w:rsidRDefault="00F12208" w:rsidP="00F12208">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BEFORE</w:t>
      </w:r>
    </w:p>
    <w:p w14:paraId="1E8D8A3D" w14:textId="728C5534" w:rsidR="00F12208" w:rsidRPr="001E12F9" w:rsidRDefault="00F12208" w:rsidP="00F12208">
      <w:pPr>
        <w:pStyle w:val="ListParagraph"/>
        <w:numPr>
          <w:ilvl w:val="0"/>
          <w:numId w:val="9"/>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Chief Judge </w:t>
      </w:r>
      <w:proofErr w:type="spellStart"/>
      <w:r w:rsidRPr="001E12F9">
        <w:rPr>
          <w:rFonts w:ascii="Times New Roman" w:hAnsi="Times New Roman" w:cs="Times New Roman"/>
          <w:sz w:val="28"/>
          <w:szCs w:val="28"/>
        </w:rPr>
        <w:t>Ruhinda</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Asaph</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t>………………</w:t>
      </w:r>
    </w:p>
    <w:p w14:paraId="36FD1164" w14:textId="7A574D00" w:rsidR="00F12208" w:rsidRPr="001E12F9" w:rsidRDefault="00F12208" w:rsidP="00F12208">
      <w:pPr>
        <w:pStyle w:val="ListParagraph"/>
        <w:numPr>
          <w:ilvl w:val="0"/>
          <w:numId w:val="9"/>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Lady Justice Linda Lillian </w:t>
      </w:r>
      <w:proofErr w:type="spellStart"/>
      <w:r w:rsidRPr="001E12F9">
        <w:rPr>
          <w:rFonts w:ascii="Times New Roman" w:hAnsi="Times New Roman" w:cs="Times New Roman"/>
          <w:sz w:val="28"/>
          <w:szCs w:val="28"/>
        </w:rPr>
        <w:t>Tumusiime</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Mugisha</w:t>
      </w:r>
      <w:proofErr w:type="spellEnd"/>
      <w:r>
        <w:rPr>
          <w:rFonts w:ascii="Times New Roman" w:hAnsi="Times New Roman" w:cs="Times New Roman"/>
          <w:sz w:val="28"/>
          <w:szCs w:val="28"/>
        </w:rPr>
        <w:t>………………</w:t>
      </w:r>
    </w:p>
    <w:p w14:paraId="2590EAE4" w14:textId="77777777" w:rsidR="00F12208" w:rsidRPr="001E12F9" w:rsidRDefault="00F12208" w:rsidP="00F12208">
      <w:pPr>
        <w:spacing w:after="0" w:line="360" w:lineRule="auto"/>
        <w:ind w:left="90"/>
        <w:jc w:val="both"/>
        <w:rPr>
          <w:rFonts w:ascii="Times New Roman" w:hAnsi="Times New Roman" w:cs="Times New Roman"/>
          <w:sz w:val="28"/>
          <w:szCs w:val="28"/>
        </w:rPr>
      </w:pPr>
    </w:p>
    <w:p w14:paraId="43900432" w14:textId="77777777" w:rsidR="00F12208" w:rsidRPr="001E12F9" w:rsidRDefault="00F12208" w:rsidP="00F12208">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PANELISTS</w:t>
      </w:r>
    </w:p>
    <w:p w14:paraId="06FDC411" w14:textId="12C563C5" w:rsidR="00F12208" w:rsidRPr="001E12F9" w:rsidRDefault="00F12208" w:rsidP="00F12208">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Mr</w:t>
      </w:r>
      <w:r w:rsidRPr="001E12F9">
        <w:rPr>
          <w:rFonts w:ascii="Times New Roman" w:hAnsi="Times New Roman" w:cs="Times New Roman"/>
          <w:sz w:val="28"/>
          <w:szCs w:val="28"/>
        </w:rPr>
        <w:t xml:space="preserve">. </w:t>
      </w:r>
      <w:proofErr w:type="spellStart"/>
      <w:r>
        <w:rPr>
          <w:rFonts w:ascii="Times New Roman" w:hAnsi="Times New Roman" w:cs="Times New Roman"/>
          <w:sz w:val="28"/>
          <w:szCs w:val="28"/>
        </w:rPr>
        <w:t>Ebyau</w:t>
      </w:r>
      <w:proofErr w:type="spellEnd"/>
      <w:r>
        <w:rPr>
          <w:rFonts w:ascii="Times New Roman" w:hAnsi="Times New Roman" w:cs="Times New Roman"/>
          <w:sz w:val="28"/>
          <w:szCs w:val="28"/>
        </w:rPr>
        <w:t xml:space="preserve"> Fidel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505761BE" w14:textId="44147211" w:rsidR="00F12208" w:rsidRPr="001E12F9" w:rsidRDefault="00F12208" w:rsidP="00F12208">
      <w:pPr>
        <w:pStyle w:val="ListParagraph"/>
        <w:numPr>
          <w:ilvl w:val="0"/>
          <w:numId w:val="7"/>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Mr. </w:t>
      </w:r>
      <w:r>
        <w:rPr>
          <w:rFonts w:ascii="Times New Roman" w:hAnsi="Times New Roman" w:cs="Times New Roman"/>
          <w:sz w:val="28"/>
          <w:szCs w:val="28"/>
        </w:rPr>
        <w:t xml:space="preserve">F. X. </w:t>
      </w:r>
      <w:proofErr w:type="spellStart"/>
      <w:r>
        <w:rPr>
          <w:rFonts w:ascii="Times New Roman" w:hAnsi="Times New Roman" w:cs="Times New Roman"/>
          <w:sz w:val="28"/>
          <w:szCs w:val="28"/>
        </w:rPr>
        <w:t>Mubuuke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34D9E40" w14:textId="441C8AB0" w:rsidR="00F12208" w:rsidRPr="001E12F9" w:rsidRDefault="00F12208" w:rsidP="00F12208">
      <w:pPr>
        <w:pStyle w:val="ListParagraph"/>
        <w:numPr>
          <w:ilvl w:val="0"/>
          <w:numId w:val="7"/>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Ms. </w:t>
      </w:r>
      <w:r>
        <w:rPr>
          <w:rFonts w:ascii="Times New Roman" w:hAnsi="Times New Roman" w:cs="Times New Roman"/>
          <w:sz w:val="28"/>
          <w:szCs w:val="28"/>
        </w:rPr>
        <w:t xml:space="preserve">Harriet </w:t>
      </w:r>
      <w:proofErr w:type="spellStart"/>
      <w:proofErr w:type="gramStart"/>
      <w:r>
        <w:rPr>
          <w:rFonts w:ascii="Times New Roman" w:hAnsi="Times New Roman" w:cs="Times New Roman"/>
          <w:sz w:val="28"/>
          <w:szCs w:val="28"/>
        </w:rPr>
        <w:t>Mugambwa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Nganzi</w:t>
      </w:r>
      <w:proofErr w:type="spellEnd"/>
      <w:proofErr w:type="gramEnd"/>
      <w:r>
        <w:rPr>
          <w:rFonts w:ascii="Times New Roman" w:hAnsi="Times New Roman" w:cs="Times New Roman"/>
          <w:sz w:val="28"/>
          <w:szCs w:val="28"/>
        </w:rPr>
        <w:tab/>
      </w:r>
      <w:r>
        <w:rPr>
          <w:rFonts w:ascii="Times New Roman" w:hAnsi="Times New Roman" w:cs="Times New Roman"/>
          <w:sz w:val="28"/>
          <w:szCs w:val="28"/>
        </w:rPr>
        <w:tab/>
        <w:t>………………</w:t>
      </w:r>
    </w:p>
    <w:p w14:paraId="1DC5A843" w14:textId="77777777" w:rsidR="003E1CDB" w:rsidRDefault="003E1CDB" w:rsidP="00060694">
      <w:pPr>
        <w:rPr>
          <w:rFonts w:ascii="Times New Roman" w:hAnsi="Times New Roman" w:cs="Times New Roman"/>
          <w:sz w:val="28"/>
          <w:szCs w:val="28"/>
        </w:rPr>
      </w:pPr>
    </w:p>
    <w:p w14:paraId="63BFB487" w14:textId="6D45D998" w:rsidR="00F12208" w:rsidRPr="00772C54" w:rsidRDefault="00983078" w:rsidP="00060694">
      <w:pPr>
        <w:rPr>
          <w:rFonts w:ascii="Times New Roman" w:hAnsi="Times New Roman" w:cs="Times New Roman"/>
          <w:sz w:val="28"/>
          <w:szCs w:val="28"/>
        </w:rPr>
      </w:pPr>
      <w:r>
        <w:rPr>
          <w:rFonts w:ascii="Times New Roman" w:hAnsi="Times New Roman" w:cs="Times New Roman"/>
          <w:sz w:val="28"/>
          <w:szCs w:val="28"/>
        </w:rPr>
        <w:t>Date: 12/02/2020</w:t>
      </w:r>
    </w:p>
    <w:p w14:paraId="75EFF2B4" w14:textId="77777777" w:rsidR="00772C54" w:rsidRPr="00060694" w:rsidRDefault="00772C54" w:rsidP="00060694">
      <w:pPr>
        <w:rPr>
          <w:rFonts w:ascii="Times New Roman" w:hAnsi="Times New Roman" w:cs="Times New Roman"/>
          <w:sz w:val="28"/>
          <w:szCs w:val="28"/>
        </w:rPr>
      </w:pPr>
    </w:p>
    <w:p w14:paraId="2DC18EF7" w14:textId="77777777" w:rsidR="001E6EC1" w:rsidRDefault="001E6EC1" w:rsidP="00606520">
      <w:pPr>
        <w:rPr>
          <w:rFonts w:ascii="Times New Roman" w:hAnsi="Times New Roman" w:cs="Times New Roman"/>
          <w:sz w:val="28"/>
          <w:szCs w:val="28"/>
        </w:rPr>
      </w:pPr>
    </w:p>
    <w:p w14:paraId="5D9B10AA" w14:textId="77777777" w:rsidR="006100C7" w:rsidRDefault="006100C7" w:rsidP="00606520">
      <w:pPr>
        <w:rPr>
          <w:rFonts w:ascii="Times New Roman" w:hAnsi="Times New Roman" w:cs="Times New Roman"/>
          <w:sz w:val="28"/>
          <w:szCs w:val="28"/>
        </w:rPr>
      </w:pPr>
    </w:p>
    <w:p w14:paraId="0260C78F" w14:textId="77777777" w:rsidR="0087070E" w:rsidRDefault="0087070E" w:rsidP="00606520">
      <w:pPr>
        <w:rPr>
          <w:rFonts w:ascii="Times New Roman" w:hAnsi="Times New Roman" w:cs="Times New Roman"/>
          <w:sz w:val="28"/>
          <w:szCs w:val="28"/>
        </w:rPr>
      </w:pPr>
    </w:p>
    <w:p w14:paraId="37D4777F" w14:textId="77777777" w:rsidR="00B75EE7" w:rsidRPr="00606520" w:rsidRDefault="00B75EE7" w:rsidP="00606520">
      <w:pPr>
        <w:rPr>
          <w:rFonts w:ascii="Times New Roman" w:hAnsi="Times New Roman" w:cs="Times New Roman"/>
          <w:sz w:val="28"/>
          <w:szCs w:val="28"/>
        </w:rPr>
      </w:pPr>
    </w:p>
    <w:p w14:paraId="68E47E63" w14:textId="77777777" w:rsidR="00B2114F" w:rsidRPr="005A196B" w:rsidRDefault="00B2114F">
      <w:pPr>
        <w:rPr>
          <w:rFonts w:ascii="Times New Roman" w:hAnsi="Times New Roman" w:cs="Times New Roman"/>
          <w:b/>
          <w:sz w:val="28"/>
          <w:szCs w:val="28"/>
        </w:rPr>
      </w:pPr>
    </w:p>
    <w:sectPr w:rsidR="00B2114F" w:rsidRPr="005A19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E1B2A" w14:textId="77777777" w:rsidR="00763579" w:rsidRDefault="00763579" w:rsidP="00F12208">
      <w:pPr>
        <w:spacing w:after="0" w:line="240" w:lineRule="auto"/>
      </w:pPr>
      <w:r>
        <w:separator/>
      </w:r>
    </w:p>
  </w:endnote>
  <w:endnote w:type="continuationSeparator" w:id="0">
    <w:p w14:paraId="03B4BE88" w14:textId="77777777" w:rsidR="00763579" w:rsidRDefault="00763579" w:rsidP="00F1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8324"/>
      <w:docPartObj>
        <w:docPartGallery w:val="Page Numbers (Bottom of Page)"/>
        <w:docPartUnique/>
      </w:docPartObj>
    </w:sdtPr>
    <w:sdtEndPr>
      <w:rPr>
        <w:color w:val="7F7F7F" w:themeColor="background1" w:themeShade="7F"/>
        <w:spacing w:val="60"/>
      </w:rPr>
    </w:sdtEndPr>
    <w:sdtContent>
      <w:p w14:paraId="2EF47F36" w14:textId="2D51C8A7" w:rsidR="00F12208" w:rsidRDefault="00F122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091F" w:rsidRPr="00A5091F">
          <w:rPr>
            <w:b/>
            <w:bCs/>
            <w:noProof/>
          </w:rPr>
          <w:t>1</w:t>
        </w:r>
        <w:r>
          <w:rPr>
            <w:b/>
            <w:bCs/>
            <w:noProof/>
          </w:rPr>
          <w:fldChar w:fldCharType="end"/>
        </w:r>
        <w:r>
          <w:rPr>
            <w:b/>
            <w:bCs/>
          </w:rPr>
          <w:t xml:space="preserve"> | </w:t>
        </w:r>
        <w:r>
          <w:rPr>
            <w:color w:val="7F7F7F" w:themeColor="background1" w:themeShade="7F"/>
            <w:spacing w:val="60"/>
          </w:rPr>
          <w:t>Page</w:t>
        </w:r>
      </w:p>
    </w:sdtContent>
  </w:sdt>
  <w:p w14:paraId="3E99939B" w14:textId="77777777" w:rsidR="00F12208" w:rsidRDefault="00F1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0E4E5" w14:textId="77777777" w:rsidR="00763579" w:rsidRDefault="00763579" w:rsidP="00F12208">
      <w:pPr>
        <w:spacing w:after="0" w:line="240" w:lineRule="auto"/>
      </w:pPr>
      <w:r>
        <w:separator/>
      </w:r>
    </w:p>
  </w:footnote>
  <w:footnote w:type="continuationSeparator" w:id="0">
    <w:p w14:paraId="585FA362" w14:textId="77777777" w:rsidR="00763579" w:rsidRDefault="00763579" w:rsidP="00F12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261B0"/>
    <w:multiLevelType w:val="hybridMultilevel"/>
    <w:tmpl w:val="9822F5B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786249"/>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B54680"/>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A86A05"/>
    <w:multiLevelType w:val="hybridMultilevel"/>
    <w:tmpl w:val="53E03F38"/>
    <w:lvl w:ilvl="0" w:tplc="B95ED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83FC2"/>
    <w:multiLevelType w:val="hybridMultilevel"/>
    <w:tmpl w:val="B45806C8"/>
    <w:lvl w:ilvl="0" w:tplc="304646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1C"/>
    <w:rsid w:val="00004D30"/>
    <w:rsid w:val="0003597B"/>
    <w:rsid w:val="00060694"/>
    <w:rsid w:val="00194105"/>
    <w:rsid w:val="00197B1B"/>
    <w:rsid w:val="001E6EC1"/>
    <w:rsid w:val="00341248"/>
    <w:rsid w:val="00354696"/>
    <w:rsid w:val="00391DE8"/>
    <w:rsid w:val="003B2F5B"/>
    <w:rsid w:val="003D6EDA"/>
    <w:rsid w:val="003E1CDB"/>
    <w:rsid w:val="003E68C3"/>
    <w:rsid w:val="003E7852"/>
    <w:rsid w:val="004D1166"/>
    <w:rsid w:val="00513B50"/>
    <w:rsid w:val="00554558"/>
    <w:rsid w:val="005A196B"/>
    <w:rsid w:val="00606520"/>
    <w:rsid w:val="006100C7"/>
    <w:rsid w:val="00636F1A"/>
    <w:rsid w:val="00646784"/>
    <w:rsid w:val="006B59C7"/>
    <w:rsid w:val="007600E8"/>
    <w:rsid w:val="00763579"/>
    <w:rsid w:val="00772C54"/>
    <w:rsid w:val="007C7B1C"/>
    <w:rsid w:val="0087070E"/>
    <w:rsid w:val="008B31A5"/>
    <w:rsid w:val="008E0FA5"/>
    <w:rsid w:val="008F2A68"/>
    <w:rsid w:val="0090090C"/>
    <w:rsid w:val="00983078"/>
    <w:rsid w:val="009C1204"/>
    <w:rsid w:val="009D00E2"/>
    <w:rsid w:val="00A30367"/>
    <w:rsid w:val="00A5091F"/>
    <w:rsid w:val="00A60183"/>
    <w:rsid w:val="00AF0110"/>
    <w:rsid w:val="00B2114F"/>
    <w:rsid w:val="00B75EE7"/>
    <w:rsid w:val="00C8357F"/>
    <w:rsid w:val="00C85E30"/>
    <w:rsid w:val="00D971D0"/>
    <w:rsid w:val="00DD763F"/>
    <w:rsid w:val="00E00E5A"/>
    <w:rsid w:val="00F12208"/>
    <w:rsid w:val="00F67887"/>
    <w:rsid w:val="00FA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0B24"/>
  <w15:chartTrackingRefBased/>
  <w15:docId w15:val="{EFA1451F-40C7-421A-A0CE-F8D8A934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1C"/>
    <w:pPr>
      <w:ind w:left="720"/>
      <w:contextualSpacing/>
    </w:pPr>
  </w:style>
  <w:style w:type="paragraph" w:styleId="Header">
    <w:name w:val="header"/>
    <w:basedOn w:val="Normal"/>
    <w:link w:val="HeaderChar"/>
    <w:uiPriority w:val="99"/>
    <w:unhideWhenUsed/>
    <w:rsid w:val="00F1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08"/>
    <w:rPr>
      <w:rFonts w:eastAsiaTheme="minorEastAsia"/>
    </w:rPr>
  </w:style>
  <w:style w:type="paragraph" w:styleId="Footer">
    <w:name w:val="footer"/>
    <w:basedOn w:val="Normal"/>
    <w:link w:val="FooterChar"/>
    <w:uiPriority w:val="99"/>
    <w:unhideWhenUsed/>
    <w:rsid w:val="00F1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08"/>
    <w:rPr>
      <w:rFonts w:eastAsiaTheme="minorEastAsia"/>
    </w:rPr>
  </w:style>
  <w:style w:type="paragraph" w:styleId="BalloonText">
    <w:name w:val="Balloon Text"/>
    <w:basedOn w:val="Normal"/>
    <w:link w:val="BalloonTextChar"/>
    <w:uiPriority w:val="99"/>
    <w:semiHidden/>
    <w:unhideWhenUsed/>
    <w:rsid w:val="00A5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1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8</cp:revision>
  <cp:lastPrinted>2020-02-11T08:34:00Z</cp:lastPrinted>
  <dcterms:created xsi:type="dcterms:W3CDTF">2020-02-05T10:47:00Z</dcterms:created>
  <dcterms:modified xsi:type="dcterms:W3CDTF">2020-02-11T08:57:00Z</dcterms:modified>
</cp:coreProperties>
</file>